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52596" w14:textId="77777777" w:rsidR="005F0D16" w:rsidRDefault="005F0D16" w:rsidP="005F0D16">
      <w:pPr>
        <w:rPr>
          <w:rFonts w:ascii="Arial" w:hAnsi="Arial" w:cs="Arial"/>
        </w:rPr>
      </w:pPr>
    </w:p>
    <w:p w14:paraId="746FC507" w14:textId="77777777" w:rsidR="005F0D16" w:rsidRPr="00814FE9" w:rsidRDefault="005F0D16" w:rsidP="005F0D16">
      <w:pPr>
        <w:pStyle w:val="Heading1Orange"/>
        <w:rPr>
          <w:rFonts w:ascii="Arial" w:hAnsi="Arial" w:cs="Arial"/>
        </w:rPr>
      </w:pPr>
      <w:r w:rsidRPr="00814FE9">
        <w:rPr>
          <w:rFonts w:ascii="Arial" w:hAnsi="Arial" w:cs="Arial"/>
        </w:rPr>
        <w:t>AAG</w:t>
      </w:r>
    </w:p>
    <w:p w14:paraId="70979632" w14:textId="77777777" w:rsidR="005F0D16" w:rsidRPr="00814FE9" w:rsidRDefault="005F0D16" w:rsidP="005F0D16">
      <w:pPr>
        <w:pStyle w:val="Heading2"/>
        <w:rPr>
          <w:rFonts w:ascii="Arial" w:hAnsi="Arial" w:cs="Arial"/>
          <w:sz w:val="28"/>
        </w:rPr>
      </w:pPr>
      <w:r w:rsidRPr="00814FE9">
        <w:rPr>
          <w:rFonts w:ascii="Arial" w:hAnsi="Arial" w:cs="Arial"/>
          <w:sz w:val="28"/>
        </w:rPr>
        <w:t>Minutes of Meeting</w:t>
      </w:r>
    </w:p>
    <w:p w14:paraId="0269FD45" w14:textId="77777777" w:rsidR="005F0D16" w:rsidRPr="00814FE9" w:rsidRDefault="005F0D16" w:rsidP="005F0D16">
      <w:pPr>
        <w:rPr>
          <w:rFonts w:ascii="Arial" w:hAnsi="Arial" w:cs="Arial"/>
        </w:rPr>
      </w:pPr>
    </w:p>
    <w:tbl>
      <w:tblPr>
        <w:tblW w:w="9720" w:type="dxa"/>
        <w:tblInd w:w="-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7560"/>
      </w:tblGrid>
      <w:tr w:rsidR="005F0D16" w:rsidRPr="00814FE9" w14:paraId="2EBCDCC4" w14:textId="77777777" w:rsidTr="5133366D">
        <w:trPr>
          <w:trHeight w:val="454"/>
        </w:trPr>
        <w:tc>
          <w:tcPr>
            <w:tcW w:w="2160" w:type="dxa"/>
            <w:vAlign w:val="center"/>
          </w:tcPr>
          <w:p w14:paraId="3725F258" w14:textId="77777777" w:rsidR="005F0D16" w:rsidRPr="00814FE9" w:rsidRDefault="005F0D16" w:rsidP="00125E1C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814FE9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7560" w:type="dxa"/>
            <w:vAlign w:val="center"/>
          </w:tcPr>
          <w:p w14:paraId="45CEEF3D" w14:textId="0C6A0881" w:rsidR="005F0D16" w:rsidRPr="00814FE9" w:rsidRDefault="0042022A" w:rsidP="00125E1C">
            <w:pPr>
              <w:tabs>
                <w:tab w:val="left" w:pos="1440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</w:t>
            </w:r>
            <w:r w:rsidR="00437708">
              <w:rPr>
                <w:rFonts w:ascii="Arial" w:hAnsi="Arial" w:cs="Arial"/>
                <w:b/>
                <w:bCs/>
              </w:rPr>
              <w:t>5</w:t>
            </w:r>
            <w:r>
              <w:rPr>
                <w:rFonts w:ascii="Arial" w:hAnsi="Arial" w:cs="Arial"/>
                <w:b/>
                <w:bCs/>
              </w:rPr>
              <w:t>/0</w:t>
            </w:r>
            <w:r w:rsidR="00437708">
              <w:rPr>
                <w:rFonts w:ascii="Arial" w:hAnsi="Arial" w:cs="Arial"/>
                <w:b/>
                <w:bCs/>
              </w:rPr>
              <w:t>5</w:t>
            </w:r>
            <w:r w:rsidR="5133366D" w:rsidRPr="5133366D">
              <w:rPr>
                <w:rFonts w:ascii="Arial" w:hAnsi="Arial" w:cs="Arial"/>
                <w:b/>
                <w:bCs/>
              </w:rPr>
              <w:t>/2026</w:t>
            </w:r>
          </w:p>
        </w:tc>
      </w:tr>
      <w:tr w:rsidR="005F0D16" w:rsidRPr="00814FE9" w14:paraId="0BF28070" w14:textId="77777777" w:rsidTr="5133366D">
        <w:trPr>
          <w:trHeight w:val="454"/>
        </w:trPr>
        <w:tc>
          <w:tcPr>
            <w:tcW w:w="2160" w:type="dxa"/>
            <w:vAlign w:val="center"/>
          </w:tcPr>
          <w:p w14:paraId="1E6E0A5F" w14:textId="77777777" w:rsidR="005F0D16" w:rsidRPr="00814FE9" w:rsidRDefault="005F0D16" w:rsidP="00125E1C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814FE9">
              <w:rPr>
                <w:rFonts w:ascii="Arial" w:hAnsi="Arial" w:cs="Arial"/>
                <w:b/>
              </w:rPr>
              <w:t>Time</w:t>
            </w:r>
          </w:p>
        </w:tc>
        <w:tc>
          <w:tcPr>
            <w:tcW w:w="7560" w:type="dxa"/>
            <w:vAlign w:val="center"/>
          </w:tcPr>
          <w:p w14:paraId="7E9096B4" w14:textId="77777777" w:rsidR="005F0D16" w:rsidRPr="00814FE9" w:rsidRDefault="005F0D16" w:rsidP="00125E1C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814FE9">
              <w:rPr>
                <w:rFonts w:ascii="Arial" w:hAnsi="Arial" w:cs="Arial"/>
                <w:b/>
              </w:rPr>
              <w:t>10:00am-12:00pm</w:t>
            </w:r>
          </w:p>
        </w:tc>
      </w:tr>
      <w:tr w:rsidR="005F0D16" w:rsidRPr="00A266B2" w14:paraId="2513B363" w14:textId="77777777" w:rsidTr="5133366D">
        <w:trPr>
          <w:trHeight w:val="454"/>
        </w:trPr>
        <w:tc>
          <w:tcPr>
            <w:tcW w:w="2160" w:type="dxa"/>
            <w:vAlign w:val="center"/>
          </w:tcPr>
          <w:p w14:paraId="713604B4" w14:textId="77777777" w:rsidR="005F0D16" w:rsidRPr="00A266B2" w:rsidRDefault="005F0D16" w:rsidP="00125E1C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Location</w:t>
            </w:r>
          </w:p>
        </w:tc>
        <w:tc>
          <w:tcPr>
            <w:tcW w:w="7560" w:type="dxa"/>
            <w:vAlign w:val="center"/>
          </w:tcPr>
          <w:p w14:paraId="405F5A30" w14:textId="77777777" w:rsidR="005F0D16" w:rsidRPr="00A266B2" w:rsidRDefault="005F0D16" w:rsidP="00125E1C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MS Teams Call</w:t>
            </w:r>
          </w:p>
        </w:tc>
      </w:tr>
      <w:tr w:rsidR="005F0D16" w:rsidRPr="00A266B2" w14:paraId="1D9B0B4D" w14:textId="77777777" w:rsidTr="5133366D">
        <w:trPr>
          <w:trHeight w:val="737"/>
        </w:trPr>
        <w:tc>
          <w:tcPr>
            <w:tcW w:w="2160" w:type="dxa"/>
            <w:vAlign w:val="center"/>
          </w:tcPr>
          <w:p w14:paraId="7FD5AF88" w14:textId="77777777" w:rsidR="005F0D16" w:rsidRPr="00A266B2" w:rsidRDefault="005F0D16" w:rsidP="00125E1C">
            <w:pPr>
              <w:tabs>
                <w:tab w:val="left" w:pos="1440"/>
              </w:tabs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Present</w:t>
            </w:r>
          </w:p>
        </w:tc>
        <w:tc>
          <w:tcPr>
            <w:tcW w:w="7560" w:type="dxa"/>
            <w:vAlign w:val="center"/>
          </w:tcPr>
          <w:p w14:paraId="441EB5E3" w14:textId="77777777" w:rsidR="00022A37" w:rsidRPr="00471F7F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Rohaise Rose-Bristow (Co-Chair) – The Torridon, </w:t>
            </w:r>
          </w:p>
          <w:p w14:paraId="2309C26C" w14:textId="77777777" w:rsidR="00022A37" w:rsidRPr="00471F7F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Jennifer Davies (Co-Chair) – SPEN, </w:t>
            </w:r>
          </w:p>
          <w:p w14:paraId="37E98C2E" w14:textId="77777777" w:rsidR="00022A37" w:rsidRPr="00471F7F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Ghayoor Abbas – SCQFP, </w:t>
            </w:r>
          </w:p>
          <w:p w14:paraId="3AA3D344" w14:textId="77777777" w:rsidR="00022A37" w:rsidRPr="00471F7F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Andrew Crone – Qualifications Scotland Accreditation, </w:t>
            </w:r>
          </w:p>
          <w:p w14:paraId="496C6745" w14:textId="77777777" w:rsidR="00022A37" w:rsidRPr="00471F7F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Kelly France – QAA, </w:t>
            </w:r>
          </w:p>
          <w:p w14:paraId="6B7F1DF8" w14:textId="77777777" w:rsidR="00022A37" w:rsidRPr="00471F7F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Angela Hamilton – BAE Systems, </w:t>
            </w:r>
          </w:p>
          <w:p w14:paraId="4C187228" w14:textId="77777777" w:rsidR="00022A37" w:rsidRPr="00471F7F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Ali Bailey-Bucknell – Skills Federation, </w:t>
            </w:r>
          </w:p>
          <w:p w14:paraId="158D31A1" w14:textId="77777777" w:rsidR="00022A37" w:rsidRPr="00471F7F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Diane Mitchell – Fife College, </w:t>
            </w:r>
          </w:p>
          <w:p w14:paraId="542016C8" w14:textId="7A3E9570" w:rsidR="00022A37" w:rsidRPr="00471F7F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>Stuart McKenna – STF,</w:t>
            </w:r>
            <w:r w:rsidR="007F6A0F" w:rsidRPr="00471F7F">
              <w:rPr>
                <w:rFonts w:ascii="Arial" w:hAnsi="Arial" w:cs="Arial"/>
              </w:rPr>
              <w:t xml:space="preserve"> </w:t>
            </w:r>
          </w:p>
          <w:p w14:paraId="38E637D2" w14:textId="77777777" w:rsidR="00022A37" w:rsidRPr="00471F7F" w:rsidRDefault="007F6A0F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Matthew Barr – Glasgow University, </w:t>
            </w:r>
          </w:p>
          <w:p w14:paraId="38AB7412" w14:textId="77777777" w:rsidR="00022A37" w:rsidRPr="00471F7F" w:rsidRDefault="007F6A0F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>Klaus Mayer – Education Scotland,</w:t>
            </w:r>
            <w:r w:rsidR="0078211A" w:rsidRPr="00471F7F">
              <w:rPr>
                <w:rFonts w:ascii="Arial" w:hAnsi="Arial" w:cs="Arial"/>
              </w:rPr>
              <w:t xml:space="preserve"> </w:t>
            </w:r>
          </w:p>
          <w:p w14:paraId="5A89B06A" w14:textId="77777777" w:rsidR="00022A37" w:rsidRPr="00471F7F" w:rsidRDefault="0078211A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>Catherine Ferry – Scottish Government,</w:t>
            </w:r>
            <w:r w:rsidR="00CB781E" w:rsidRPr="00471F7F">
              <w:rPr>
                <w:rFonts w:ascii="Arial" w:hAnsi="Arial" w:cs="Arial"/>
              </w:rPr>
              <w:t xml:space="preserve"> </w:t>
            </w:r>
          </w:p>
          <w:p w14:paraId="464C9AB1" w14:textId="77777777" w:rsidR="00022A37" w:rsidRPr="00471F7F" w:rsidRDefault="00CB781E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>Tommy Breslin – STUC,</w:t>
            </w:r>
            <w:r w:rsidR="5133366D" w:rsidRPr="00471F7F">
              <w:rPr>
                <w:rFonts w:ascii="Arial" w:hAnsi="Arial" w:cs="Arial"/>
              </w:rPr>
              <w:t xml:space="preserve"> </w:t>
            </w:r>
          </w:p>
          <w:p w14:paraId="53C3E594" w14:textId="4D0E880D" w:rsidR="00471F7F" w:rsidRPr="00471F7F" w:rsidRDefault="00471F7F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Colin Young – Leonardo, </w:t>
            </w:r>
          </w:p>
          <w:p w14:paraId="77F26FAD" w14:textId="77777777" w:rsidR="00022A37" w:rsidRPr="00471F7F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Janet McLean – CITB, </w:t>
            </w:r>
          </w:p>
          <w:p w14:paraId="72290B0C" w14:textId="77777777" w:rsidR="004C52E2" w:rsidRPr="00471F7F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 xml:space="preserve">Terry Dillon – SDS, </w:t>
            </w:r>
          </w:p>
          <w:p w14:paraId="457F4C81" w14:textId="77777777" w:rsidR="004C52E2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00471F7F">
              <w:rPr>
                <w:rFonts w:ascii="Arial" w:hAnsi="Arial" w:cs="Arial"/>
              </w:rPr>
              <w:t>Heather McArthur – SDS,</w:t>
            </w:r>
            <w:r w:rsidRPr="5133366D">
              <w:rPr>
                <w:rFonts w:ascii="Arial" w:hAnsi="Arial" w:cs="Arial"/>
              </w:rPr>
              <w:t xml:space="preserve"> </w:t>
            </w:r>
          </w:p>
          <w:p w14:paraId="0697F264" w14:textId="688B3EE1" w:rsidR="004C52E2" w:rsidRDefault="5133366D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  <w:r w:rsidRPr="5133366D">
              <w:rPr>
                <w:rFonts w:ascii="Arial" w:hAnsi="Arial" w:cs="Arial"/>
              </w:rPr>
              <w:t>Jim Johnstone – SDS</w:t>
            </w:r>
          </w:p>
          <w:p w14:paraId="43BBFB0D" w14:textId="792D86E9" w:rsidR="00865A0A" w:rsidRPr="007A5B71" w:rsidRDefault="00865A0A" w:rsidP="5133366D">
            <w:pPr>
              <w:tabs>
                <w:tab w:val="left" w:pos="1440"/>
              </w:tabs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600D39D3" w14:textId="77777777" w:rsidR="005F0D16" w:rsidRPr="00A266B2" w:rsidRDefault="005F0D16" w:rsidP="005F0D16">
      <w:pPr>
        <w:pStyle w:val="Introduction"/>
        <w:rPr>
          <w:rFonts w:ascii="Arial" w:hAnsi="Arial" w:cs="Arial"/>
          <w:sz w:val="22"/>
        </w:rPr>
      </w:pPr>
    </w:p>
    <w:tbl>
      <w:tblPr>
        <w:tblW w:w="949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655"/>
        <w:gridCol w:w="992"/>
      </w:tblGrid>
      <w:tr w:rsidR="005F0D16" w:rsidRPr="00A266B2" w14:paraId="51034AE6" w14:textId="77777777" w:rsidTr="001E0A7B">
        <w:trPr>
          <w:trHeight w:val="377"/>
        </w:trPr>
        <w:tc>
          <w:tcPr>
            <w:tcW w:w="8506" w:type="dxa"/>
            <w:gridSpan w:val="2"/>
            <w:shd w:val="clear" w:color="auto" w:fill="FFFFFF" w:themeFill="background1"/>
          </w:tcPr>
          <w:p w14:paraId="76703DF9" w14:textId="5E429B57" w:rsidR="005F0D16" w:rsidRPr="00040C5E" w:rsidRDefault="005F0D16" w:rsidP="00B31686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B066FFE" w14:textId="77777777" w:rsidR="005F0D16" w:rsidRPr="00A266B2" w:rsidRDefault="005F0D16" w:rsidP="00125E1C">
            <w:pPr>
              <w:pStyle w:val="Heading1"/>
              <w:tabs>
                <w:tab w:val="left" w:pos="720"/>
              </w:tabs>
              <w:ind w:right="26"/>
              <w:rPr>
                <w:rFonts w:ascii="Arial" w:hAnsi="Arial" w:cs="Arial"/>
                <w:sz w:val="22"/>
                <w:szCs w:val="22"/>
              </w:rPr>
            </w:pPr>
            <w:r w:rsidRPr="00A266B2">
              <w:rPr>
                <w:rFonts w:ascii="Arial" w:hAnsi="Arial" w:cs="Arial"/>
                <w:sz w:val="22"/>
                <w:szCs w:val="22"/>
              </w:rPr>
              <w:t>Action</w:t>
            </w:r>
          </w:p>
        </w:tc>
      </w:tr>
      <w:tr w:rsidR="005F0D16" w:rsidRPr="00A266B2" w14:paraId="3F4AAA45" w14:textId="77777777" w:rsidTr="3E0F053F">
        <w:trPr>
          <w:trHeight w:val="347"/>
        </w:trPr>
        <w:tc>
          <w:tcPr>
            <w:tcW w:w="851" w:type="dxa"/>
            <w:shd w:val="clear" w:color="auto" w:fill="FFFFFF" w:themeFill="background1"/>
          </w:tcPr>
          <w:p w14:paraId="065D3B6A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7655" w:type="dxa"/>
            <w:shd w:val="clear" w:color="auto" w:fill="FFFFFF" w:themeFill="background1"/>
          </w:tcPr>
          <w:p w14:paraId="41BD0D87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Apologies &amp; Guests</w:t>
            </w:r>
          </w:p>
        </w:tc>
        <w:tc>
          <w:tcPr>
            <w:tcW w:w="992" w:type="dxa"/>
            <w:shd w:val="clear" w:color="auto" w:fill="FFFFFF" w:themeFill="background1"/>
          </w:tcPr>
          <w:p w14:paraId="0CBCBA7B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</w:tr>
      <w:tr w:rsidR="005F0D16" w:rsidRPr="000949B4" w14:paraId="59423206" w14:textId="77777777" w:rsidTr="005B6801">
        <w:trPr>
          <w:trHeight w:val="1125"/>
        </w:trPr>
        <w:tc>
          <w:tcPr>
            <w:tcW w:w="851" w:type="dxa"/>
            <w:shd w:val="clear" w:color="auto" w:fill="FFFFFF" w:themeFill="background1"/>
          </w:tcPr>
          <w:p w14:paraId="2E72EBA4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08ED2DC0" w14:textId="1FCEC4FB" w:rsidR="00675316" w:rsidRPr="00F423B4" w:rsidRDefault="00675316" w:rsidP="0077262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Cs/>
                <w:u w:val="single"/>
              </w:rPr>
            </w:pPr>
            <w:r w:rsidRPr="00F423B4">
              <w:rPr>
                <w:rFonts w:ascii="Arial" w:hAnsi="Arial" w:cs="Arial"/>
                <w:bCs/>
                <w:u w:val="single"/>
              </w:rPr>
              <w:t>Apologies</w:t>
            </w:r>
          </w:p>
          <w:p w14:paraId="44B26D3C" w14:textId="65CB3B98" w:rsidR="00ED4CAF" w:rsidRPr="00ED4CAF" w:rsidRDefault="00A20483" w:rsidP="00ED4CAF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James McDonald (RBS)</w:t>
            </w:r>
          </w:p>
          <w:p w14:paraId="5D22F407" w14:textId="4BA225CE" w:rsidR="00421A1B" w:rsidRDefault="001B0EFF" w:rsidP="0077262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Cs/>
                <w:u w:val="single"/>
              </w:rPr>
            </w:pPr>
            <w:r>
              <w:rPr>
                <w:rFonts w:ascii="Arial" w:hAnsi="Arial" w:cs="Arial"/>
                <w:bCs/>
                <w:u w:val="single"/>
              </w:rPr>
              <w:t>Absentees</w:t>
            </w:r>
          </w:p>
          <w:p w14:paraId="765F74F5" w14:textId="3284456B" w:rsidR="00096891" w:rsidRPr="00C32C39" w:rsidRDefault="00C32C39" w:rsidP="0077262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N/A</w:t>
            </w:r>
          </w:p>
          <w:p w14:paraId="126D75B8" w14:textId="3F295AA6" w:rsidR="00675316" w:rsidRPr="004979E1" w:rsidRDefault="00563F08" w:rsidP="00772620">
            <w:pPr>
              <w:tabs>
                <w:tab w:val="left" w:pos="720"/>
              </w:tabs>
              <w:spacing w:line="240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4979E1">
              <w:rPr>
                <w:rFonts w:ascii="Arial" w:hAnsi="Arial" w:cs="Arial"/>
                <w:b/>
                <w:u w:val="single"/>
              </w:rPr>
              <w:t>Guest</w:t>
            </w:r>
            <w:r w:rsidR="00363BC6">
              <w:rPr>
                <w:rFonts w:ascii="Arial" w:hAnsi="Arial" w:cs="Arial"/>
                <w:b/>
                <w:u w:val="single"/>
              </w:rPr>
              <w:t>s</w:t>
            </w:r>
          </w:p>
          <w:p w14:paraId="084B82C5" w14:textId="77777777" w:rsidR="00096891" w:rsidRPr="00096891" w:rsidRDefault="00096891" w:rsidP="00096891">
            <w:pPr>
              <w:tabs>
                <w:tab w:val="left" w:pos="1440"/>
              </w:tabs>
              <w:rPr>
                <w:rFonts w:ascii="Arial" w:hAnsi="Arial" w:cs="Arial"/>
              </w:rPr>
            </w:pPr>
            <w:r w:rsidRPr="00096891">
              <w:rPr>
                <w:rFonts w:ascii="Arial" w:hAnsi="Arial" w:cs="Arial"/>
              </w:rPr>
              <w:t>Janet McLean (CITB) </w:t>
            </w:r>
          </w:p>
          <w:p w14:paraId="09058E23" w14:textId="727D8D2A" w:rsidR="005B6801" w:rsidRPr="005B6801" w:rsidRDefault="00096891" w:rsidP="005B6801">
            <w:pPr>
              <w:tabs>
                <w:tab w:val="left" w:pos="1440"/>
              </w:tabs>
              <w:rPr>
                <w:rFonts w:ascii="Arial" w:hAnsi="Arial" w:cs="Arial"/>
              </w:rPr>
            </w:pPr>
            <w:r w:rsidRPr="00096891">
              <w:rPr>
                <w:rFonts w:ascii="Arial" w:hAnsi="Arial" w:cs="Arial"/>
              </w:rPr>
              <w:t>Jim Johnstone (SDS) </w:t>
            </w:r>
          </w:p>
        </w:tc>
        <w:tc>
          <w:tcPr>
            <w:tcW w:w="992" w:type="dxa"/>
            <w:shd w:val="clear" w:color="auto" w:fill="FFFFFF" w:themeFill="background1"/>
          </w:tcPr>
          <w:p w14:paraId="352A87AB" w14:textId="77777777" w:rsidR="005F0D16" w:rsidRPr="000949B4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  <w:p w14:paraId="0FB4FB24" w14:textId="77777777" w:rsidR="005F0D16" w:rsidRPr="000949B4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color w:val="00B050"/>
              </w:rPr>
            </w:pPr>
          </w:p>
          <w:p w14:paraId="2D13521F" w14:textId="77777777" w:rsidR="005F0D16" w:rsidRPr="000949B4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</w:tr>
      <w:tr w:rsidR="005F0D16" w:rsidRPr="00A266B2" w14:paraId="51985546" w14:textId="77777777" w:rsidTr="3E0F053F">
        <w:trPr>
          <w:trHeight w:val="352"/>
        </w:trPr>
        <w:tc>
          <w:tcPr>
            <w:tcW w:w="851" w:type="dxa"/>
            <w:shd w:val="clear" w:color="auto" w:fill="FFFFFF" w:themeFill="background1"/>
          </w:tcPr>
          <w:p w14:paraId="5B85E3F3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7655" w:type="dxa"/>
            <w:shd w:val="clear" w:color="auto" w:fill="FFFFFF" w:themeFill="background1"/>
          </w:tcPr>
          <w:p w14:paraId="3A86BDF7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 w:rsidRPr="00A266B2">
              <w:rPr>
                <w:rFonts w:ascii="Arial" w:hAnsi="Arial" w:cs="Arial"/>
                <w:b/>
              </w:rPr>
              <w:t>Welcome &amp; Previous Minutes</w:t>
            </w:r>
          </w:p>
        </w:tc>
        <w:tc>
          <w:tcPr>
            <w:tcW w:w="992" w:type="dxa"/>
            <w:shd w:val="clear" w:color="auto" w:fill="FFFFFF" w:themeFill="background1"/>
          </w:tcPr>
          <w:p w14:paraId="5E327AA8" w14:textId="77777777" w:rsidR="008C15BE" w:rsidRPr="00A266B2" w:rsidRDefault="008C15BE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</w:rPr>
            </w:pPr>
          </w:p>
        </w:tc>
      </w:tr>
      <w:tr w:rsidR="005F0D16" w:rsidRPr="00745AAD" w14:paraId="45601C8B" w14:textId="77777777" w:rsidTr="00A448D9">
        <w:trPr>
          <w:trHeight w:val="841"/>
        </w:trPr>
        <w:tc>
          <w:tcPr>
            <w:tcW w:w="851" w:type="dxa"/>
            <w:shd w:val="clear" w:color="auto" w:fill="FFFFFF" w:themeFill="background1"/>
          </w:tcPr>
          <w:p w14:paraId="5C0C3AE4" w14:textId="77777777" w:rsidR="005F0D16" w:rsidRPr="00A266B2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13559A25" w14:textId="77777777" w:rsidR="00D067D6" w:rsidRDefault="00D067D6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1247BE6" w14:textId="6FB4A515" w:rsidR="002A4850" w:rsidRDefault="003C1D04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Rohaise Rose-Bristow and </w:t>
            </w:r>
            <w:r w:rsidR="0042022A">
              <w:rPr>
                <w:rFonts w:ascii="Arial" w:hAnsi="Arial" w:cs="Arial"/>
                <w:sz w:val="22"/>
                <w:szCs w:val="22"/>
              </w:rPr>
              <w:t>Jen Davies</w:t>
            </w:r>
            <w:r w:rsidR="001E7D5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01D87">
              <w:rPr>
                <w:rFonts w:ascii="Arial" w:hAnsi="Arial" w:cs="Arial"/>
                <w:sz w:val="22"/>
                <w:szCs w:val="22"/>
              </w:rPr>
              <w:t>co-</w:t>
            </w:r>
            <w:r>
              <w:rPr>
                <w:rFonts w:ascii="Arial" w:hAnsi="Arial" w:cs="Arial"/>
                <w:sz w:val="22"/>
                <w:szCs w:val="22"/>
              </w:rPr>
              <w:t xml:space="preserve">chaired </w:t>
            </w:r>
            <w:r w:rsidR="00101D87">
              <w:rPr>
                <w:rFonts w:ascii="Arial" w:hAnsi="Arial" w:cs="Arial"/>
                <w:sz w:val="22"/>
                <w:szCs w:val="22"/>
              </w:rPr>
              <w:t>today’s meeting</w:t>
            </w:r>
            <w:r w:rsidR="001E7D5D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 w:rsidR="002A4850">
              <w:rPr>
                <w:rFonts w:ascii="Arial" w:hAnsi="Arial" w:cs="Arial"/>
                <w:sz w:val="22"/>
                <w:szCs w:val="22"/>
              </w:rPr>
              <w:t>introduced the meeting</w:t>
            </w:r>
            <w:r w:rsidR="007153EC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8B50C28" w14:textId="77777777" w:rsidR="002A4850" w:rsidRDefault="002A4850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7B6D802" w14:textId="77777777" w:rsidR="002A4850" w:rsidRDefault="002A4850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Previous Minutes &amp; Actions</w:t>
            </w:r>
          </w:p>
          <w:p w14:paraId="084243F9" w14:textId="77777777" w:rsidR="00D84CCB" w:rsidRDefault="00D84CCB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6A6845B" w14:textId="5B916B36" w:rsidR="001643B5" w:rsidRDefault="001643B5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sz w:val="22"/>
                <w:szCs w:val="22"/>
              </w:rPr>
              <w:t>No feedback was provided on the previous minutes</w:t>
            </w:r>
            <w:r w:rsidR="00E4285B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E4285B">
              <w:rPr>
                <w:rFonts w:ascii="Arial" w:hAnsi="Arial" w:cs="Arial"/>
                <w:b/>
                <w:bCs/>
              </w:rPr>
              <w:t>previous minutes approved by members.</w:t>
            </w:r>
          </w:p>
          <w:p w14:paraId="272CC1D4" w14:textId="77777777" w:rsidR="00E4285B" w:rsidRDefault="00E4285B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B996AED" w14:textId="77777777" w:rsidR="00E533C0" w:rsidRDefault="00E533C0" w:rsidP="00AD37C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>Actions</w:t>
            </w:r>
          </w:p>
          <w:p w14:paraId="021BC398" w14:textId="77777777" w:rsidR="00DC31EA" w:rsidRPr="00AB7CF9" w:rsidRDefault="00DC31EA" w:rsidP="00AB7CF9">
            <w:pPr>
              <w:jc w:val="both"/>
              <w:rPr>
                <w:rFonts w:ascii="Arial" w:hAnsi="Arial" w:cs="Arial"/>
              </w:rPr>
            </w:pPr>
          </w:p>
          <w:p w14:paraId="2CC68ECA" w14:textId="4EF25F3D" w:rsidR="00CE7295" w:rsidRPr="005D2B79" w:rsidRDefault="005D2B79" w:rsidP="009F08DF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Action 11</w:t>
            </w:r>
            <w:r w:rsidR="00B245C3">
              <w:rPr>
                <w:rFonts w:ascii="Arial" w:hAnsi="Arial" w:cs="Arial"/>
                <w:sz w:val="22"/>
                <w:szCs w:val="22"/>
              </w:rPr>
              <w:t xml:space="preserve"> – C</w:t>
            </w:r>
            <w:r>
              <w:rPr>
                <w:rFonts w:ascii="Arial" w:hAnsi="Arial" w:cs="Arial"/>
                <w:sz w:val="22"/>
                <w:szCs w:val="22"/>
              </w:rPr>
              <w:t xml:space="preserve">ontinuous improvement activity within AAG has been established (change request process, voting by correspondence) and any further activity will continue to be monitored via SAAB.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Close action</w:t>
            </w:r>
          </w:p>
          <w:p w14:paraId="0E159FEA" w14:textId="77777777" w:rsidR="005D2B79" w:rsidRPr="005D2B79" w:rsidRDefault="005D2B79" w:rsidP="005D2B79">
            <w:pPr>
              <w:pStyle w:val="NormalWeb"/>
              <w:spacing w:before="0" w:beforeAutospacing="0" w:after="0" w:afterAutospacing="0"/>
              <w:ind w:left="7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7AEB422" w14:textId="57A2C50C" w:rsidR="005D2B79" w:rsidRDefault="00C81D49" w:rsidP="009F08DF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Action 12 </w:t>
            </w:r>
            <w:r w:rsidR="00B245C3">
              <w:rPr>
                <w:rFonts w:ascii="Arial" w:hAnsi="Arial" w:cs="Arial"/>
                <w:sz w:val="22"/>
                <w:szCs w:val="22"/>
              </w:rPr>
              <w:t>– C</w:t>
            </w:r>
            <w:r w:rsidR="007F34A8">
              <w:rPr>
                <w:rFonts w:ascii="Arial" w:hAnsi="Arial" w:cs="Arial"/>
                <w:sz w:val="22"/>
                <w:szCs w:val="22"/>
              </w:rPr>
              <w:t xml:space="preserve">hange request process discussed </w:t>
            </w:r>
            <w:r w:rsidR="00A3092D">
              <w:rPr>
                <w:rFonts w:ascii="Arial" w:hAnsi="Arial" w:cs="Arial"/>
                <w:sz w:val="22"/>
                <w:szCs w:val="22"/>
              </w:rPr>
              <w:t>in</w:t>
            </w:r>
            <w:r w:rsidR="007F34A8">
              <w:rPr>
                <w:rFonts w:ascii="Arial" w:hAnsi="Arial" w:cs="Arial"/>
                <w:sz w:val="22"/>
                <w:szCs w:val="22"/>
              </w:rPr>
              <w:t xml:space="preserve"> May AAG and a working group has been established to test the approach </w:t>
            </w:r>
          </w:p>
          <w:p w14:paraId="24414329" w14:textId="77777777" w:rsidR="007F34A8" w:rsidRDefault="007F34A8" w:rsidP="007F34A8">
            <w:pPr>
              <w:pStyle w:val="ListParagraph"/>
              <w:rPr>
                <w:rFonts w:ascii="Arial" w:hAnsi="Arial" w:cs="Arial"/>
              </w:rPr>
            </w:pPr>
          </w:p>
          <w:p w14:paraId="6BC54591" w14:textId="77777777" w:rsidR="007F34A8" w:rsidRDefault="007549E7" w:rsidP="009F08DF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Action 14 </w:t>
            </w:r>
            <w:r w:rsidR="00B245C3">
              <w:rPr>
                <w:rFonts w:ascii="Arial" w:hAnsi="Arial" w:cs="Arial"/>
                <w:sz w:val="22"/>
                <w:szCs w:val="22"/>
              </w:rPr>
              <w:t>–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245C3">
              <w:rPr>
                <w:rFonts w:ascii="Arial" w:hAnsi="Arial" w:cs="Arial"/>
                <w:sz w:val="22"/>
                <w:szCs w:val="22"/>
              </w:rPr>
              <w:t xml:space="preserve">No further update since last month’s meeting, </w:t>
            </w:r>
            <w:r w:rsidR="00F232A0">
              <w:rPr>
                <w:rFonts w:ascii="Arial" w:hAnsi="Arial" w:cs="Arial"/>
                <w:sz w:val="22"/>
                <w:szCs w:val="22"/>
              </w:rPr>
              <w:t>further guidance expected following ministerial appointments post-election</w:t>
            </w:r>
            <w:r w:rsidR="00101D87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442BB02" w14:textId="002E1C01" w:rsidR="00101D87" w:rsidRPr="00745AAD" w:rsidRDefault="00101D87" w:rsidP="00101D8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F0D095A" w14:textId="77777777" w:rsidR="005F0D16" w:rsidRPr="00745AAD" w:rsidRDefault="005F0D1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  <w:p w14:paraId="4C4F42F1" w14:textId="77777777" w:rsidR="00A24BC8" w:rsidRPr="00745AAD" w:rsidRDefault="00A24BC8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  <w:p w14:paraId="7AD3F5E0" w14:textId="5427209D" w:rsidR="0003081A" w:rsidRPr="00745AAD" w:rsidRDefault="0003081A" w:rsidP="0003081A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EE0000"/>
              </w:rPr>
            </w:pPr>
          </w:p>
          <w:p w14:paraId="32113A51" w14:textId="77777777" w:rsidR="00A24BC8" w:rsidRPr="00745AAD" w:rsidRDefault="00A24BC8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  <w:p w14:paraId="422CA26E" w14:textId="63DD8AAD" w:rsidR="008E0C21" w:rsidRPr="00745AAD" w:rsidRDefault="008E0C21" w:rsidP="0003081A">
            <w:pPr>
              <w:tabs>
                <w:tab w:val="left" w:pos="720"/>
              </w:tabs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256A52" w:rsidRPr="00A266B2" w14:paraId="0A8DBF47" w14:textId="77777777" w:rsidTr="3E0F053F">
        <w:tc>
          <w:tcPr>
            <w:tcW w:w="851" w:type="dxa"/>
            <w:shd w:val="clear" w:color="auto" w:fill="FFFFFF" w:themeFill="background1"/>
          </w:tcPr>
          <w:p w14:paraId="49EDB767" w14:textId="34BC14F3" w:rsidR="00256A52" w:rsidRPr="00A266B2" w:rsidRDefault="00173551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3. </w:t>
            </w:r>
          </w:p>
        </w:tc>
        <w:tc>
          <w:tcPr>
            <w:tcW w:w="7655" w:type="dxa"/>
            <w:shd w:val="clear" w:color="auto" w:fill="FFFFFF" w:themeFill="background1"/>
          </w:tcPr>
          <w:p w14:paraId="3FA1C53B" w14:textId="2395C847" w:rsidR="00256A52" w:rsidRPr="00267448" w:rsidRDefault="00300F88" w:rsidP="00EE017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Logistics, Warehousing, </w:t>
            </w:r>
            <w:r w:rsidR="00F6733D">
              <w:rPr>
                <w:rFonts w:ascii="Arial" w:hAnsi="Arial" w:cs="Arial"/>
                <w:b/>
                <w:bCs/>
                <w:sz w:val="22"/>
                <w:szCs w:val="22"/>
              </w:rPr>
              <w:t>Storage, Distribution and Removals</w:t>
            </w:r>
            <w:r w:rsidR="009742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 S</w:t>
            </w:r>
            <w:r w:rsidR="00426426" w:rsidRPr="0042642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tage Gate </w:t>
            </w:r>
            <w:r w:rsidR="00F6733D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14:paraId="3C1847F8" w14:textId="77777777" w:rsidR="00256A52" w:rsidRPr="00A266B2" w:rsidRDefault="00256A52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D02926" w:rsidRPr="00A266B2" w14:paraId="10E0B87D" w14:textId="77777777" w:rsidTr="00AB46B7">
        <w:trPr>
          <w:trHeight w:val="3346"/>
        </w:trPr>
        <w:tc>
          <w:tcPr>
            <w:tcW w:w="851" w:type="dxa"/>
            <w:shd w:val="clear" w:color="auto" w:fill="FFFFFF" w:themeFill="background1"/>
          </w:tcPr>
          <w:p w14:paraId="56AFF2D9" w14:textId="77777777" w:rsidR="00D02926" w:rsidRPr="001E4B23" w:rsidRDefault="00D02926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2E730DAC" w14:textId="098AF3B1" w:rsidR="0016409D" w:rsidRDefault="0016409D" w:rsidP="001640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Decision: </w:t>
            </w:r>
            <w:r w:rsidR="008120A2">
              <w:rPr>
                <w:rFonts w:ascii="Arial" w:hAnsi="Arial" w:cs="Arial"/>
                <w:sz w:val="22"/>
                <w:szCs w:val="22"/>
              </w:rPr>
              <w:t xml:space="preserve">it was agreed that </w:t>
            </w:r>
            <w:r w:rsidRPr="00CC60B1">
              <w:rPr>
                <w:rFonts w:ascii="Arial" w:hAnsi="Arial" w:cs="Arial"/>
                <w:sz w:val="22"/>
                <w:szCs w:val="22"/>
              </w:rPr>
              <w:t xml:space="preserve">Logistics, Warehousing, Storage, Distribution and Removals </w:t>
            </w:r>
            <w:r w:rsidR="008120A2">
              <w:rPr>
                <w:rFonts w:ascii="Arial" w:hAnsi="Arial" w:cs="Arial"/>
                <w:sz w:val="22"/>
                <w:szCs w:val="22"/>
              </w:rPr>
              <w:t xml:space="preserve">is </w:t>
            </w:r>
            <w:r w:rsidRPr="00037C04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not approved </w:t>
            </w:r>
            <w:r w:rsidR="00D7076B">
              <w:rPr>
                <w:rFonts w:ascii="Arial" w:hAnsi="Arial" w:cs="Arial"/>
                <w:sz w:val="22"/>
                <w:szCs w:val="22"/>
              </w:rPr>
              <w:t xml:space="preserve">by AAG </w:t>
            </w:r>
            <w:r w:rsidRPr="00CC60B1">
              <w:rPr>
                <w:rFonts w:ascii="Arial" w:hAnsi="Arial" w:cs="Arial"/>
                <w:sz w:val="22"/>
                <w:szCs w:val="22"/>
              </w:rPr>
              <w:t xml:space="preserve">at </w:t>
            </w:r>
            <w:r>
              <w:rPr>
                <w:rFonts w:ascii="Arial" w:hAnsi="Arial" w:cs="Arial"/>
                <w:sz w:val="22"/>
                <w:szCs w:val="22"/>
              </w:rPr>
              <w:t xml:space="preserve">this stage </w:t>
            </w:r>
            <w:r w:rsidR="00D12247">
              <w:rPr>
                <w:rFonts w:ascii="Arial" w:hAnsi="Arial" w:cs="Arial"/>
                <w:sz w:val="22"/>
                <w:szCs w:val="22"/>
              </w:rPr>
              <w:t xml:space="preserve">based on the </w:t>
            </w:r>
            <w:r w:rsidR="00D7076B">
              <w:rPr>
                <w:rFonts w:ascii="Arial" w:hAnsi="Arial" w:cs="Arial"/>
                <w:sz w:val="22"/>
                <w:szCs w:val="22"/>
              </w:rPr>
              <w:t>queries</w:t>
            </w:r>
            <w:r w:rsidR="00D12247">
              <w:rPr>
                <w:rFonts w:ascii="Arial" w:hAnsi="Arial" w:cs="Arial"/>
                <w:sz w:val="22"/>
                <w:szCs w:val="22"/>
              </w:rPr>
              <w:t xml:space="preserve"> raised</w:t>
            </w:r>
            <w:r w:rsidR="00D7076B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2A717B">
              <w:rPr>
                <w:rFonts w:ascii="Arial" w:hAnsi="Arial" w:cs="Arial"/>
                <w:sz w:val="22"/>
                <w:szCs w:val="22"/>
              </w:rPr>
              <w:t>Approval in principle</w:t>
            </w:r>
            <w:r w:rsidR="00D12247">
              <w:rPr>
                <w:rFonts w:ascii="Arial" w:hAnsi="Arial" w:cs="Arial"/>
                <w:sz w:val="22"/>
                <w:szCs w:val="22"/>
              </w:rPr>
              <w:t xml:space="preserve"> will be </w:t>
            </w:r>
            <w:r w:rsidR="002A717B">
              <w:rPr>
                <w:rFonts w:ascii="Arial" w:hAnsi="Arial" w:cs="Arial"/>
                <w:sz w:val="22"/>
                <w:szCs w:val="22"/>
              </w:rPr>
              <w:t>sought</w:t>
            </w:r>
            <w:r w:rsidR="00D1224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A717B">
              <w:rPr>
                <w:rFonts w:ascii="Arial" w:hAnsi="Arial" w:cs="Arial"/>
                <w:sz w:val="22"/>
                <w:szCs w:val="22"/>
              </w:rPr>
              <w:t>at</w:t>
            </w:r>
            <w:r w:rsidR="00D12247">
              <w:rPr>
                <w:rFonts w:ascii="Arial" w:hAnsi="Arial" w:cs="Arial"/>
                <w:sz w:val="22"/>
                <w:szCs w:val="22"/>
              </w:rPr>
              <w:t xml:space="preserve"> June</w:t>
            </w:r>
            <w:r w:rsidR="002A717B">
              <w:rPr>
                <w:rFonts w:ascii="Arial" w:hAnsi="Arial" w:cs="Arial"/>
                <w:sz w:val="22"/>
                <w:szCs w:val="22"/>
              </w:rPr>
              <w:t xml:space="preserve">’s meeting following </w:t>
            </w:r>
            <w:r w:rsidR="00D7076B">
              <w:rPr>
                <w:rFonts w:ascii="Arial" w:hAnsi="Arial" w:cs="Arial"/>
                <w:sz w:val="22"/>
                <w:szCs w:val="22"/>
              </w:rPr>
              <w:t xml:space="preserve">clarification on the issues raised. 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C60B1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4CC50D2" w14:textId="77777777" w:rsidR="0016409D" w:rsidRPr="00CC60B1" w:rsidRDefault="0016409D" w:rsidP="0016409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5AF643ED" w14:textId="49D3A822" w:rsidR="001C426E" w:rsidRDefault="00687206" w:rsidP="0042642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TD presented stage gate 3 for the </w:t>
            </w:r>
            <w:r w:rsidRPr="00687206">
              <w:rPr>
                <w:rFonts w:ascii="Arial" w:hAnsi="Arial" w:cs="Arial"/>
                <w:sz w:val="22"/>
                <w:szCs w:val="22"/>
              </w:rPr>
              <w:t>Logistics, Warehousing, Storage, Distribution and Removals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3092D">
              <w:rPr>
                <w:rFonts w:ascii="Arial" w:hAnsi="Arial" w:cs="Arial"/>
                <w:sz w:val="22"/>
                <w:szCs w:val="22"/>
              </w:rPr>
              <w:t>on behalf of Liz Walker (Development Manager)</w:t>
            </w:r>
            <w:r w:rsidR="002E193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50B3D758" w14:textId="77777777" w:rsidR="00687206" w:rsidRPr="00687206" w:rsidRDefault="00687206" w:rsidP="0042642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766193F9" w14:textId="77777777" w:rsidR="001C426E" w:rsidRPr="00687206" w:rsidRDefault="001C426E" w:rsidP="0042642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7206">
              <w:rPr>
                <w:rFonts w:ascii="Arial" w:hAnsi="Arial" w:cs="Arial"/>
                <w:b/>
                <w:bCs/>
                <w:sz w:val="22"/>
                <w:szCs w:val="22"/>
              </w:rPr>
              <w:t>Overview</w:t>
            </w:r>
          </w:p>
          <w:p w14:paraId="1A1806AF" w14:textId="77777777" w:rsidR="001C426E" w:rsidRDefault="001C426E" w:rsidP="0042642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888B0E6" w14:textId="043BE884" w:rsidR="00BE5F87" w:rsidRDefault="00D52162" w:rsidP="00687206">
            <w:pPr>
              <w:pStyle w:val="scriptor-listitemlistlist-9e7ed1ba-ad0c-4d00-8556-46f56acaf9121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</w:t>
            </w:r>
            <w:r w:rsidR="000E57FA">
              <w:rPr>
                <w:rFonts w:ascii="Arial" w:hAnsi="Arial" w:cs="Arial"/>
                <w:sz w:val="22"/>
                <w:szCs w:val="22"/>
              </w:rPr>
              <w:t>frameworks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E57FA">
              <w:rPr>
                <w:rFonts w:ascii="Arial" w:hAnsi="Arial" w:cs="Arial"/>
                <w:sz w:val="22"/>
                <w:szCs w:val="22"/>
              </w:rPr>
              <w:t xml:space="preserve">reflect </w:t>
            </w:r>
            <w:r w:rsidRPr="00D52162">
              <w:rPr>
                <w:rFonts w:ascii="Arial" w:hAnsi="Arial" w:cs="Arial"/>
                <w:sz w:val="22"/>
                <w:szCs w:val="22"/>
              </w:rPr>
              <w:t>three clearly defined levels (SCQF 5, 6 and 7) to reflect occupational progression from operational competence through supervisory and management roles</w:t>
            </w:r>
            <w:r w:rsidR="00E531D4">
              <w:rPr>
                <w:rFonts w:ascii="Arial" w:hAnsi="Arial" w:cs="Arial"/>
                <w:sz w:val="22"/>
                <w:szCs w:val="22"/>
              </w:rPr>
              <w:t xml:space="preserve"> alongside the inclusion of the Removals pathway </w:t>
            </w:r>
            <w:r w:rsidR="00E727C8">
              <w:rPr>
                <w:rFonts w:ascii="Arial" w:hAnsi="Arial" w:cs="Arial"/>
                <w:sz w:val="22"/>
                <w:szCs w:val="22"/>
              </w:rPr>
              <w:t xml:space="preserve">based on demand. </w:t>
            </w:r>
          </w:p>
          <w:p w14:paraId="29D5E8AD" w14:textId="054D9768" w:rsidR="000E57FA" w:rsidRDefault="00234511" w:rsidP="00687206">
            <w:pPr>
              <w:pStyle w:val="scriptor-listitemlistlist-9e7ed1ba-ad0c-4d00-8556-46f56acaf9121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There</w:t>
            </w:r>
            <w:r w:rsidR="00C964AD">
              <w:rPr>
                <w:rFonts w:ascii="Arial" w:hAnsi="Arial" w:cs="Arial"/>
                <w:sz w:val="22"/>
                <w:szCs w:val="22"/>
              </w:rPr>
              <w:t xml:space="preserve"> has been strong employer engagement throughout the development and supported clearer pathways within the apprenticeship.</w:t>
            </w:r>
          </w:p>
          <w:p w14:paraId="7D9E80E4" w14:textId="5A1BEB90" w:rsidR="006877A3" w:rsidRPr="00BE5F87" w:rsidRDefault="006877A3" w:rsidP="00687206">
            <w:pPr>
              <w:pStyle w:val="scriptor-listitemlistlist-9e7ed1ba-ad0c-4d00-8556-46f56acaf9121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Core skills have been embedded throughout for each framework. </w:t>
            </w:r>
          </w:p>
          <w:p w14:paraId="001CB622" w14:textId="77777777" w:rsidR="00191D0B" w:rsidRDefault="00191D0B" w:rsidP="00191D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91D0B">
              <w:rPr>
                <w:rFonts w:ascii="Arial" w:hAnsi="Arial" w:cs="Arial"/>
                <w:b/>
                <w:bCs/>
                <w:sz w:val="22"/>
                <w:szCs w:val="22"/>
              </w:rPr>
              <w:t>Discussion</w:t>
            </w:r>
          </w:p>
          <w:p w14:paraId="1BE00A21" w14:textId="77777777" w:rsidR="00DB50E4" w:rsidRDefault="00DB50E4" w:rsidP="00191D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EE7F68F" w14:textId="7496DBBB" w:rsidR="00DB50E4" w:rsidRPr="007C4926" w:rsidRDefault="00C57329" w:rsidP="00DB50E4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94F84">
              <w:rPr>
                <w:rFonts w:ascii="Arial" w:hAnsi="Arial" w:cs="Arial"/>
                <w:b/>
                <w:bCs/>
                <w:sz w:val="22"/>
                <w:szCs w:val="22"/>
              </w:rPr>
              <w:t>Core skills mapping</w:t>
            </w:r>
            <w:r>
              <w:rPr>
                <w:rFonts w:ascii="Arial" w:hAnsi="Arial" w:cs="Arial"/>
                <w:sz w:val="22"/>
                <w:szCs w:val="22"/>
              </w:rPr>
              <w:t xml:space="preserve"> – members raised concerns around the clarity and robustness of core skills mapping </w:t>
            </w:r>
            <w:r w:rsidR="004C6F90">
              <w:rPr>
                <w:rFonts w:ascii="Arial" w:hAnsi="Arial" w:cs="Arial"/>
                <w:sz w:val="22"/>
                <w:szCs w:val="22"/>
              </w:rPr>
              <w:t xml:space="preserve">including the governance behind it. </w:t>
            </w:r>
            <w:r w:rsidR="00CC4ECF">
              <w:rPr>
                <w:rFonts w:ascii="Arial" w:hAnsi="Arial" w:cs="Arial"/>
                <w:sz w:val="22"/>
                <w:szCs w:val="22"/>
              </w:rPr>
              <w:t>It was confirmed that core skills mapping is reviewed by AAG sub-group</w:t>
            </w:r>
            <w:r w:rsidR="00A94A55">
              <w:rPr>
                <w:rFonts w:ascii="Arial" w:hAnsi="Arial" w:cs="Arial"/>
                <w:sz w:val="22"/>
                <w:szCs w:val="22"/>
              </w:rPr>
              <w:t xml:space="preserve"> members and Qualifications Scotland Accreditation has reviewed and </w:t>
            </w:r>
            <w:r w:rsidR="006A1B3A">
              <w:rPr>
                <w:rFonts w:ascii="Arial" w:hAnsi="Arial" w:cs="Arial"/>
                <w:sz w:val="22"/>
                <w:szCs w:val="22"/>
              </w:rPr>
              <w:t>confirmed acceptance</w:t>
            </w:r>
            <w:r w:rsidR="00994F84">
              <w:rPr>
                <w:rFonts w:ascii="Arial" w:hAnsi="Arial" w:cs="Arial"/>
                <w:sz w:val="22"/>
                <w:szCs w:val="22"/>
              </w:rPr>
              <w:t xml:space="preserve"> of the mapping. </w:t>
            </w:r>
          </w:p>
          <w:p w14:paraId="06C9166A" w14:textId="77777777" w:rsidR="00A1673F" w:rsidRDefault="00A1673F" w:rsidP="007C492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66AD7263" w14:textId="39742A07" w:rsidR="00A1673F" w:rsidRDefault="00E107F4" w:rsidP="00A1673F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Optional </w:t>
            </w:r>
            <w:r w:rsidR="004C10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enhancements – </w:t>
            </w:r>
            <w:r w:rsidR="004C1040">
              <w:rPr>
                <w:rFonts w:ascii="Arial" w:hAnsi="Arial" w:cs="Arial"/>
                <w:sz w:val="22"/>
                <w:szCs w:val="22"/>
              </w:rPr>
              <w:t xml:space="preserve">members </w:t>
            </w:r>
            <w:r w:rsidR="002C15EE">
              <w:rPr>
                <w:rFonts w:ascii="Arial" w:hAnsi="Arial" w:cs="Arial"/>
                <w:sz w:val="22"/>
                <w:szCs w:val="22"/>
              </w:rPr>
              <w:t xml:space="preserve">sought clarity on the optional and mandatory enhancements as the </w:t>
            </w:r>
            <w:r w:rsidR="00976081">
              <w:rPr>
                <w:rFonts w:ascii="Arial" w:hAnsi="Arial" w:cs="Arial"/>
                <w:sz w:val="22"/>
                <w:szCs w:val="22"/>
              </w:rPr>
              <w:t xml:space="preserve">framework wording </w:t>
            </w:r>
            <w:r w:rsidR="00B01789">
              <w:rPr>
                <w:rFonts w:ascii="Arial" w:hAnsi="Arial" w:cs="Arial"/>
                <w:sz w:val="22"/>
                <w:szCs w:val="22"/>
              </w:rPr>
              <w:t xml:space="preserve">suggests that optional enhancements ‘must’ be completed. </w:t>
            </w:r>
          </w:p>
          <w:p w14:paraId="3747377D" w14:textId="77777777" w:rsidR="00535265" w:rsidRDefault="00535265" w:rsidP="0053526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2FA28C4A" w14:textId="77777777" w:rsidR="00535317" w:rsidRDefault="00DF03F6" w:rsidP="00A1673F">
            <w:pPr>
              <w:pStyle w:val="NormalWeb"/>
              <w:numPr>
                <w:ilvl w:val="0"/>
                <w:numId w:val="17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Inclusion of Hazardous and Dangerous Goods </w:t>
            </w:r>
            <w:r w:rsidR="00C53D4D">
              <w:rPr>
                <w:rFonts w:ascii="Arial" w:hAnsi="Arial" w:cs="Arial"/>
                <w:b/>
                <w:bCs/>
                <w:sz w:val="22"/>
                <w:szCs w:val="22"/>
              </w:rPr>
              <w:t>–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C53D4D">
              <w:rPr>
                <w:rFonts w:ascii="Arial" w:hAnsi="Arial" w:cs="Arial"/>
                <w:sz w:val="22"/>
                <w:szCs w:val="22"/>
              </w:rPr>
              <w:t xml:space="preserve">members highlighted the importance of explicit coverage of hazardous/dangerous goods transportation, storage and </w:t>
            </w:r>
            <w:r w:rsidR="00C526CD">
              <w:rPr>
                <w:rFonts w:ascii="Arial" w:hAnsi="Arial" w:cs="Arial"/>
                <w:sz w:val="22"/>
                <w:szCs w:val="22"/>
              </w:rPr>
              <w:t>disposal</w:t>
            </w:r>
            <w:r w:rsidR="00C57A29">
              <w:rPr>
                <w:rFonts w:ascii="Arial" w:hAnsi="Arial" w:cs="Arial"/>
                <w:sz w:val="22"/>
                <w:szCs w:val="22"/>
              </w:rPr>
              <w:t xml:space="preserve">, noting the importance </w:t>
            </w:r>
            <w:r w:rsidR="002B6F78">
              <w:rPr>
                <w:rFonts w:ascii="Arial" w:hAnsi="Arial" w:cs="Arial"/>
                <w:sz w:val="22"/>
                <w:szCs w:val="22"/>
              </w:rPr>
              <w:t xml:space="preserve">for employers due to regulations. </w:t>
            </w:r>
          </w:p>
          <w:p w14:paraId="607B0457" w14:textId="77777777" w:rsidR="00CC60B1" w:rsidRDefault="00CC60B1" w:rsidP="0053531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32B6422" w14:textId="1CFD60E0" w:rsidR="00191D0B" w:rsidRPr="001A3039" w:rsidRDefault="001901D5" w:rsidP="00191D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Action: </w:t>
            </w:r>
            <w:r w:rsidR="00535265">
              <w:rPr>
                <w:rFonts w:ascii="Arial" w:hAnsi="Arial" w:cs="Arial"/>
                <w:sz w:val="22"/>
                <w:szCs w:val="22"/>
              </w:rPr>
              <w:t>LW to provide</w:t>
            </w:r>
            <w:r w:rsidR="002A717B">
              <w:rPr>
                <w:rFonts w:ascii="Arial" w:hAnsi="Arial" w:cs="Arial"/>
                <w:sz w:val="22"/>
                <w:szCs w:val="22"/>
              </w:rPr>
              <w:t xml:space="preserve"> further</w:t>
            </w:r>
            <w:r w:rsidR="0053526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30B41">
              <w:rPr>
                <w:rFonts w:ascii="Arial" w:hAnsi="Arial" w:cs="Arial"/>
                <w:sz w:val="22"/>
                <w:szCs w:val="22"/>
              </w:rPr>
              <w:t xml:space="preserve">clarification </w:t>
            </w:r>
            <w:r w:rsidR="00CC60B1">
              <w:rPr>
                <w:rFonts w:ascii="Arial" w:hAnsi="Arial" w:cs="Arial"/>
                <w:sz w:val="22"/>
                <w:szCs w:val="22"/>
              </w:rPr>
              <w:t xml:space="preserve">on the core skills </w:t>
            </w:r>
            <w:r w:rsidR="00603087">
              <w:rPr>
                <w:rFonts w:ascii="Arial" w:hAnsi="Arial" w:cs="Arial"/>
                <w:sz w:val="22"/>
                <w:szCs w:val="22"/>
              </w:rPr>
              <w:t>guidance and governance</w:t>
            </w:r>
            <w:r w:rsidR="002A717B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1A3039">
              <w:rPr>
                <w:rFonts w:ascii="Arial" w:hAnsi="Arial" w:cs="Arial"/>
                <w:sz w:val="22"/>
                <w:szCs w:val="22"/>
              </w:rPr>
              <w:t xml:space="preserve">inclusion of dangerous/hazardous goods and distinction between mandatory &amp; optional enhancements then bring back to AAG for approval in June. </w:t>
            </w:r>
          </w:p>
          <w:p w14:paraId="37044DC4" w14:textId="1D204743" w:rsidR="00191D0B" w:rsidRPr="00191D0B" w:rsidRDefault="00191D0B" w:rsidP="00F6733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B28375D" w14:textId="7CCA2939" w:rsidR="000B434C" w:rsidRPr="00A266B2" w:rsidRDefault="000B434C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256A52" w:rsidRPr="00A266B2" w14:paraId="0711E8AC" w14:textId="77777777" w:rsidTr="00AB46B7">
        <w:trPr>
          <w:trHeight w:val="50"/>
        </w:trPr>
        <w:tc>
          <w:tcPr>
            <w:tcW w:w="851" w:type="dxa"/>
            <w:shd w:val="clear" w:color="auto" w:fill="FFFFFF" w:themeFill="background1"/>
          </w:tcPr>
          <w:p w14:paraId="5F6127B7" w14:textId="633D57D7" w:rsidR="00256A52" w:rsidRPr="00A266B2" w:rsidRDefault="00173551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4. </w:t>
            </w:r>
          </w:p>
        </w:tc>
        <w:tc>
          <w:tcPr>
            <w:tcW w:w="7655" w:type="dxa"/>
            <w:shd w:val="clear" w:color="auto" w:fill="FFFFFF" w:themeFill="background1"/>
          </w:tcPr>
          <w:p w14:paraId="2D3D7943" w14:textId="16CF92D1" w:rsidR="00256A52" w:rsidRPr="000D7B59" w:rsidRDefault="00F6733D" w:rsidP="00EE017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Stonemasonry</w:t>
            </w:r>
            <w:r w:rsidR="009742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– S</w:t>
            </w:r>
            <w:r w:rsidR="0097425A" w:rsidRPr="0097425A">
              <w:rPr>
                <w:rFonts w:ascii="Arial" w:hAnsi="Arial" w:cs="Arial"/>
                <w:b/>
                <w:bCs/>
                <w:sz w:val="22"/>
                <w:szCs w:val="22"/>
              </w:rPr>
              <w:t>tage Gate 2</w:t>
            </w:r>
          </w:p>
        </w:tc>
        <w:tc>
          <w:tcPr>
            <w:tcW w:w="992" w:type="dxa"/>
            <w:shd w:val="clear" w:color="auto" w:fill="FFFFFF" w:themeFill="background1"/>
          </w:tcPr>
          <w:p w14:paraId="2A61DAC1" w14:textId="77777777" w:rsidR="00256A52" w:rsidRPr="00A266B2" w:rsidRDefault="00256A52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256A52" w:rsidRPr="00A266B2" w14:paraId="3770041C" w14:textId="77777777" w:rsidTr="00AB46B7">
        <w:trPr>
          <w:trHeight w:val="50"/>
        </w:trPr>
        <w:tc>
          <w:tcPr>
            <w:tcW w:w="851" w:type="dxa"/>
            <w:shd w:val="clear" w:color="auto" w:fill="FFFFFF" w:themeFill="background1"/>
          </w:tcPr>
          <w:p w14:paraId="311749A1" w14:textId="77777777" w:rsidR="00256A52" w:rsidRPr="00A266B2" w:rsidRDefault="00256A52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3523DB4E" w14:textId="4F79E7B8" w:rsidR="00323DCC" w:rsidRDefault="001A3039" w:rsidP="0097425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Janet McLean (CITB) and Jim Johnstone (SDS) attended the meeting to present stage gate 2 for </w:t>
            </w:r>
            <w:r w:rsidR="00E05280">
              <w:rPr>
                <w:rFonts w:ascii="Arial" w:hAnsi="Arial" w:cs="Arial"/>
                <w:sz w:val="22"/>
                <w:szCs w:val="22"/>
              </w:rPr>
              <w:t>Stonemasonry.</w:t>
            </w:r>
          </w:p>
          <w:p w14:paraId="398F95B1" w14:textId="77777777" w:rsidR="00E05280" w:rsidRDefault="00E05280" w:rsidP="0097425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7D7580C1" w14:textId="77777777" w:rsidR="00323DCC" w:rsidRDefault="00323DCC" w:rsidP="0097425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Overview</w:t>
            </w:r>
          </w:p>
          <w:p w14:paraId="707C8F6F" w14:textId="77777777" w:rsidR="00323DCC" w:rsidRDefault="00323DCC" w:rsidP="0097425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3C74A95" w14:textId="37FA9C9F" w:rsidR="00707838" w:rsidRDefault="00614F2F" w:rsidP="00707838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614F2F">
              <w:rPr>
                <w:rFonts w:ascii="Arial" w:hAnsi="Arial" w:cs="Arial"/>
              </w:rPr>
              <w:t xml:space="preserve">Draft NOS </w:t>
            </w:r>
            <w:r w:rsidR="007B00A3">
              <w:rPr>
                <w:rFonts w:ascii="Arial" w:hAnsi="Arial" w:cs="Arial"/>
              </w:rPr>
              <w:t xml:space="preserve">have been </w:t>
            </w:r>
            <w:r w:rsidRPr="00614F2F">
              <w:rPr>
                <w:rFonts w:ascii="Arial" w:hAnsi="Arial" w:cs="Arial"/>
              </w:rPr>
              <w:t>approved and awaiting final sign</w:t>
            </w:r>
            <w:r w:rsidRPr="00614F2F">
              <w:rPr>
                <w:rFonts w:ascii="Cambria Math" w:hAnsi="Cambria Math" w:cs="Cambria Math"/>
              </w:rPr>
              <w:t>‑</w:t>
            </w:r>
            <w:r w:rsidRPr="00614F2F">
              <w:rPr>
                <w:rFonts w:ascii="Arial" w:hAnsi="Arial" w:cs="Arial"/>
              </w:rPr>
              <w:t>off from Wales</w:t>
            </w:r>
            <w:r w:rsidR="00DA1118">
              <w:rPr>
                <w:rFonts w:ascii="Arial" w:hAnsi="Arial" w:cs="Arial"/>
              </w:rPr>
              <w:t xml:space="preserve"> </w:t>
            </w:r>
            <w:r w:rsidR="00EB1ACF">
              <w:rPr>
                <w:rFonts w:ascii="Arial" w:hAnsi="Arial" w:cs="Arial"/>
              </w:rPr>
              <w:t>which is due for the end of the month. S</w:t>
            </w:r>
            <w:r w:rsidR="00DA1118">
              <w:rPr>
                <w:rFonts w:ascii="Arial" w:hAnsi="Arial" w:cs="Arial"/>
              </w:rPr>
              <w:t>tage gate 3 is planned for December 2026</w:t>
            </w:r>
            <w:r w:rsidRPr="00614F2F">
              <w:rPr>
                <w:rFonts w:ascii="Arial" w:hAnsi="Arial" w:cs="Arial"/>
              </w:rPr>
              <w:t>.</w:t>
            </w:r>
          </w:p>
          <w:p w14:paraId="7B83B423" w14:textId="77777777" w:rsidR="00707838" w:rsidRDefault="00707838" w:rsidP="00707838">
            <w:pPr>
              <w:pStyle w:val="ListParagraph"/>
              <w:rPr>
                <w:rFonts w:ascii="Arial" w:hAnsi="Arial" w:cs="Arial"/>
              </w:rPr>
            </w:pPr>
          </w:p>
          <w:p w14:paraId="557ED525" w14:textId="77777777" w:rsidR="00CA08DC" w:rsidRDefault="00614F2F" w:rsidP="00CA08DC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614F2F">
              <w:rPr>
                <w:rFonts w:ascii="Arial" w:hAnsi="Arial" w:cs="Arial"/>
              </w:rPr>
              <w:t>Strong engagement with Historic Environment Scotland, National Stone Industry Training Group and Qualification Scotland.</w:t>
            </w:r>
          </w:p>
          <w:p w14:paraId="7DC3DFD4" w14:textId="77777777" w:rsidR="00CA08DC" w:rsidRPr="00CA08DC" w:rsidRDefault="00CA08DC" w:rsidP="00CA08DC">
            <w:pPr>
              <w:pStyle w:val="ListParagraph"/>
              <w:rPr>
                <w:rFonts w:ascii="Arial" w:hAnsi="Arial" w:cs="Arial"/>
              </w:rPr>
            </w:pPr>
          </w:p>
          <w:p w14:paraId="0C111CB5" w14:textId="4E4F5BBA" w:rsidR="00A44C53" w:rsidRPr="00CA08DC" w:rsidRDefault="00614F2F" w:rsidP="00CA08DC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</w:rPr>
            </w:pPr>
            <w:r w:rsidRPr="00CA08DC">
              <w:rPr>
                <w:rFonts w:ascii="Arial" w:hAnsi="Arial" w:cs="Arial"/>
              </w:rPr>
              <w:t>Scottish training provision currently centred on Stirling and Elgin, with plans to widen provider engagement.</w:t>
            </w:r>
          </w:p>
          <w:p w14:paraId="504AB305" w14:textId="2DC5B210" w:rsidR="00A772C6" w:rsidRPr="00A772C6" w:rsidRDefault="00A772C6" w:rsidP="00A772C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Discussion</w:t>
            </w:r>
          </w:p>
          <w:p w14:paraId="2AF82F6F" w14:textId="77777777" w:rsidR="00D1126C" w:rsidRDefault="00D1126C" w:rsidP="00D1126C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  <w:p w14:paraId="548A837D" w14:textId="77777777" w:rsidR="002C4AEB" w:rsidRPr="008855C7" w:rsidRDefault="008855C7" w:rsidP="000006AE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b/>
                <w:bCs/>
              </w:rPr>
            </w:pPr>
            <w:r w:rsidRPr="008855C7">
              <w:rPr>
                <w:rFonts w:ascii="Arial" w:hAnsi="Arial" w:cs="Arial"/>
              </w:rPr>
              <w:t>Members welcomed early engagement and specialist sector involvement.</w:t>
            </w:r>
          </w:p>
          <w:p w14:paraId="6495E12D" w14:textId="77777777" w:rsidR="008855C7" w:rsidRPr="008855C7" w:rsidRDefault="008855C7" w:rsidP="008855C7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  <w:p w14:paraId="348DF08D" w14:textId="7B6B9228" w:rsidR="008855C7" w:rsidRPr="006245DA" w:rsidRDefault="008855C7" w:rsidP="000006AE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Members </w:t>
            </w:r>
            <w:r w:rsidR="001B0D63" w:rsidRPr="001B0D63">
              <w:rPr>
                <w:rFonts w:ascii="Arial" w:hAnsi="Arial" w:cs="Arial"/>
              </w:rPr>
              <w:t>emphasised the importance of early engagement in qualification design</w:t>
            </w:r>
            <w:r w:rsidR="00284C8F">
              <w:rPr>
                <w:rFonts w:ascii="Arial" w:hAnsi="Arial" w:cs="Arial"/>
              </w:rPr>
              <w:t xml:space="preserve"> and noted the importance of involving union engagement </w:t>
            </w:r>
            <w:r w:rsidR="006245DA" w:rsidRPr="006245DA">
              <w:rPr>
                <w:rFonts w:ascii="Arial" w:hAnsi="Arial" w:cs="Arial"/>
              </w:rPr>
              <w:t>in the development process, agreeing to coordinate further discussions to ensure union perspectives are included.</w:t>
            </w:r>
          </w:p>
          <w:p w14:paraId="4EB22952" w14:textId="77777777" w:rsidR="006245DA" w:rsidRPr="006245DA" w:rsidRDefault="006245DA" w:rsidP="006245DA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  <w:p w14:paraId="657060FB" w14:textId="500A89DD" w:rsidR="008855C7" w:rsidRPr="00D16A6D" w:rsidRDefault="006245DA" w:rsidP="008855C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 w:rsidRPr="006245DA">
              <w:rPr>
                <w:rFonts w:ascii="Arial" w:hAnsi="Arial" w:cs="Arial"/>
              </w:rPr>
              <w:t xml:space="preserve">Skills Test and PDA </w:t>
            </w:r>
            <w:r w:rsidR="00FA4C25">
              <w:rPr>
                <w:rFonts w:ascii="Arial" w:hAnsi="Arial" w:cs="Arial"/>
              </w:rPr>
              <w:t xml:space="preserve">– </w:t>
            </w:r>
            <w:r w:rsidR="00FA4C25" w:rsidRPr="00FA4C25">
              <w:rPr>
                <w:rFonts w:ascii="Arial" w:hAnsi="Arial" w:cs="Arial"/>
              </w:rPr>
              <w:t>inclusion of the skills test and PDA in the apprenticeship structure is under review</w:t>
            </w:r>
            <w:r w:rsidR="00FA4C25">
              <w:rPr>
                <w:rFonts w:ascii="Arial" w:hAnsi="Arial" w:cs="Arial"/>
              </w:rPr>
              <w:t xml:space="preserve"> and </w:t>
            </w:r>
            <w:r w:rsidR="00FA4C25" w:rsidRPr="00FA4C25">
              <w:rPr>
                <w:rFonts w:ascii="Arial" w:hAnsi="Arial" w:cs="Arial"/>
              </w:rPr>
              <w:t xml:space="preserve">no decision </w:t>
            </w:r>
            <w:r w:rsidR="00FA4C25">
              <w:rPr>
                <w:rFonts w:ascii="Arial" w:hAnsi="Arial" w:cs="Arial"/>
              </w:rPr>
              <w:t xml:space="preserve">will be </w:t>
            </w:r>
            <w:r w:rsidR="00FA4C25" w:rsidRPr="00FA4C25">
              <w:rPr>
                <w:rFonts w:ascii="Arial" w:hAnsi="Arial" w:cs="Arial"/>
              </w:rPr>
              <w:t>made until wider consultation is complete</w:t>
            </w:r>
            <w:r w:rsidR="00FA4C25">
              <w:rPr>
                <w:rFonts w:ascii="Arial" w:hAnsi="Arial" w:cs="Arial"/>
              </w:rPr>
              <w:t>. C</w:t>
            </w:r>
            <w:r w:rsidR="00FA4C25" w:rsidRPr="00FA4C25">
              <w:rPr>
                <w:rFonts w:ascii="Arial" w:hAnsi="Arial" w:cs="Arial"/>
              </w:rPr>
              <w:t xml:space="preserve">oncerns were raised by </w:t>
            </w:r>
            <w:r w:rsidR="00FA4C25">
              <w:rPr>
                <w:rFonts w:ascii="Arial" w:hAnsi="Arial" w:cs="Arial"/>
              </w:rPr>
              <w:t>members</w:t>
            </w:r>
            <w:r w:rsidR="00FA4C25" w:rsidRPr="00FA4C25">
              <w:rPr>
                <w:rFonts w:ascii="Arial" w:hAnsi="Arial" w:cs="Arial"/>
              </w:rPr>
              <w:t xml:space="preserve"> about the potential removal of the skills test</w:t>
            </w:r>
            <w:r w:rsidR="00FA4C25">
              <w:rPr>
                <w:rFonts w:ascii="Arial" w:hAnsi="Arial" w:cs="Arial"/>
              </w:rPr>
              <w:t xml:space="preserve"> </w:t>
            </w:r>
            <w:r w:rsidR="00FA4C25" w:rsidRPr="00FA4C25">
              <w:rPr>
                <w:rFonts w:ascii="Arial" w:hAnsi="Arial" w:cs="Arial"/>
              </w:rPr>
              <w:t>and</w:t>
            </w:r>
            <w:r w:rsidR="00FA4C25">
              <w:rPr>
                <w:rFonts w:ascii="Arial" w:hAnsi="Arial" w:cs="Arial"/>
              </w:rPr>
              <w:t xml:space="preserve"> </w:t>
            </w:r>
            <w:r w:rsidR="00FA4C25" w:rsidRPr="00FA4C25">
              <w:rPr>
                <w:rFonts w:ascii="Arial" w:hAnsi="Arial" w:cs="Arial"/>
              </w:rPr>
              <w:t>suggested using achievement data to inform the discussion</w:t>
            </w:r>
            <w:r w:rsidR="00FA4C25">
              <w:rPr>
                <w:rFonts w:ascii="Arial" w:hAnsi="Arial" w:cs="Arial"/>
              </w:rPr>
              <w:t>.</w:t>
            </w:r>
            <w:r w:rsidR="00D16A6D">
              <w:rPr>
                <w:rFonts w:ascii="Arial" w:hAnsi="Arial" w:cs="Arial"/>
              </w:rPr>
              <w:t xml:space="preserve"> Members expressed concern that any removal of skill tests would require careful consideration. </w:t>
            </w:r>
          </w:p>
        </w:tc>
        <w:tc>
          <w:tcPr>
            <w:tcW w:w="992" w:type="dxa"/>
            <w:shd w:val="clear" w:color="auto" w:fill="FFFFFF" w:themeFill="background1"/>
          </w:tcPr>
          <w:p w14:paraId="23455F91" w14:textId="77777777" w:rsidR="00256A52" w:rsidRPr="00A266B2" w:rsidRDefault="00256A52" w:rsidP="00125E1C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A448D9" w:rsidRPr="00A266B2" w14:paraId="790A171E" w14:textId="77777777" w:rsidTr="3E0F053F">
        <w:tc>
          <w:tcPr>
            <w:tcW w:w="851" w:type="dxa"/>
            <w:shd w:val="clear" w:color="auto" w:fill="FFFFFF" w:themeFill="background1"/>
          </w:tcPr>
          <w:p w14:paraId="0D0CFAE8" w14:textId="6BF273C4" w:rsidR="00A448D9" w:rsidRDefault="00F71EBF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7655" w:type="dxa"/>
            <w:shd w:val="clear" w:color="auto" w:fill="FFFFFF" w:themeFill="background1"/>
          </w:tcPr>
          <w:p w14:paraId="46024F44" w14:textId="64DC11FD" w:rsidR="00A448D9" w:rsidRPr="00EE1432" w:rsidRDefault="00F6733D" w:rsidP="002B60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Occupations Aligned to Apprenticeships</w:t>
            </w:r>
          </w:p>
        </w:tc>
        <w:tc>
          <w:tcPr>
            <w:tcW w:w="992" w:type="dxa"/>
            <w:shd w:val="clear" w:color="auto" w:fill="FFFFFF" w:themeFill="background1"/>
          </w:tcPr>
          <w:p w14:paraId="61A7AFA4" w14:textId="77777777" w:rsidR="00A448D9" w:rsidRPr="00A266B2" w:rsidRDefault="00A448D9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A448D9" w:rsidRPr="00A266B2" w14:paraId="03EB9EF2" w14:textId="77777777" w:rsidTr="3E0F053F">
        <w:tc>
          <w:tcPr>
            <w:tcW w:w="851" w:type="dxa"/>
            <w:shd w:val="clear" w:color="auto" w:fill="FFFFFF" w:themeFill="background1"/>
          </w:tcPr>
          <w:p w14:paraId="3B5BD88D" w14:textId="77777777" w:rsidR="00A448D9" w:rsidRDefault="00A448D9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5FF58455" w14:textId="02AA25BA" w:rsidR="00D16A6D" w:rsidRDefault="00D16A6D" w:rsidP="00C273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Terry Dillon </w:t>
            </w:r>
            <w:r w:rsidR="006A4BD6">
              <w:rPr>
                <w:rFonts w:ascii="Arial" w:hAnsi="Arial" w:cs="Arial"/>
              </w:rPr>
              <w:t xml:space="preserve">(SDS) </w:t>
            </w:r>
            <w:r w:rsidR="006A4BD6" w:rsidRPr="006A4BD6">
              <w:rPr>
                <w:rFonts w:ascii="Arial" w:hAnsi="Arial" w:cs="Arial"/>
              </w:rPr>
              <w:t>provided an overview of emerging work on occupational mapping and sectoral scoping</w:t>
            </w:r>
            <w:r w:rsidR="006A4BD6">
              <w:rPr>
                <w:rFonts w:ascii="Arial" w:hAnsi="Arial" w:cs="Arial"/>
              </w:rPr>
              <w:t>.</w:t>
            </w:r>
          </w:p>
          <w:p w14:paraId="15CB4862" w14:textId="7EB0CEAB" w:rsidR="002645A2" w:rsidRDefault="00A772C6" w:rsidP="00C2735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Overview</w:t>
            </w:r>
          </w:p>
          <w:p w14:paraId="373CF1D1" w14:textId="77777777" w:rsidR="003C2CF3" w:rsidRPr="00A540F4" w:rsidRDefault="003C2CF3" w:rsidP="003C2CF3">
            <w:pPr>
              <w:pStyle w:val="scriptor-listitemlistlist-9e7ed1ba-ad0c-4d00-8556-46f56acaf91212"/>
              <w:numPr>
                <w:ilvl w:val="0"/>
                <w:numId w:val="35"/>
              </w:numPr>
              <w:rPr>
                <w:rFonts w:ascii="Arial" w:hAnsi="Arial" w:cs="Arial"/>
                <w:sz w:val="22"/>
                <w:szCs w:val="22"/>
              </w:rPr>
            </w:pPr>
            <w:r w:rsidRPr="00A540F4">
              <w:rPr>
                <w:rFonts w:ascii="Arial" w:hAnsi="Arial" w:cs="Arial"/>
                <w:sz w:val="22"/>
                <w:szCs w:val="22"/>
              </w:rPr>
              <w:t xml:space="preserve">Aim is to improve clarity for employers by mapping </w:t>
            </w:r>
            <w:r>
              <w:rPr>
                <w:rFonts w:ascii="Arial" w:hAnsi="Arial" w:cs="Arial"/>
                <w:sz w:val="22"/>
                <w:szCs w:val="22"/>
              </w:rPr>
              <w:t xml:space="preserve">existing </w:t>
            </w:r>
            <w:r w:rsidRPr="00A540F4">
              <w:rPr>
                <w:rFonts w:ascii="Arial" w:hAnsi="Arial" w:cs="Arial"/>
                <w:sz w:val="22"/>
                <w:szCs w:val="22"/>
              </w:rPr>
              <w:t xml:space="preserve">apprenticeships to </w:t>
            </w:r>
            <w:r>
              <w:rPr>
                <w:rFonts w:ascii="Arial" w:hAnsi="Arial" w:cs="Arial"/>
                <w:sz w:val="22"/>
                <w:szCs w:val="22"/>
              </w:rPr>
              <w:t xml:space="preserve">specific </w:t>
            </w:r>
            <w:r w:rsidRPr="00A540F4">
              <w:rPr>
                <w:rFonts w:ascii="Arial" w:hAnsi="Arial" w:cs="Arial"/>
                <w:sz w:val="22"/>
                <w:szCs w:val="22"/>
              </w:rPr>
              <w:t>occupations</w:t>
            </w:r>
            <w:r>
              <w:t xml:space="preserve"> </w:t>
            </w:r>
            <w:r w:rsidRPr="005724E9">
              <w:rPr>
                <w:rFonts w:ascii="Arial" w:hAnsi="Arial" w:cs="Arial"/>
                <w:sz w:val="22"/>
                <w:szCs w:val="22"/>
              </w:rPr>
              <w:t>aiming to make it easier for employers to identify relevant frameworks</w:t>
            </w:r>
            <w:r w:rsidRPr="00A540F4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8159E04" w14:textId="77777777" w:rsidR="003C2CF3" w:rsidRPr="00A540F4" w:rsidRDefault="003C2CF3" w:rsidP="003C2CF3">
            <w:pPr>
              <w:pStyle w:val="scriptor-listitemlistlist-9e7ed1ba-ad0c-4d00-8556-46f56acaf91212"/>
              <w:numPr>
                <w:ilvl w:val="0"/>
                <w:numId w:val="35"/>
              </w:numPr>
              <w:rPr>
                <w:rFonts w:ascii="Arial" w:hAnsi="Arial" w:cs="Arial"/>
                <w:sz w:val="22"/>
                <w:szCs w:val="22"/>
              </w:rPr>
            </w:pPr>
            <w:r w:rsidRPr="00A540F4">
              <w:rPr>
                <w:rFonts w:ascii="Arial" w:hAnsi="Arial" w:cs="Arial"/>
                <w:sz w:val="22"/>
                <w:szCs w:val="22"/>
              </w:rPr>
              <w:t xml:space="preserve">Scoping exercises </w:t>
            </w:r>
            <w:r w:rsidRPr="00E73DE0">
              <w:rPr>
                <w:rFonts w:ascii="Arial" w:hAnsi="Arial" w:cs="Arial"/>
                <w:sz w:val="22"/>
                <w:szCs w:val="22"/>
              </w:rPr>
              <w:t xml:space="preserve">have been commissioned for 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E73DE0">
              <w:rPr>
                <w:rFonts w:ascii="Arial" w:hAnsi="Arial" w:cs="Arial"/>
                <w:sz w:val="22"/>
                <w:szCs w:val="22"/>
              </w:rPr>
              <w:t xml:space="preserve">igital,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E73DE0">
              <w:rPr>
                <w:rFonts w:ascii="Arial" w:hAnsi="Arial" w:cs="Arial"/>
                <w:sz w:val="22"/>
                <w:szCs w:val="22"/>
              </w:rPr>
              <w:t xml:space="preserve">utomotive, and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E73DE0">
              <w:rPr>
                <w:rFonts w:ascii="Arial" w:hAnsi="Arial" w:cs="Arial"/>
                <w:sz w:val="22"/>
                <w:szCs w:val="22"/>
              </w:rPr>
              <w:t>ciences sectors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73DE0">
              <w:rPr>
                <w:rFonts w:ascii="Arial" w:hAnsi="Arial" w:cs="Arial"/>
                <w:sz w:val="22"/>
                <w:szCs w:val="22"/>
              </w:rPr>
              <w:t>involving desk research and employer engagement to identify demand and gaps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05BD70C" w14:textId="77777777" w:rsidR="003C2CF3" w:rsidRPr="00A540F4" w:rsidRDefault="003C2CF3" w:rsidP="003C2CF3">
            <w:pPr>
              <w:pStyle w:val="scriptor-listitemlistlist-9e7ed1ba-ad0c-4d00-8556-46f56acaf91212"/>
              <w:numPr>
                <w:ilvl w:val="0"/>
                <w:numId w:val="35"/>
              </w:numPr>
              <w:rPr>
                <w:rFonts w:ascii="Arial" w:hAnsi="Arial" w:cs="Arial"/>
                <w:sz w:val="22"/>
                <w:szCs w:val="22"/>
              </w:rPr>
            </w:pPr>
            <w:r w:rsidRPr="00A540F4">
              <w:rPr>
                <w:rFonts w:ascii="Arial" w:hAnsi="Arial" w:cs="Arial"/>
                <w:sz w:val="22"/>
                <w:szCs w:val="22"/>
              </w:rPr>
              <w:t>Approach is intended to complement, not duplicate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540F4">
              <w:rPr>
                <w:rFonts w:ascii="Arial" w:hAnsi="Arial" w:cs="Arial"/>
                <w:sz w:val="22"/>
                <w:szCs w:val="22"/>
              </w:rPr>
              <w:t>wider skills planning activity.</w:t>
            </w:r>
          </w:p>
          <w:p w14:paraId="4E55A7CC" w14:textId="77777777" w:rsidR="003C2CF3" w:rsidRPr="00A540F4" w:rsidRDefault="003C2CF3" w:rsidP="003C2CF3">
            <w:pPr>
              <w:pStyle w:val="scriptor-listitemlistlist-9e7ed1ba-ad0c-4d00-8556-46f56acaf91212"/>
              <w:rPr>
                <w:rFonts w:ascii="Arial" w:hAnsi="Arial" w:cs="Arial"/>
                <w:sz w:val="22"/>
                <w:szCs w:val="22"/>
              </w:rPr>
            </w:pPr>
            <w:r w:rsidRPr="00A540F4">
              <w:rPr>
                <w:rFonts w:ascii="Arial" w:hAnsi="Arial" w:cs="Arial"/>
                <w:sz w:val="22"/>
                <w:szCs w:val="22"/>
              </w:rPr>
              <w:t>Members broadly supported the approach and noted the potential to:</w:t>
            </w:r>
          </w:p>
          <w:p w14:paraId="47131F0A" w14:textId="77777777" w:rsidR="003C2CF3" w:rsidRPr="00A540F4" w:rsidRDefault="003C2CF3" w:rsidP="003C2CF3">
            <w:pPr>
              <w:pStyle w:val="scriptor-listitemlistlist-9e7ed1ba-ad0c-4d00-8556-46f56acaf91212"/>
              <w:numPr>
                <w:ilvl w:val="0"/>
                <w:numId w:val="35"/>
              </w:numPr>
              <w:rPr>
                <w:rFonts w:ascii="Arial" w:hAnsi="Arial" w:cs="Arial"/>
                <w:sz w:val="22"/>
                <w:szCs w:val="22"/>
              </w:rPr>
            </w:pPr>
            <w:r w:rsidRPr="00A540F4">
              <w:rPr>
                <w:rFonts w:ascii="Arial" w:hAnsi="Arial" w:cs="Arial"/>
                <w:sz w:val="22"/>
                <w:szCs w:val="22"/>
              </w:rPr>
              <w:t>Identify gaps in provision</w:t>
            </w:r>
          </w:p>
          <w:p w14:paraId="439AABFB" w14:textId="77777777" w:rsidR="003C2CF3" w:rsidRPr="00A540F4" w:rsidRDefault="003C2CF3" w:rsidP="003C2CF3">
            <w:pPr>
              <w:pStyle w:val="scriptor-listitemlistlist-9e7ed1ba-ad0c-4d00-8556-46f56acaf91212"/>
              <w:numPr>
                <w:ilvl w:val="0"/>
                <w:numId w:val="35"/>
              </w:numPr>
              <w:rPr>
                <w:rFonts w:ascii="Arial" w:hAnsi="Arial" w:cs="Arial"/>
                <w:sz w:val="22"/>
                <w:szCs w:val="22"/>
              </w:rPr>
            </w:pPr>
            <w:r w:rsidRPr="00A540F4">
              <w:rPr>
                <w:rFonts w:ascii="Arial" w:hAnsi="Arial" w:cs="Arial"/>
                <w:sz w:val="22"/>
                <w:szCs w:val="22"/>
              </w:rPr>
              <w:t>Reduce duplication</w:t>
            </w:r>
          </w:p>
          <w:p w14:paraId="4D8F6172" w14:textId="028B6247" w:rsidR="00C2130A" w:rsidRPr="003C2CF3" w:rsidRDefault="003C2CF3" w:rsidP="003C2CF3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A540F4">
              <w:rPr>
                <w:rFonts w:ascii="Arial" w:hAnsi="Arial" w:cs="Arial"/>
              </w:rPr>
              <w:t>Improve employer understanding of apprenticeship offer</w:t>
            </w:r>
          </w:p>
        </w:tc>
        <w:tc>
          <w:tcPr>
            <w:tcW w:w="992" w:type="dxa"/>
            <w:shd w:val="clear" w:color="auto" w:fill="FFFFFF" w:themeFill="background1"/>
          </w:tcPr>
          <w:p w14:paraId="109A20DE" w14:textId="77777777" w:rsidR="00A448D9" w:rsidRPr="00A266B2" w:rsidRDefault="00A448D9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21605B" w:rsidRPr="00A266B2" w14:paraId="038CAF09" w14:textId="77777777" w:rsidTr="003F5862">
        <w:trPr>
          <w:trHeight w:val="455"/>
        </w:trPr>
        <w:tc>
          <w:tcPr>
            <w:tcW w:w="851" w:type="dxa"/>
            <w:shd w:val="clear" w:color="auto" w:fill="FFFFFF" w:themeFill="background1"/>
          </w:tcPr>
          <w:p w14:paraId="721688B0" w14:textId="4EA805AC" w:rsidR="0021605B" w:rsidRDefault="003C2CF3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7</w:t>
            </w:r>
            <w:r w:rsidR="0021605B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655" w:type="dxa"/>
            <w:shd w:val="clear" w:color="auto" w:fill="FFFFFF" w:themeFill="background1"/>
          </w:tcPr>
          <w:p w14:paraId="6586C836" w14:textId="0B3AEA8F" w:rsidR="0021605B" w:rsidRDefault="0021605B" w:rsidP="00ED2F6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Change Management </w:t>
            </w:r>
            <w:r w:rsidR="00CC762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Process for Live Apprenticeships </w:t>
            </w:r>
          </w:p>
        </w:tc>
        <w:tc>
          <w:tcPr>
            <w:tcW w:w="992" w:type="dxa"/>
            <w:shd w:val="clear" w:color="auto" w:fill="FFFFFF" w:themeFill="background1"/>
          </w:tcPr>
          <w:p w14:paraId="7EBBBE9E" w14:textId="77777777" w:rsidR="0021605B" w:rsidRPr="00A266B2" w:rsidRDefault="0021605B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21605B" w:rsidRPr="00A266B2" w14:paraId="78B4BB2D" w14:textId="77777777" w:rsidTr="003F5862">
        <w:trPr>
          <w:trHeight w:val="455"/>
        </w:trPr>
        <w:tc>
          <w:tcPr>
            <w:tcW w:w="851" w:type="dxa"/>
            <w:shd w:val="clear" w:color="auto" w:fill="FFFFFF" w:themeFill="background1"/>
          </w:tcPr>
          <w:p w14:paraId="1198EEE8" w14:textId="77777777" w:rsidR="0021605B" w:rsidRDefault="0021605B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2B7EF91B" w14:textId="77777777" w:rsidR="0021605B" w:rsidRDefault="00CC7621" w:rsidP="00ED2F6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Terry Dillon (SDS) </w:t>
            </w:r>
            <w:r w:rsidR="00017CBC">
              <w:rPr>
                <w:rFonts w:ascii="Arial" w:hAnsi="Arial" w:cs="Arial"/>
                <w:sz w:val="22"/>
                <w:szCs w:val="22"/>
              </w:rPr>
              <w:t xml:space="preserve">presented the proposed tiered change management framework for live apprenticeships. </w:t>
            </w:r>
          </w:p>
          <w:p w14:paraId="1A9FE894" w14:textId="77777777" w:rsidR="00310328" w:rsidRDefault="00310328" w:rsidP="00ED2F6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53B6D560" w14:textId="77777777" w:rsidR="00310328" w:rsidRDefault="00310328" w:rsidP="00ED2F6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Overview</w:t>
            </w:r>
          </w:p>
          <w:p w14:paraId="1EEBB0DB" w14:textId="77777777" w:rsidR="00310328" w:rsidRDefault="00310328" w:rsidP="00ED2F6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2961CEC" w14:textId="77777777" w:rsidR="00310328" w:rsidRDefault="00F44919" w:rsidP="00310328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Pr="00F44919">
              <w:rPr>
                <w:rFonts w:ascii="Arial" w:hAnsi="Arial" w:cs="Arial"/>
                <w:sz w:val="22"/>
                <w:szCs w:val="22"/>
              </w:rPr>
              <w:t>draft process for managing changes to apprenticeship frameworks</w:t>
            </w:r>
            <w:r>
              <w:rPr>
                <w:rFonts w:ascii="Arial" w:hAnsi="Arial" w:cs="Arial"/>
                <w:sz w:val="22"/>
                <w:szCs w:val="22"/>
              </w:rPr>
              <w:t xml:space="preserve"> has been developed,</w:t>
            </w:r>
            <w:r w:rsidRPr="00F44919">
              <w:rPr>
                <w:rFonts w:ascii="Arial" w:hAnsi="Arial" w:cs="Arial"/>
                <w:sz w:val="22"/>
                <w:szCs w:val="22"/>
              </w:rPr>
              <w:t xml:space="preserve"> distinguishing between non-material changes (e.g., administrative updates), material changes (e.g., new pathways) and major changes (e.g., core content alterations)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44919">
              <w:rPr>
                <w:rFonts w:ascii="Arial" w:hAnsi="Arial" w:cs="Arial"/>
                <w:sz w:val="22"/>
                <w:szCs w:val="22"/>
              </w:rPr>
              <w:t>with corresponding levels of scrutiny and governance.</w:t>
            </w:r>
          </w:p>
          <w:p w14:paraId="524C1F04" w14:textId="77777777" w:rsidR="00A60BAE" w:rsidRDefault="00A60BAE" w:rsidP="00A60BAE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14:paraId="55201906" w14:textId="77777777" w:rsidR="00F44919" w:rsidRDefault="00A6143B" w:rsidP="00310328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="00A60BAE" w:rsidRPr="00A60BAE">
              <w:rPr>
                <w:rFonts w:ascii="Arial" w:hAnsi="Arial" w:cs="Arial"/>
                <w:sz w:val="22"/>
                <w:szCs w:val="22"/>
              </w:rPr>
              <w:t xml:space="preserve">short-life working group </w:t>
            </w:r>
            <w:r w:rsidR="00A60BAE">
              <w:rPr>
                <w:rFonts w:ascii="Arial" w:hAnsi="Arial" w:cs="Arial"/>
                <w:sz w:val="22"/>
                <w:szCs w:val="22"/>
              </w:rPr>
              <w:t>has been</w:t>
            </w:r>
            <w:r w:rsidR="00A60BAE" w:rsidRPr="00A60BAE">
              <w:rPr>
                <w:rFonts w:ascii="Arial" w:hAnsi="Arial" w:cs="Arial"/>
                <w:sz w:val="22"/>
                <w:szCs w:val="22"/>
              </w:rPr>
              <w:t xml:space="preserve"> formed</w:t>
            </w:r>
            <w:r w:rsidR="00A60BAE">
              <w:rPr>
                <w:rFonts w:ascii="Arial" w:hAnsi="Arial" w:cs="Arial"/>
                <w:sz w:val="22"/>
                <w:szCs w:val="22"/>
              </w:rPr>
              <w:t xml:space="preserve"> AAG member volunteers </w:t>
            </w:r>
            <w:r w:rsidR="00A60BAE" w:rsidRPr="00A60BAE">
              <w:rPr>
                <w:rFonts w:ascii="Arial" w:hAnsi="Arial" w:cs="Arial"/>
                <w:sz w:val="22"/>
                <w:szCs w:val="22"/>
              </w:rPr>
              <w:t>to review and refine the proposed process, develop scenarios</w:t>
            </w:r>
            <w:r w:rsidR="00A60BA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60BAE" w:rsidRPr="00A60BAE">
              <w:rPr>
                <w:rFonts w:ascii="Arial" w:hAnsi="Arial" w:cs="Arial"/>
                <w:sz w:val="22"/>
                <w:szCs w:val="22"/>
              </w:rPr>
              <w:t>and ensure the approach is robust and applicable across all apprenticeship areas.</w:t>
            </w:r>
          </w:p>
          <w:p w14:paraId="4B6CE2BB" w14:textId="77777777" w:rsidR="00874934" w:rsidRDefault="00874934" w:rsidP="00874934">
            <w:pPr>
              <w:pStyle w:val="ListParagraph"/>
              <w:rPr>
                <w:rFonts w:ascii="Arial" w:hAnsi="Arial" w:cs="Arial"/>
              </w:rPr>
            </w:pPr>
          </w:p>
          <w:p w14:paraId="20B9ADEC" w14:textId="77777777" w:rsidR="00874934" w:rsidRDefault="00E53A71" w:rsidP="00310328">
            <w:pPr>
              <w:pStyle w:val="NormalWeb"/>
              <w:numPr>
                <w:ilvl w:val="0"/>
                <w:numId w:val="36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E53A71">
              <w:rPr>
                <w:rFonts w:ascii="Arial" w:hAnsi="Arial" w:cs="Arial"/>
                <w:sz w:val="22"/>
                <w:szCs w:val="22"/>
              </w:rPr>
              <w:t>The process will be further developed and tested by the working group then submitted to A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E53A71">
              <w:rPr>
                <w:rFonts w:ascii="Arial" w:hAnsi="Arial" w:cs="Arial"/>
                <w:sz w:val="22"/>
                <w:szCs w:val="22"/>
              </w:rPr>
              <w:t>G for member approva</w:t>
            </w: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Pr="00E53A71">
              <w:rPr>
                <w:rFonts w:ascii="Arial" w:hAnsi="Arial" w:cs="Arial"/>
                <w:sz w:val="22"/>
                <w:szCs w:val="22"/>
              </w:rPr>
              <w:t xml:space="preserve"> and the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E53A71">
              <w:rPr>
                <w:rFonts w:ascii="Arial" w:hAnsi="Arial" w:cs="Arial"/>
                <w:sz w:val="22"/>
                <w:szCs w:val="22"/>
              </w:rPr>
              <w:t xml:space="preserve">tandards and </w:t>
            </w:r>
            <w:r>
              <w:rPr>
                <w:rFonts w:ascii="Arial" w:hAnsi="Arial" w:cs="Arial"/>
                <w:sz w:val="22"/>
                <w:szCs w:val="22"/>
              </w:rPr>
              <w:t>F</w:t>
            </w:r>
            <w:r w:rsidRPr="00E53A71">
              <w:rPr>
                <w:rFonts w:ascii="Arial" w:hAnsi="Arial" w:cs="Arial"/>
                <w:sz w:val="22"/>
                <w:szCs w:val="22"/>
              </w:rPr>
              <w:t>rameworks group for implementation.</w:t>
            </w:r>
          </w:p>
          <w:p w14:paraId="3311ED15" w14:textId="789D8ABE" w:rsidR="006E31B4" w:rsidRPr="00310328" w:rsidRDefault="006E31B4" w:rsidP="006E31B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1C11E50" w14:textId="77777777" w:rsidR="0021605B" w:rsidRPr="00A266B2" w:rsidRDefault="0021605B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9873F6" w:rsidRPr="00A266B2" w14:paraId="4BAC946D" w14:textId="77777777" w:rsidTr="003F5862">
        <w:trPr>
          <w:trHeight w:val="455"/>
        </w:trPr>
        <w:tc>
          <w:tcPr>
            <w:tcW w:w="851" w:type="dxa"/>
            <w:shd w:val="clear" w:color="auto" w:fill="FFFFFF" w:themeFill="background1"/>
          </w:tcPr>
          <w:p w14:paraId="31DB01DE" w14:textId="3DBD6078" w:rsidR="009873F6" w:rsidRPr="00A266B2" w:rsidRDefault="003C2CF3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9873F6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655" w:type="dxa"/>
            <w:shd w:val="clear" w:color="auto" w:fill="FFFFFF" w:themeFill="background1"/>
          </w:tcPr>
          <w:p w14:paraId="39E35DBE" w14:textId="1DC7F402" w:rsidR="009873F6" w:rsidRPr="009873F6" w:rsidRDefault="006A709E" w:rsidP="00ED2F6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Apprenticeship D</w:t>
            </w:r>
            <w:r w:rsidR="004B737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evelopment Update </w:t>
            </w:r>
          </w:p>
        </w:tc>
        <w:tc>
          <w:tcPr>
            <w:tcW w:w="992" w:type="dxa"/>
            <w:shd w:val="clear" w:color="auto" w:fill="FFFFFF" w:themeFill="background1"/>
          </w:tcPr>
          <w:p w14:paraId="62900F6C" w14:textId="77777777" w:rsidR="009873F6" w:rsidRPr="00A266B2" w:rsidRDefault="009873F6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9873F6" w:rsidRPr="00A266B2" w14:paraId="28C6BFFA" w14:textId="77777777" w:rsidTr="003F5862">
        <w:trPr>
          <w:trHeight w:val="455"/>
        </w:trPr>
        <w:tc>
          <w:tcPr>
            <w:tcW w:w="851" w:type="dxa"/>
            <w:shd w:val="clear" w:color="auto" w:fill="FFFFFF" w:themeFill="background1"/>
          </w:tcPr>
          <w:p w14:paraId="0C22AA23" w14:textId="77777777" w:rsidR="009873F6" w:rsidRPr="00A266B2" w:rsidRDefault="009873F6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02E29350" w14:textId="77777777" w:rsidR="00F272EF" w:rsidRDefault="00417A2F" w:rsidP="004B737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Terry Dillon (SDS) </w:t>
            </w:r>
            <w:r w:rsidR="000A734B">
              <w:rPr>
                <w:rFonts w:ascii="Arial" w:hAnsi="Arial" w:cs="Arial"/>
                <w:sz w:val="22"/>
                <w:szCs w:val="22"/>
              </w:rPr>
              <w:t xml:space="preserve">presented the apprenticeship development update and highlighted </w:t>
            </w:r>
            <w:r w:rsidR="00C40839">
              <w:rPr>
                <w:rFonts w:ascii="Arial" w:hAnsi="Arial" w:cs="Arial"/>
                <w:sz w:val="22"/>
                <w:szCs w:val="22"/>
              </w:rPr>
              <w:t xml:space="preserve">progress </w:t>
            </w:r>
            <w:r w:rsidR="00637C51">
              <w:rPr>
                <w:rFonts w:ascii="Arial" w:hAnsi="Arial" w:cs="Arial"/>
                <w:sz w:val="22"/>
                <w:szCs w:val="22"/>
              </w:rPr>
              <w:t xml:space="preserve">and risks. </w:t>
            </w:r>
          </w:p>
          <w:p w14:paraId="561B89FE" w14:textId="77777777" w:rsidR="00637C51" w:rsidRDefault="00637C51" w:rsidP="004B737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46881108" w14:textId="44757058" w:rsidR="00987ACC" w:rsidRDefault="00C16F34" w:rsidP="004B39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Progress</w:t>
            </w:r>
          </w:p>
          <w:p w14:paraId="4A977BCA" w14:textId="77777777" w:rsidR="006E31B4" w:rsidRDefault="006E31B4" w:rsidP="004B398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F318EB0" w14:textId="6A5A36E1" w:rsidR="006E31B4" w:rsidRDefault="002A1D7B" w:rsidP="006E31B4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Overall </w:t>
            </w:r>
            <w:r w:rsidR="008A5BD9">
              <w:rPr>
                <w:rFonts w:ascii="Arial" w:hAnsi="Arial" w:cs="Arial"/>
                <w:sz w:val="22"/>
                <w:szCs w:val="22"/>
              </w:rPr>
              <w:t>good progress on majority of developments</w:t>
            </w:r>
            <w:r w:rsidRPr="002A1D7B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8A5BD9">
              <w:rPr>
                <w:rFonts w:ascii="Arial" w:hAnsi="Arial" w:cs="Arial"/>
                <w:sz w:val="22"/>
                <w:szCs w:val="22"/>
              </w:rPr>
              <w:t>E</w:t>
            </w:r>
            <w:r w:rsidRPr="002A1D7B">
              <w:rPr>
                <w:rFonts w:ascii="Arial" w:hAnsi="Arial" w:cs="Arial"/>
                <w:sz w:val="22"/>
                <w:szCs w:val="22"/>
              </w:rPr>
              <w:t xml:space="preserve">quine, </w:t>
            </w:r>
            <w:r w:rsidR="008A5BD9">
              <w:rPr>
                <w:rFonts w:ascii="Arial" w:hAnsi="Arial" w:cs="Arial"/>
                <w:sz w:val="22"/>
                <w:szCs w:val="22"/>
              </w:rPr>
              <w:t>A</w:t>
            </w:r>
            <w:r w:rsidRPr="002A1D7B">
              <w:rPr>
                <w:rFonts w:ascii="Arial" w:hAnsi="Arial" w:cs="Arial"/>
                <w:sz w:val="22"/>
                <w:szCs w:val="22"/>
              </w:rPr>
              <w:t xml:space="preserve">rchaeology, </w:t>
            </w:r>
            <w:r w:rsidR="008A5BD9">
              <w:rPr>
                <w:rFonts w:ascii="Arial" w:hAnsi="Arial" w:cs="Arial"/>
                <w:sz w:val="22"/>
                <w:szCs w:val="22"/>
              </w:rPr>
              <w:t>A</w:t>
            </w:r>
            <w:r w:rsidRPr="002A1D7B">
              <w:rPr>
                <w:rFonts w:ascii="Arial" w:hAnsi="Arial" w:cs="Arial"/>
                <w:sz w:val="22"/>
                <w:szCs w:val="22"/>
              </w:rPr>
              <w:t xml:space="preserve">ctive </w:t>
            </w:r>
            <w:r w:rsidR="008A5BD9">
              <w:rPr>
                <w:rFonts w:ascii="Arial" w:hAnsi="Arial" w:cs="Arial"/>
                <w:sz w:val="22"/>
                <w:szCs w:val="22"/>
              </w:rPr>
              <w:t>L</w:t>
            </w:r>
            <w:r w:rsidRPr="002A1D7B">
              <w:rPr>
                <w:rFonts w:ascii="Arial" w:hAnsi="Arial" w:cs="Arial"/>
                <w:sz w:val="22"/>
                <w:szCs w:val="22"/>
              </w:rPr>
              <w:t xml:space="preserve">eisure, </w:t>
            </w:r>
            <w:r w:rsidR="008A5BD9">
              <w:rPr>
                <w:rFonts w:ascii="Arial" w:hAnsi="Arial" w:cs="Arial"/>
                <w:sz w:val="22"/>
                <w:szCs w:val="22"/>
              </w:rPr>
              <w:t>L</w:t>
            </w:r>
            <w:r w:rsidRPr="002A1D7B">
              <w:rPr>
                <w:rFonts w:ascii="Arial" w:hAnsi="Arial" w:cs="Arial"/>
                <w:sz w:val="22"/>
                <w:szCs w:val="22"/>
              </w:rPr>
              <w:t xml:space="preserve">ogistics, </w:t>
            </w:r>
            <w:r w:rsidR="008A5BD9">
              <w:rPr>
                <w:rFonts w:ascii="Arial" w:hAnsi="Arial" w:cs="Arial"/>
                <w:sz w:val="22"/>
                <w:szCs w:val="22"/>
              </w:rPr>
              <w:t>F</w:t>
            </w:r>
            <w:r w:rsidRPr="002A1D7B">
              <w:rPr>
                <w:rFonts w:ascii="Arial" w:hAnsi="Arial" w:cs="Arial"/>
                <w:sz w:val="22"/>
                <w:szCs w:val="22"/>
              </w:rPr>
              <w:t xml:space="preserve">ire and </w:t>
            </w:r>
            <w:r w:rsidR="008A5BD9">
              <w:rPr>
                <w:rFonts w:ascii="Arial" w:hAnsi="Arial" w:cs="Arial"/>
                <w:sz w:val="22"/>
                <w:szCs w:val="22"/>
              </w:rPr>
              <w:t>S</w:t>
            </w:r>
            <w:r w:rsidRPr="002A1D7B">
              <w:rPr>
                <w:rFonts w:ascii="Arial" w:hAnsi="Arial" w:cs="Arial"/>
                <w:sz w:val="22"/>
                <w:szCs w:val="22"/>
              </w:rPr>
              <w:t xml:space="preserve">ecurity </w:t>
            </w:r>
            <w:r w:rsidR="008A5BD9">
              <w:rPr>
                <w:rFonts w:ascii="Arial" w:hAnsi="Arial" w:cs="Arial"/>
                <w:sz w:val="22"/>
                <w:szCs w:val="22"/>
              </w:rPr>
              <w:t>S</w:t>
            </w:r>
            <w:r w:rsidRPr="002A1D7B">
              <w:rPr>
                <w:rFonts w:ascii="Arial" w:hAnsi="Arial" w:cs="Arial"/>
                <w:sz w:val="22"/>
                <w:szCs w:val="22"/>
              </w:rPr>
              <w:t>ystems)</w:t>
            </w:r>
            <w:r w:rsidR="00AF46DC">
              <w:rPr>
                <w:rFonts w:ascii="Arial" w:hAnsi="Arial" w:cs="Arial"/>
                <w:sz w:val="22"/>
                <w:szCs w:val="22"/>
              </w:rPr>
              <w:t xml:space="preserve"> and Health &amp; Social Care development progressing as planned </w:t>
            </w:r>
          </w:p>
          <w:p w14:paraId="1DBA2040" w14:textId="77777777" w:rsidR="00F35078" w:rsidRDefault="00F35078" w:rsidP="00F35078">
            <w:pPr>
              <w:pStyle w:val="NormalWeb"/>
              <w:spacing w:before="0" w:beforeAutospacing="0" w:after="0" w:afterAutospacing="0"/>
              <w:ind w:left="720"/>
              <w:rPr>
                <w:rFonts w:ascii="Arial" w:hAnsi="Arial" w:cs="Arial"/>
                <w:sz w:val="22"/>
                <w:szCs w:val="22"/>
              </w:rPr>
            </w:pPr>
          </w:p>
          <w:p w14:paraId="4D37050B" w14:textId="609F36AE" w:rsidR="00AF46DC" w:rsidRPr="002A1D7B" w:rsidRDefault="00F35078" w:rsidP="006E31B4">
            <w:pPr>
              <w:pStyle w:val="NormalWeb"/>
              <w:numPr>
                <w:ilvl w:val="0"/>
                <w:numId w:val="37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F35078">
              <w:rPr>
                <w:rFonts w:ascii="Arial" w:hAnsi="Arial" w:cs="Arial"/>
                <w:sz w:val="22"/>
                <w:szCs w:val="22"/>
              </w:rPr>
              <w:lastRenderedPageBreak/>
              <w:t>Electrotechnical / Plumbing / HVAC</w:t>
            </w:r>
            <w:r>
              <w:rPr>
                <w:rFonts w:ascii="Arial" w:hAnsi="Arial" w:cs="Arial"/>
                <w:sz w:val="22"/>
                <w:szCs w:val="22"/>
              </w:rPr>
              <w:t xml:space="preserve"> – ongoing challenges with Qualifications Scotland</w:t>
            </w:r>
            <w:r w:rsidR="00EF0D9A">
              <w:rPr>
                <w:rFonts w:ascii="Arial" w:hAnsi="Arial" w:cs="Arial"/>
                <w:sz w:val="22"/>
                <w:szCs w:val="22"/>
              </w:rPr>
              <w:t xml:space="preserve"> regarding the assessment approach however assurance has been given that existing learners will not be affected.</w:t>
            </w:r>
            <w:r w:rsidR="00BA64F9">
              <w:rPr>
                <w:rFonts w:ascii="Arial" w:hAnsi="Arial" w:cs="Arial"/>
                <w:sz w:val="22"/>
                <w:szCs w:val="22"/>
              </w:rPr>
              <w:t xml:space="preserve"> Members expressed concerns over the issues and suggested escalating to Scottish Government. </w:t>
            </w:r>
          </w:p>
          <w:p w14:paraId="7D4E3828" w14:textId="77777777" w:rsidR="007B021A" w:rsidRDefault="007B021A" w:rsidP="007B021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  <w:p w14:paraId="2CEF972F" w14:textId="1EFA3E30" w:rsidR="007B021A" w:rsidRDefault="007B021A" w:rsidP="007B021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Discussion</w:t>
            </w:r>
          </w:p>
          <w:p w14:paraId="470B46C3" w14:textId="77777777" w:rsidR="00BA64F9" w:rsidRDefault="00BA64F9" w:rsidP="007B021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BA1264A" w14:textId="11DE7DDF" w:rsidR="004B3982" w:rsidRPr="00F703FD" w:rsidRDefault="00A3312C" w:rsidP="004B3982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Members discussed </w:t>
            </w:r>
            <w:r w:rsidRPr="00A3312C">
              <w:rPr>
                <w:rFonts w:ascii="Arial" w:hAnsi="Arial" w:cs="Arial"/>
                <w:sz w:val="22"/>
                <w:szCs w:val="22"/>
              </w:rPr>
              <w:t xml:space="preserve">ongoing issues with the development of PDAs and TAPs, </w:t>
            </w:r>
            <w:r>
              <w:rPr>
                <w:rFonts w:ascii="Arial" w:hAnsi="Arial" w:cs="Arial"/>
                <w:sz w:val="22"/>
                <w:szCs w:val="22"/>
              </w:rPr>
              <w:t>noting</w:t>
            </w:r>
            <w:r w:rsidRPr="00A3312C">
              <w:rPr>
                <w:rFonts w:ascii="Arial" w:hAnsi="Arial" w:cs="Arial"/>
                <w:sz w:val="22"/>
                <w:szCs w:val="22"/>
              </w:rPr>
              <w:t xml:space="preserve"> Qualification Scotland's resource limitations</w:t>
            </w:r>
            <w:r>
              <w:rPr>
                <w:rFonts w:ascii="Arial" w:hAnsi="Arial" w:cs="Arial"/>
                <w:sz w:val="22"/>
                <w:szCs w:val="22"/>
              </w:rPr>
              <w:t>. E</w:t>
            </w:r>
            <w:r w:rsidRPr="00A3312C">
              <w:rPr>
                <w:rFonts w:ascii="Arial" w:hAnsi="Arial" w:cs="Arial"/>
                <w:sz w:val="22"/>
                <w:szCs w:val="22"/>
              </w:rPr>
              <w:t>fforts are underway to plan and budget collaboratively to ensure future provision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A3312C">
              <w:rPr>
                <w:rFonts w:ascii="Arial" w:hAnsi="Arial" w:cs="Arial"/>
                <w:sz w:val="22"/>
                <w:szCs w:val="22"/>
              </w:rPr>
              <w:t>with a case-by-case approach being used in the interim.</w:t>
            </w:r>
          </w:p>
          <w:p w14:paraId="28E5B730" w14:textId="20B40AB2" w:rsidR="005301BC" w:rsidRPr="00637C51" w:rsidRDefault="005301BC" w:rsidP="001E5F3E">
            <w:pPr>
              <w:pStyle w:val="NormalWeb"/>
              <w:spacing w:before="0" w:beforeAutospacing="0" w:after="0" w:afterAutospacing="0"/>
              <w:ind w:left="83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FB1884E" w14:textId="77777777" w:rsidR="009873F6" w:rsidRPr="00A266B2" w:rsidRDefault="009873F6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4B737B" w:rsidRPr="00A266B2" w14:paraId="1FA0FA7A" w14:textId="77777777" w:rsidTr="003F5862">
        <w:trPr>
          <w:trHeight w:val="455"/>
        </w:trPr>
        <w:tc>
          <w:tcPr>
            <w:tcW w:w="851" w:type="dxa"/>
            <w:shd w:val="clear" w:color="auto" w:fill="FFFFFF" w:themeFill="background1"/>
          </w:tcPr>
          <w:p w14:paraId="4B22F289" w14:textId="4E6E8290" w:rsidR="004B737B" w:rsidRPr="00A266B2" w:rsidRDefault="005B6801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4B737B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655" w:type="dxa"/>
            <w:shd w:val="clear" w:color="auto" w:fill="FFFFFF" w:themeFill="background1"/>
          </w:tcPr>
          <w:p w14:paraId="16BF3DD3" w14:textId="45FE040C" w:rsidR="004B737B" w:rsidRPr="004B737B" w:rsidRDefault="004B737B" w:rsidP="004B737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AOB</w:t>
            </w:r>
          </w:p>
        </w:tc>
        <w:tc>
          <w:tcPr>
            <w:tcW w:w="992" w:type="dxa"/>
            <w:shd w:val="clear" w:color="auto" w:fill="FFFFFF" w:themeFill="background1"/>
          </w:tcPr>
          <w:p w14:paraId="41B38924" w14:textId="77777777" w:rsidR="004B737B" w:rsidRPr="00A266B2" w:rsidRDefault="004B737B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  <w:tr w:rsidR="004B737B" w:rsidRPr="00A266B2" w14:paraId="4FC79F9C" w14:textId="77777777" w:rsidTr="003F5862">
        <w:trPr>
          <w:trHeight w:val="455"/>
        </w:trPr>
        <w:tc>
          <w:tcPr>
            <w:tcW w:w="851" w:type="dxa"/>
            <w:shd w:val="clear" w:color="auto" w:fill="FFFFFF" w:themeFill="background1"/>
          </w:tcPr>
          <w:p w14:paraId="7314EDED" w14:textId="77777777" w:rsidR="004B737B" w:rsidRPr="00A266B2" w:rsidRDefault="004B737B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655" w:type="dxa"/>
            <w:shd w:val="clear" w:color="auto" w:fill="FFFFFF" w:themeFill="background1"/>
          </w:tcPr>
          <w:p w14:paraId="3F59EF4B" w14:textId="05A97708" w:rsidR="00E03135" w:rsidRDefault="003515BB" w:rsidP="00F703F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Foundation Apprenticeships</w:t>
            </w:r>
          </w:p>
          <w:p w14:paraId="55D6CE0D" w14:textId="77777777" w:rsidR="003515BB" w:rsidRDefault="003515BB" w:rsidP="00F703F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01239C7" w14:textId="44159B19" w:rsidR="003515BB" w:rsidRDefault="003515BB" w:rsidP="003515BB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Members informed that work is underway on the FA alignment </w:t>
            </w:r>
            <w:r w:rsidR="00D80048">
              <w:rPr>
                <w:rFonts w:ascii="Arial" w:hAnsi="Arial" w:cs="Arial"/>
                <w:sz w:val="22"/>
                <w:szCs w:val="22"/>
              </w:rPr>
              <w:t xml:space="preserve">with MA/GA apprenticeship principles. </w:t>
            </w:r>
            <w:r w:rsidR="008F7AF4">
              <w:rPr>
                <w:rFonts w:ascii="Arial" w:hAnsi="Arial" w:cs="Arial"/>
                <w:sz w:val="22"/>
                <w:szCs w:val="22"/>
              </w:rPr>
              <w:t>FAs will now follow the same structure as MA &amp; GA and it was suggested to provide a written update for awareness.</w:t>
            </w:r>
          </w:p>
          <w:p w14:paraId="72D9E9AA" w14:textId="77777777" w:rsidR="008F7AF4" w:rsidRDefault="008F7AF4" w:rsidP="008F7AF4">
            <w:pPr>
              <w:pStyle w:val="NormalWeb"/>
              <w:spacing w:before="0" w:beforeAutospacing="0" w:after="0" w:afterAutospacing="0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11502B5C" w14:textId="0926A4B7" w:rsidR="008F7AF4" w:rsidRDefault="008F7AF4" w:rsidP="008F7AF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SFC Stakeholder Involvement </w:t>
            </w:r>
          </w:p>
          <w:p w14:paraId="001FCBCD" w14:textId="77777777" w:rsidR="008F7AF4" w:rsidRDefault="008F7AF4" w:rsidP="008F7AF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1558D78" w14:textId="21C4AFED" w:rsidR="008F7AF4" w:rsidRPr="008F7AF4" w:rsidRDefault="00536585" w:rsidP="008F7AF4">
            <w:pPr>
              <w:pStyle w:val="NormalWeb"/>
              <w:numPr>
                <w:ilvl w:val="0"/>
                <w:numId w:val="38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Members proposed inviting SFC colleagues to attend AAG as an observer </w:t>
            </w:r>
            <w:r w:rsidR="005E28D6">
              <w:rPr>
                <w:rFonts w:ascii="Arial" w:hAnsi="Arial" w:cs="Arial"/>
                <w:sz w:val="22"/>
                <w:szCs w:val="22"/>
              </w:rPr>
              <w:t xml:space="preserve">and highlighted </w:t>
            </w:r>
            <w:r w:rsidR="009F2A4E">
              <w:rPr>
                <w:rFonts w:ascii="Arial" w:hAnsi="Arial" w:cs="Arial"/>
                <w:sz w:val="22"/>
                <w:szCs w:val="22"/>
              </w:rPr>
              <w:t xml:space="preserve">it would be beneficial for transparency and alignment. </w:t>
            </w:r>
          </w:p>
          <w:p w14:paraId="04F8A53F" w14:textId="2B4BA465" w:rsidR="00A474DC" w:rsidRPr="00A474DC" w:rsidRDefault="00A474DC" w:rsidP="006D0B8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51E81703" w14:textId="77777777" w:rsidR="004B737B" w:rsidRPr="00A266B2" w:rsidRDefault="004B737B" w:rsidP="002B6091">
            <w:pPr>
              <w:tabs>
                <w:tab w:val="left" w:pos="720"/>
              </w:tabs>
              <w:jc w:val="both"/>
              <w:rPr>
                <w:rFonts w:ascii="Arial" w:hAnsi="Arial" w:cs="Arial"/>
                <w:b/>
                <w:bCs/>
                <w:color w:val="FF0000"/>
              </w:rPr>
            </w:pPr>
          </w:p>
        </w:tc>
      </w:tr>
    </w:tbl>
    <w:p w14:paraId="71444484" w14:textId="77777777" w:rsidR="006D2A15" w:rsidRDefault="006D2A15" w:rsidP="004A7138">
      <w:pPr>
        <w:pStyle w:val="BodyText"/>
      </w:pPr>
    </w:p>
    <w:p w14:paraId="7F640F28" w14:textId="77777777" w:rsidR="00384C10" w:rsidRDefault="00384C10" w:rsidP="004A7138">
      <w:pPr>
        <w:pStyle w:val="BodyText"/>
      </w:pPr>
    </w:p>
    <w:p w14:paraId="30284237" w14:textId="77777777" w:rsidR="00B04296" w:rsidRPr="00991E24" w:rsidRDefault="00B04296" w:rsidP="00B04296">
      <w:pPr>
        <w:rPr>
          <w:spacing w:val="-4"/>
          <w:sz w:val="24"/>
        </w:rPr>
      </w:pPr>
      <w:r w:rsidRPr="00991E24">
        <w:rPr>
          <w:b/>
          <w:bCs/>
          <w:sz w:val="24"/>
          <w:szCs w:val="24"/>
          <w:u w:val="single"/>
        </w:rPr>
        <w:t xml:space="preserve">Appendix 1: Outstanding Actions from Previous AAG Meetings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"/>
        <w:gridCol w:w="2194"/>
        <w:gridCol w:w="3448"/>
        <w:gridCol w:w="1012"/>
        <w:gridCol w:w="1811"/>
      </w:tblGrid>
      <w:tr w:rsidR="00B04296" w14:paraId="14AFA7BC" w14:textId="77777777" w:rsidTr="05C7C7F0">
        <w:tc>
          <w:tcPr>
            <w:tcW w:w="556" w:type="dxa"/>
          </w:tcPr>
          <w:p w14:paraId="1380F400" w14:textId="77777777" w:rsidR="00B04296" w:rsidRPr="003E2503" w:rsidRDefault="00B04296" w:rsidP="00DE5705">
            <w:pPr>
              <w:pStyle w:val="BodyText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2220" w:type="dxa"/>
          </w:tcPr>
          <w:p w14:paraId="551D6A6E" w14:textId="77777777" w:rsidR="00B04296" w:rsidRPr="003E2503" w:rsidRDefault="00B04296" w:rsidP="00DE5705">
            <w:pPr>
              <w:pStyle w:val="BodyText"/>
              <w:rPr>
                <w:b/>
                <w:bCs/>
              </w:rPr>
            </w:pPr>
            <w:r w:rsidRPr="003E2503">
              <w:rPr>
                <w:b/>
                <w:bCs/>
              </w:rPr>
              <w:t>Action</w:t>
            </w:r>
          </w:p>
        </w:tc>
        <w:tc>
          <w:tcPr>
            <w:tcW w:w="3705" w:type="dxa"/>
          </w:tcPr>
          <w:p w14:paraId="6488F445" w14:textId="77777777" w:rsidR="00B04296" w:rsidRPr="003E2503" w:rsidRDefault="00B04296" w:rsidP="00DE5705">
            <w:pPr>
              <w:pStyle w:val="BodyText"/>
              <w:rPr>
                <w:b/>
                <w:bCs/>
              </w:rPr>
            </w:pPr>
            <w:r>
              <w:rPr>
                <w:b/>
                <w:bCs/>
              </w:rPr>
              <w:t xml:space="preserve">Latest Update/ Response </w:t>
            </w:r>
            <w:r w:rsidRPr="003E2503">
              <w:rPr>
                <w:b/>
                <w:bCs/>
              </w:rPr>
              <w:t xml:space="preserve"> </w:t>
            </w:r>
          </w:p>
        </w:tc>
        <w:tc>
          <w:tcPr>
            <w:tcW w:w="1066" w:type="dxa"/>
          </w:tcPr>
          <w:p w14:paraId="750FF3FF" w14:textId="77777777" w:rsidR="00B04296" w:rsidRPr="003E2503" w:rsidRDefault="00B04296" w:rsidP="00DE5705">
            <w:pPr>
              <w:pStyle w:val="BodyText"/>
              <w:rPr>
                <w:b/>
                <w:bCs/>
              </w:rPr>
            </w:pPr>
            <w:r w:rsidRPr="003E2503">
              <w:rPr>
                <w:b/>
                <w:bCs/>
              </w:rPr>
              <w:t>Date</w:t>
            </w:r>
          </w:p>
        </w:tc>
        <w:tc>
          <w:tcPr>
            <w:tcW w:w="1469" w:type="dxa"/>
          </w:tcPr>
          <w:p w14:paraId="00108449" w14:textId="77777777" w:rsidR="00B04296" w:rsidRPr="003E2503" w:rsidRDefault="00B04296" w:rsidP="00DE5705">
            <w:pPr>
              <w:pStyle w:val="BodyText"/>
              <w:rPr>
                <w:b/>
                <w:bCs/>
              </w:rPr>
            </w:pPr>
            <w:r w:rsidRPr="003E2503">
              <w:rPr>
                <w:b/>
                <w:bCs/>
              </w:rPr>
              <w:t xml:space="preserve">Owner </w:t>
            </w:r>
          </w:p>
        </w:tc>
      </w:tr>
      <w:tr w:rsidR="00A330D2" w14:paraId="1CB60711" w14:textId="77777777" w:rsidTr="05C7C7F0">
        <w:tc>
          <w:tcPr>
            <w:tcW w:w="556" w:type="dxa"/>
            <w:shd w:val="clear" w:color="auto" w:fill="FFFFFF" w:themeFill="background1"/>
          </w:tcPr>
          <w:p w14:paraId="1399A0FD" w14:textId="30525F8D" w:rsidR="00A330D2" w:rsidRDefault="00814C04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5. </w:t>
            </w:r>
          </w:p>
        </w:tc>
        <w:tc>
          <w:tcPr>
            <w:tcW w:w="2220" w:type="dxa"/>
            <w:shd w:val="clear" w:color="auto" w:fill="FFFFFF" w:themeFill="background1"/>
          </w:tcPr>
          <w:p w14:paraId="07C1C63B" w14:textId="77AA9D6D" w:rsidR="00E502B3" w:rsidRPr="00794E74" w:rsidRDefault="008F1610" w:rsidP="00DE5705">
            <w:pPr>
              <w:tabs>
                <w:tab w:val="left" w:pos="15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E502B3" w:rsidRPr="00E502B3">
              <w:rPr>
                <w:rFonts w:ascii="Arial" w:hAnsi="Arial" w:cs="Arial"/>
              </w:rPr>
              <w:t>evelop a unified approach to Career Skills and the refreshed Apprenticeship principles, including:</w:t>
            </w:r>
            <w:r>
              <w:rPr>
                <w:rFonts w:ascii="Arial" w:hAnsi="Arial" w:cs="Arial"/>
              </w:rPr>
              <w:t xml:space="preserve"> </w:t>
            </w:r>
            <w:r w:rsidR="00E502B3" w:rsidRPr="00E502B3">
              <w:rPr>
                <w:rFonts w:ascii="Arial" w:hAnsi="Arial" w:cs="Arial"/>
              </w:rPr>
              <w:t>clarifying the status of Career Skills and</w:t>
            </w:r>
            <w:r>
              <w:rPr>
                <w:rFonts w:ascii="Arial" w:hAnsi="Arial" w:cs="Arial"/>
              </w:rPr>
              <w:t xml:space="preserve"> </w:t>
            </w:r>
            <w:r w:rsidR="00E502B3" w:rsidRPr="00E502B3">
              <w:rPr>
                <w:rFonts w:ascii="Arial" w:hAnsi="Arial" w:cs="Arial"/>
              </w:rPr>
              <w:t>creating a checklist/tool to support the embedding of the refreshed principles across Apprenticeships</w:t>
            </w:r>
            <w:r w:rsidR="00CE7295">
              <w:rPr>
                <w:rFonts w:ascii="Arial" w:hAnsi="Arial" w:cs="Arial"/>
              </w:rPr>
              <w:t>.</w:t>
            </w:r>
          </w:p>
        </w:tc>
        <w:tc>
          <w:tcPr>
            <w:tcW w:w="3705" w:type="dxa"/>
            <w:shd w:val="clear" w:color="auto" w:fill="FFFFFF" w:themeFill="background1"/>
          </w:tcPr>
          <w:p w14:paraId="23D97CA8" w14:textId="3D41EF79" w:rsidR="00B916F8" w:rsidRDefault="00B916F8" w:rsidP="00CE729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Mar 26: </w:t>
            </w:r>
            <w:r w:rsidR="00AF076B">
              <w:rPr>
                <w:rFonts w:ascii="Arial" w:hAnsi="Arial" w:cs="Arial"/>
                <w:sz w:val="22"/>
                <w:szCs w:val="22"/>
              </w:rPr>
              <w:t>Feedback has been submitted for clarification on the new apprenticeship definitions including the position of Career Skills. A revision of the Career Skills framework is likely required as majority of the units are out of date.</w:t>
            </w:r>
          </w:p>
          <w:p w14:paraId="7B7878BB" w14:textId="77777777" w:rsidR="00CE7295" w:rsidRPr="00CE7295" w:rsidRDefault="00CE7295" w:rsidP="00CE7295">
            <w:pPr>
              <w:rPr>
                <w:lang w:eastAsia="en-GB"/>
              </w:rPr>
            </w:pPr>
          </w:p>
          <w:p w14:paraId="2FDE8161" w14:textId="22ADAEB4" w:rsidR="00CE7295" w:rsidRPr="00CE7295" w:rsidRDefault="00CE7295" w:rsidP="00CE7295">
            <w:pPr>
              <w:tabs>
                <w:tab w:val="left" w:pos="1012"/>
              </w:tabs>
              <w:rPr>
                <w:lang w:eastAsia="en-GB"/>
              </w:rPr>
            </w:pPr>
          </w:p>
        </w:tc>
        <w:tc>
          <w:tcPr>
            <w:tcW w:w="1066" w:type="dxa"/>
            <w:shd w:val="clear" w:color="auto" w:fill="FFFFFF" w:themeFill="background1"/>
          </w:tcPr>
          <w:p w14:paraId="061625B5" w14:textId="5EA13285" w:rsidR="00A330D2" w:rsidRPr="00A7484B" w:rsidRDefault="00DA1BA4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June 2</w:t>
            </w:r>
            <w:r w:rsidR="00D3539F">
              <w:rPr>
                <w:rFonts w:ascii="Arial" w:hAnsi="Arial" w:cs="Arial"/>
                <w:sz w:val="22"/>
              </w:rPr>
              <w:t>6</w:t>
            </w:r>
            <w:r>
              <w:rPr>
                <w:rFonts w:ascii="Arial" w:hAnsi="Arial" w:cs="Arial"/>
                <w:sz w:val="22"/>
              </w:rPr>
              <w:t xml:space="preserve"> </w:t>
            </w:r>
          </w:p>
        </w:tc>
        <w:tc>
          <w:tcPr>
            <w:tcW w:w="1469" w:type="dxa"/>
            <w:shd w:val="clear" w:color="auto" w:fill="FFFFFF" w:themeFill="background1"/>
          </w:tcPr>
          <w:p w14:paraId="1AB13E76" w14:textId="095414F2" w:rsidR="00A330D2" w:rsidRPr="00A7484B" w:rsidRDefault="00DA1BA4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TD,</w:t>
            </w:r>
            <w:r w:rsidR="004B6E8B">
              <w:rPr>
                <w:rFonts w:ascii="Arial" w:hAnsi="Arial" w:cs="Arial"/>
                <w:sz w:val="22"/>
              </w:rPr>
              <w:t xml:space="preserve"> </w:t>
            </w:r>
            <w:r>
              <w:rPr>
                <w:rFonts w:ascii="Arial" w:hAnsi="Arial" w:cs="Arial"/>
                <w:sz w:val="22"/>
              </w:rPr>
              <w:t>CF</w:t>
            </w:r>
            <w:r w:rsidR="006E1AAF">
              <w:rPr>
                <w:rFonts w:ascii="Arial" w:hAnsi="Arial" w:cs="Arial"/>
                <w:sz w:val="22"/>
              </w:rPr>
              <w:t>, HM</w:t>
            </w:r>
            <w:r>
              <w:rPr>
                <w:rFonts w:ascii="Arial" w:hAnsi="Arial" w:cs="Arial"/>
                <w:sz w:val="22"/>
              </w:rPr>
              <w:t xml:space="preserve"> </w:t>
            </w:r>
          </w:p>
        </w:tc>
      </w:tr>
      <w:tr w:rsidR="00FC6678" w14:paraId="4CBA4F8B" w14:textId="77777777" w:rsidTr="00687206">
        <w:tc>
          <w:tcPr>
            <w:tcW w:w="556" w:type="dxa"/>
            <w:shd w:val="clear" w:color="auto" w:fill="BFBFBF" w:themeFill="background1" w:themeFillShade="BF"/>
          </w:tcPr>
          <w:p w14:paraId="329B0224" w14:textId="77777777" w:rsidR="00FC6678" w:rsidRDefault="00FC6678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11. </w:t>
            </w:r>
          </w:p>
        </w:tc>
        <w:tc>
          <w:tcPr>
            <w:tcW w:w="2220" w:type="dxa"/>
            <w:shd w:val="clear" w:color="auto" w:fill="BFBFBF" w:themeFill="background1" w:themeFillShade="BF"/>
          </w:tcPr>
          <w:p w14:paraId="7FADDD57" w14:textId="77777777" w:rsidR="00FC6678" w:rsidRPr="00DA7F26" w:rsidRDefault="00FC6678" w:rsidP="00DE5705">
            <w:pPr>
              <w:tabs>
                <w:tab w:val="left" w:pos="150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Consider options for an external review of AAG, potentially aligning with S&amp;F continuous </w:t>
            </w:r>
            <w:r>
              <w:rPr>
                <w:rFonts w:ascii="Arial" w:hAnsi="Arial" w:cs="Arial"/>
              </w:rPr>
              <w:lastRenderedPageBreak/>
              <w:t xml:space="preserve">improvement activity </w:t>
            </w:r>
          </w:p>
        </w:tc>
        <w:tc>
          <w:tcPr>
            <w:tcW w:w="3705" w:type="dxa"/>
            <w:shd w:val="clear" w:color="auto" w:fill="BFBFBF" w:themeFill="background1" w:themeFillShade="BF"/>
          </w:tcPr>
          <w:p w14:paraId="766E722F" w14:textId="77777777" w:rsidR="00AF076B" w:rsidRDefault="00AF076B" w:rsidP="00DE57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Mar 26: </w:t>
            </w:r>
            <w:r>
              <w:rPr>
                <w:rFonts w:ascii="Arial" w:hAnsi="Arial" w:cs="Arial"/>
                <w:sz w:val="22"/>
                <w:szCs w:val="22"/>
              </w:rPr>
              <w:t xml:space="preserve">Ongoing engagement with Ruth who is leading the continuous improvement for SAAB Standards &amp; Frameworks group, further discussions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planned to explore how this activity can support AAG.</w:t>
            </w:r>
          </w:p>
          <w:p w14:paraId="508BA52E" w14:textId="77777777" w:rsidR="002501A6" w:rsidRDefault="002501A6" w:rsidP="00DE57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May 26: </w:t>
            </w:r>
            <w:r w:rsidR="003D1092">
              <w:rPr>
                <w:rFonts w:ascii="Arial" w:hAnsi="Arial" w:cs="Arial"/>
                <w:sz w:val="22"/>
                <w:szCs w:val="22"/>
              </w:rPr>
              <w:t xml:space="preserve">Continuous improvement activity </w:t>
            </w:r>
            <w:r w:rsidR="008C7DB1">
              <w:rPr>
                <w:rFonts w:ascii="Arial" w:hAnsi="Arial" w:cs="Arial"/>
                <w:sz w:val="22"/>
                <w:szCs w:val="22"/>
              </w:rPr>
              <w:t xml:space="preserve">within AAG </w:t>
            </w:r>
            <w:r w:rsidR="00216D52">
              <w:rPr>
                <w:rFonts w:ascii="Arial" w:hAnsi="Arial" w:cs="Arial"/>
                <w:sz w:val="22"/>
                <w:szCs w:val="22"/>
              </w:rPr>
              <w:t>has been established</w:t>
            </w:r>
            <w:r w:rsidR="008C7DB1">
              <w:rPr>
                <w:rFonts w:ascii="Arial" w:hAnsi="Arial" w:cs="Arial"/>
                <w:sz w:val="22"/>
                <w:szCs w:val="22"/>
              </w:rPr>
              <w:t xml:space="preserve"> (change request process, voting by correspondence) and </w:t>
            </w:r>
            <w:r w:rsidR="00216D52">
              <w:rPr>
                <w:rFonts w:ascii="Arial" w:hAnsi="Arial" w:cs="Arial"/>
                <w:sz w:val="22"/>
                <w:szCs w:val="22"/>
              </w:rPr>
              <w:t xml:space="preserve">any further activity will continue to be monitored </w:t>
            </w:r>
            <w:r w:rsidR="00687CDE">
              <w:rPr>
                <w:rFonts w:ascii="Arial" w:hAnsi="Arial" w:cs="Arial"/>
                <w:sz w:val="22"/>
                <w:szCs w:val="22"/>
              </w:rPr>
              <w:t xml:space="preserve">via SAAB. </w:t>
            </w:r>
          </w:p>
          <w:p w14:paraId="4C1150A2" w14:textId="4D2499F1" w:rsidR="005D2B79" w:rsidRPr="005D2B79" w:rsidRDefault="005D2B79" w:rsidP="00DE57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87206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Close action</w:t>
            </w:r>
          </w:p>
        </w:tc>
        <w:tc>
          <w:tcPr>
            <w:tcW w:w="1066" w:type="dxa"/>
            <w:shd w:val="clear" w:color="auto" w:fill="BFBFBF" w:themeFill="background1" w:themeFillShade="BF"/>
          </w:tcPr>
          <w:p w14:paraId="4F4F44C5" w14:textId="2566D488" w:rsidR="00FC6678" w:rsidRDefault="00FC6678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lastRenderedPageBreak/>
              <w:t>J</w:t>
            </w:r>
            <w:r w:rsidR="00D3539F">
              <w:rPr>
                <w:rFonts w:ascii="Arial" w:hAnsi="Arial" w:cs="Arial"/>
                <w:sz w:val="22"/>
              </w:rPr>
              <w:t xml:space="preserve">une </w:t>
            </w:r>
            <w:r>
              <w:rPr>
                <w:rFonts w:ascii="Arial" w:hAnsi="Arial" w:cs="Arial"/>
                <w:sz w:val="22"/>
              </w:rPr>
              <w:t>26</w:t>
            </w:r>
          </w:p>
        </w:tc>
        <w:tc>
          <w:tcPr>
            <w:tcW w:w="1469" w:type="dxa"/>
            <w:shd w:val="clear" w:color="auto" w:fill="BFBFBF" w:themeFill="background1" w:themeFillShade="BF"/>
          </w:tcPr>
          <w:p w14:paraId="2F0E2551" w14:textId="77777777" w:rsidR="00FC6678" w:rsidRDefault="00FC6678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TD</w:t>
            </w:r>
          </w:p>
        </w:tc>
      </w:tr>
      <w:tr w:rsidR="00B735F1" w14:paraId="4C3C0695" w14:textId="77777777" w:rsidTr="05C7C7F0">
        <w:tc>
          <w:tcPr>
            <w:tcW w:w="556" w:type="dxa"/>
          </w:tcPr>
          <w:p w14:paraId="3549D9CA" w14:textId="115AF55C" w:rsidR="00B735F1" w:rsidRDefault="00B735F1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12.</w:t>
            </w:r>
          </w:p>
        </w:tc>
        <w:tc>
          <w:tcPr>
            <w:tcW w:w="2220" w:type="dxa"/>
          </w:tcPr>
          <w:p w14:paraId="6D34F99D" w14:textId="2AB02590" w:rsidR="00B735F1" w:rsidRDefault="00B735F1" w:rsidP="00DE5705">
            <w:pPr>
              <w:tabs>
                <w:tab w:val="left" w:pos="1500"/>
              </w:tabs>
              <w:rPr>
                <w:rFonts w:ascii="Arial" w:hAnsi="Arial" w:cs="Arial"/>
              </w:rPr>
            </w:pPr>
            <w:r w:rsidRPr="00B735F1">
              <w:rPr>
                <w:rFonts w:ascii="Arial" w:hAnsi="Arial" w:cs="Arial"/>
              </w:rPr>
              <w:t>Change requests to be brought back to AAG to provide further information and clarity on the proposed changes, and ensure proper consultation</w:t>
            </w:r>
          </w:p>
        </w:tc>
        <w:tc>
          <w:tcPr>
            <w:tcW w:w="3705" w:type="dxa"/>
          </w:tcPr>
          <w:p w14:paraId="3CF6D772" w14:textId="77777777" w:rsidR="00EE3933" w:rsidRDefault="00EE3933" w:rsidP="00DE57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Mar 26: </w:t>
            </w:r>
            <w:r>
              <w:rPr>
                <w:rFonts w:ascii="Arial" w:hAnsi="Arial" w:cs="Arial"/>
                <w:sz w:val="22"/>
                <w:szCs w:val="22"/>
              </w:rPr>
              <w:t>Work ongoing with regards to developing the change request process, especially for significant changes to apprenticeships and ensuring sufficient consultation has taken place prior.</w:t>
            </w:r>
          </w:p>
          <w:p w14:paraId="2458F712" w14:textId="0B01B99A" w:rsidR="0064428E" w:rsidRPr="007F34A8" w:rsidRDefault="007F34A8" w:rsidP="00DE57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May 26: </w:t>
            </w:r>
            <w:r>
              <w:rPr>
                <w:rFonts w:ascii="Arial" w:hAnsi="Arial" w:cs="Arial"/>
                <w:sz w:val="22"/>
                <w:szCs w:val="22"/>
              </w:rPr>
              <w:t>Change request process discussed at May AAG and a working group has been established to test the approach</w:t>
            </w:r>
          </w:p>
        </w:tc>
        <w:tc>
          <w:tcPr>
            <w:tcW w:w="1066" w:type="dxa"/>
          </w:tcPr>
          <w:p w14:paraId="040B2AE9" w14:textId="759F1A4F" w:rsidR="00B735F1" w:rsidRDefault="00D3539F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May</w:t>
            </w:r>
            <w:r w:rsidR="00B735F1">
              <w:rPr>
                <w:rFonts w:ascii="Arial" w:hAnsi="Arial" w:cs="Arial"/>
                <w:sz w:val="22"/>
              </w:rPr>
              <w:t xml:space="preserve"> 26 </w:t>
            </w:r>
          </w:p>
        </w:tc>
        <w:tc>
          <w:tcPr>
            <w:tcW w:w="1469" w:type="dxa"/>
          </w:tcPr>
          <w:p w14:paraId="3B79D70E" w14:textId="672C94E0" w:rsidR="00B735F1" w:rsidRDefault="00B735F1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TD/KS</w:t>
            </w:r>
          </w:p>
        </w:tc>
      </w:tr>
      <w:tr w:rsidR="003E6AB2" w14:paraId="0D917773" w14:textId="77777777" w:rsidTr="05C7C7F0">
        <w:tc>
          <w:tcPr>
            <w:tcW w:w="556" w:type="dxa"/>
          </w:tcPr>
          <w:p w14:paraId="2758FD35" w14:textId="42090D7C" w:rsidR="003E6AB2" w:rsidRDefault="003E6AB2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</w:t>
            </w:r>
            <w:r w:rsidR="00B735F1">
              <w:rPr>
                <w:rFonts w:ascii="Arial" w:hAnsi="Arial" w:cs="Arial"/>
                <w:sz w:val="22"/>
              </w:rPr>
              <w:t>3</w:t>
            </w:r>
            <w:r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220" w:type="dxa"/>
          </w:tcPr>
          <w:p w14:paraId="1BF6A5B6" w14:textId="016E9525" w:rsidR="003E6AB2" w:rsidRPr="003E6AB2" w:rsidRDefault="003E6AB2" w:rsidP="00DE5705">
            <w:pPr>
              <w:tabs>
                <w:tab w:val="left" w:pos="1500"/>
              </w:tabs>
              <w:rPr>
                <w:rFonts w:ascii="Arial" w:hAnsi="Arial" w:cs="Arial"/>
              </w:rPr>
            </w:pPr>
            <w:r w:rsidRPr="003E6AB2">
              <w:rPr>
                <w:rFonts w:ascii="Arial" w:eastAsia="Times New Roman" w:hAnsi="Arial" w:cs="Arial"/>
                <w:lang w:eastAsia="en-GB"/>
              </w:rPr>
              <w:t>Update on SDS/</w:t>
            </w:r>
            <w:r w:rsidR="0006161F">
              <w:rPr>
                <w:rFonts w:ascii="Arial" w:eastAsia="Times New Roman" w:hAnsi="Arial" w:cs="Arial"/>
                <w:lang w:eastAsia="en-GB"/>
              </w:rPr>
              <w:t xml:space="preserve">Qualifications Scotland </w:t>
            </w:r>
            <w:r w:rsidRPr="003E6AB2">
              <w:rPr>
                <w:rFonts w:ascii="Arial" w:eastAsia="Times New Roman" w:hAnsi="Arial" w:cs="Arial"/>
                <w:lang w:eastAsia="en-GB"/>
              </w:rPr>
              <w:t>qualification optimisation activity</w:t>
            </w:r>
            <w:r w:rsidR="00745AAD">
              <w:rPr>
                <w:rFonts w:ascii="Arial" w:eastAsia="Times New Roman" w:hAnsi="Arial" w:cs="Arial"/>
                <w:lang w:eastAsia="en-GB"/>
              </w:rPr>
              <w:t xml:space="preserve"> </w:t>
            </w:r>
            <w:r w:rsidRPr="003E6AB2">
              <w:rPr>
                <w:rFonts w:ascii="Arial" w:eastAsia="Times New Roman" w:hAnsi="Arial" w:cs="Arial"/>
                <w:lang w:eastAsia="en-GB"/>
              </w:rPr>
              <w:t>to be brought to a future AAG meeting (February/March)</w:t>
            </w:r>
          </w:p>
        </w:tc>
        <w:tc>
          <w:tcPr>
            <w:tcW w:w="3705" w:type="dxa"/>
          </w:tcPr>
          <w:p w14:paraId="603FE738" w14:textId="60BF4E33" w:rsidR="00923F68" w:rsidRPr="00DC31EA" w:rsidRDefault="00923F68" w:rsidP="00DE57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Mar 26: </w:t>
            </w:r>
            <w:r>
              <w:rPr>
                <w:rFonts w:ascii="Arial" w:hAnsi="Arial" w:cs="Arial"/>
                <w:sz w:val="22"/>
                <w:szCs w:val="22"/>
              </w:rPr>
              <w:t>SDS/Qualifications Scotland optimisation activity is ongoing and an update will be provided to the group when there is time available on the agenda.</w:t>
            </w:r>
          </w:p>
        </w:tc>
        <w:tc>
          <w:tcPr>
            <w:tcW w:w="1066" w:type="dxa"/>
          </w:tcPr>
          <w:p w14:paraId="0E9640B7" w14:textId="193157BC" w:rsidR="003E6AB2" w:rsidRDefault="00D3539F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June 26 </w:t>
            </w:r>
          </w:p>
        </w:tc>
        <w:tc>
          <w:tcPr>
            <w:tcW w:w="1469" w:type="dxa"/>
          </w:tcPr>
          <w:p w14:paraId="353D5924" w14:textId="2825A910" w:rsidR="003E6AB2" w:rsidRDefault="003E6AB2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TD</w:t>
            </w:r>
          </w:p>
        </w:tc>
      </w:tr>
      <w:tr w:rsidR="0077707E" w14:paraId="4985277A" w14:textId="77777777" w:rsidTr="05C7C7F0">
        <w:tc>
          <w:tcPr>
            <w:tcW w:w="556" w:type="dxa"/>
          </w:tcPr>
          <w:p w14:paraId="1C4F0606" w14:textId="1E1E2023" w:rsidR="0077707E" w:rsidRDefault="0077707E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14.</w:t>
            </w:r>
          </w:p>
        </w:tc>
        <w:tc>
          <w:tcPr>
            <w:tcW w:w="2220" w:type="dxa"/>
          </w:tcPr>
          <w:p w14:paraId="1EA6DA77" w14:textId="6B8A5AB3" w:rsidR="0077707E" w:rsidRPr="003E6AB2" w:rsidRDefault="0077707E" w:rsidP="00DE5705">
            <w:pPr>
              <w:tabs>
                <w:tab w:val="left" w:pos="1500"/>
              </w:tabs>
              <w:rPr>
                <w:rFonts w:ascii="Arial" w:eastAsia="Times New Roman" w:hAnsi="Arial" w:cs="Arial"/>
                <w:lang w:eastAsia="en-GB"/>
              </w:rPr>
            </w:pPr>
            <w:r w:rsidRPr="0077707E">
              <w:rPr>
                <w:rFonts w:ascii="Arial" w:eastAsia="Times New Roman" w:hAnsi="Arial" w:cs="Arial"/>
                <w:lang w:eastAsia="en-GB"/>
              </w:rPr>
              <w:t>Scottish Government representatives to provide written update on the Skills Reform</w:t>
            </w:r>
          </w:p>
        </w:tc>
        <w:tc>
          <w:tcPr>
            <w:tcW w:w="3705" w:type="dxa"/>
          </w:tcPr>
          <w:p w14:paraId="6F7A123A" w14:textId="77777777" w:rsidR="00AB7CF9" w:rsidRDefault="00AB7CF9" w:rsidP="00DE57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Apr 26: </w:t>
            </w:r>
            <w:r w:rsidR="00AD3170">
              <w:rPr>
                <w:rFonts w:ascii="Arial" w:hAnsi="Arial" w:cs="Arial"/>
                <w:sz w:val="22"/>
                <w:szCs w:val="22"/>
              </w:rPr>
              <w:t xml:space="preserve">Scottish Government will issue guidance on the appointment, composition and functions of the new apprenticeship committee </w:t>
            </w:r>
            <w:r w:rsidR="001D1683">
              <w:rPr>
                <w:rFonts w:ascii="Arial" w:hAnsi="Arial" w:cs="Arial"/>
                <w:sz w:val="22"/>
                <w:szCs w:val="22"/>
              </w:rPr>
              <w:t xml:space="preserve">throughout the following months and further details will be shared pending appointment of new ministers </w:t>
            </w:r>
            <w:r w:rsidR="00DF7CE0">
              <w:rPr>
                <w:rFonts w:ascii="Arial" w:hAnsi="Arial" w:cs="Arial"/>
                <w:sz w:val="22"/>
                <w:szCs w:val="22"/>
              </w:rPr>
              <w:t>post-election</w:t>
            </w:r>
            <w:r w:rsidR="001D1683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0217C93F" w14:textId="4284ADC1" w:rsidR="00F232A0" w:rsidRPr="00F232A0" w:rsidRDefault="00F232A0" w:rsidP="00DE57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May 26: </w:t>
            </w:r>
            <w:r>
              <w:rPr>
                <w:rFonts w:ascii="Arial" w:hAnsi="Arial" w:cs="Arial"/>
                <w:sz w:val="22"/>
                <w:szCs w:val="22"/>
              </w:rPr>
              <w:t>No further update since last month’s meeting, further guidance expected following ministerial appointments post-election</w:t>
            </w:r>
          </w:p>
        </w:tc>
        <w:tc>
          <w:tcPr>
            <w:tcW w:w="1066" w:type="dxa"/>
          </w:tcPr>
          <w:p w14:paraId="65902A56" w14:textId="0CE4C18E" w:rsidR="0077707E" w:rsidRDefault="00D3539F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Apr</w:t>
            </w:r>
            <w:r w:rsidR="00916F51">
              <w:rPr>
                <w:rFonts w:ascii="Arial" w:hAnsi="Arial" w:cs="Arial"/>
                <w:sz w:val="22"/>
              </w:rPr>
              <w:t xml:space="preserve"> </w:t>
            </w:r>
            <w:r w:rsidR="00D44BFE">
              <w:rPr>
                <w:rFonts w:ascii="Arial" w:hAnsi="Arial" w:cs="Arial"/>
                <w:sz w:val="22"/>
              </w:rPr>
              <w:t>26</w:t>
            </w:r>
          </w:p>
        </w:tc>
        <w:tc>
          <w:tcPr>
            <w:tcW w:w="1469" w:type="dxa"/>
          </w:tcPr>
          <w:p w14:paraId="66B504C7" w14:textId="495B6370" w:rsidR="0077707E" w:rsidRDefault="00D44BFE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CF</w:t>
            </w:r>
          </w:p>
        </w:tc>
      </w:tr>
      <w:tr w:rsidR="00826B40" w14:paraId="733C4D86" w14:textId="77777777" w:rsidTr="05C7C7F0">
        <w:tc>
          <w:tcPr>
            <w:tcW w:w="556" w:type="dxa"/>
          </w:tcPr>
          <w:p w14:paraId="4BD53469" w14:textId="362070CB" w:rsidR="00826B40" w:rsidRDefault="00826B40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15.</w:t>
            </w:r>
          </w:p>
        </w:tc>
        <w:tc>
          <w:tcPr>
            <w:tcW w:w="2220" w:type="dxa"/>
          </w:tcPr>
          <w:p w14:paraId="4D4871E4" w14:textId="1FD2D2CA" w:rsidR="00826B40" w:rsidRPr="0077707E" w:rsidRDefault="00826B40" w:rsidP="00DE5705">
            <w:pPr>
              <w:tabs>
                <w:tab w:val="left" w:pos="1500"/>
              </w:tabs>
              <w:rPr>
                <w:rFonts w:ascii="Arial" w:eastAsia="Times New Roman" w:hAnsi="Arial" w:cs="Arial"/>
                <w:lang w:eastAsia="en-GB"/>
              </w:rPr>
            </w:pPr>
            <w:r>
              <w:rPr>
                <w:rFonts w:ascii="Arial" w:eastAsia="Times New Roman" w:hAnsi="Arial" w:cs="Arial"/>
                <w:lang w:eastAsia="en-GB"/>
              </w:rPr>
              <w:t xml:space="preserve">Develop </w:t>
            </w:r>
            <w:r w:rsidRPr="00826B40">
              <w:rPr>
                <w:rFonts w:ascii="Arial" w:hAnsi="Arial" w:cs="Arial"/>
              </w:rPr>
              <w:t xml:space="preserve">occupational maps </w:t>
            </w:r>
            <w:r w:rsidR="0062780A">
              <w:rPr>
                <w:rFonts w:ascii="Arial" w:hAnsi="Arial" w:cs="Arial"/>
              </w:rPr>
              <w:t xml:space="preserve">to provide clearer alignment between apprenticeship levels and corresponding job roles. </w:t>
            </w:r>
          </w:p>
        </w:tc>
        <w:tc>
          <w:tcPr>
            <w:tcW w:w="3705" w:type="dxa"/>
          </w:tcPr>
          <w:p w14:paraId="4184168C" w14:textId="77777777" w:rsidR="00826B40" w:rsidRDefault="00E82A02" w:rsidP="00DE57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Apr 26: </w:t>
            </w:r>
            <w:r>
              <w:rPr>
                <w:rFonts w:ascii="Arial" w:hAnsi="Arial" w:cs="Arial"/>
                <w:sz w:val="22"/>
                <w:szCs w:val="22"/>
              </w:rPr>
              <w:t xml:space="preserve">Work ongoing </w:t>
            </w:r>
            <w:r w:rsidR="00FF3070">
              <w:rPr>
                <w:rFonts w:ascii="Arial" w:hAnsi="Arial" w:cs="Arial"/>
                <w:sz w:val="22"/>
                <w:szCs w:val="22"/>
              </w:rPr>
              <w:t xml:space="preserve">to collate the </w:t>
            </w:r>
            <w:r w:rsidR="00B2227C">
              <w:rPr>
                <w:rFonts w:ascii="Arial" w:hAnsi="Arial" w:cs="Arial"/>
                <w:sz w:val="22"/>
                <w:szCs w:val="22"/>
              </w:rPr>
              <w:t xml:space="preserve">occupational maps </w:t>
            </w:r>
            <w:r w:rsidR="00F164D0">
              <w:rPr>
                <w:rFonts w:ascii="Arial" w:hAnsi="Arial" w:cs="Arial"/>
                <w:sz w:val="22"/>
                <w:szCs w:val="22"/>
              </w:rPr>
              <w:t xml:space="preserve">and will be shared at a future meeting. </w:t>
            </w:r>
          </w:p>
          <w:p w14:paraId="6F46182F" w14:textId="01B66D3F" w:rsidR="003D2DCB" w:rsidRPr="003D2DCB" w:rsidRDefault="003D2DCB" w:rsidP="00DE57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May 26: </w:t>
            </w:r>
            <w:r>
              <w:rPr>
                <w:rFonts w:ascii="Arial" w:hAnsi="Arial" w:cs="Arial"/>
                <w:sz w:val="22"/>
                <w:szCs w:val="22"/>
              </w:rPr>
              <w:t xml:space="preserve">Approach discussed at May AAG, members supported the approach and an update will be provided at a future meeting. </w:t>
            </w:r>
          </w:p>
        </w:tc>
        <w:tc>
          <w:tcPr>
            <w:tcW w:w="1066" w:type="dxa"/>
          </w:tcPr>
          <w:p w14:paraId="6F1AB38A" w14:textId="672A48D0" w:rsidR="00826B40" w:rsidRDefault="00826B40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Apr 26</w:t>
            </w:r>
          </w:p>
        </w:tc>
        <w:tc>
          <w:tcPr>
            <w:tcW w:w="1469" w:type="dxa"/>
          </w:tcPr>
          <w:p w14:paraId="6E66A7B2" w14:textId="3E64450B" w:rsidR="00826B40" w:rsidRDefault="05C7C7F0" w:rsidP="05C7C7F0">
            <w:pPr>
              <w:pStyle w:val="BodyText"/>
              <w:rPr>
                <w:rFonts w:ascii="Arial" w:hAnsi="Arial" w:cs="Arial"/>
                <w:sz w:val="22"/>
              </w:rPr>
            </w:pPr>
            <w:r w:rsidRPr="05C7C7F0">
              <w:rPr>
                <w:rFonts w:ascii="Arial" w:hAnsi="Arial" w:cs="Arial"/>
                <w:sz w:val="22"/>
              </w:rPr>
              <w:t xml:space="preserve">TD/Development Managers </w:t>
            </w:r>
          </w:p>
        </w:tc>
      </w:tr>
      <w:tr w:rsidR="00C96DF7" w14:paraId="0C6FFCCC" w14:textId="77777777" w:rsidTr="05C7C7F0">
        <w:tc>
          <w:tcPr>
            <w:tcW w:w="556" w:type="dxa"/>
          </w:tcPr>
          <w:p w14:paraId="1C53D510" w14:textId="58C59868" w:rsidR="00C96DF7" w:rsidRDefault="00C96DF7" w:rsidP="00DE5705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16.</w:t>
            </w:r>
          </w:p>
        </w:tc>
        <w:tc>
          <w:tcPr>
            <w:tcW w:w="2220" w:type="dxa"/>
          </w:tcPr>
          <w:p w14:paraId="572195A3" w14:textId="2F74C12C" w:rsidR="00C96DF7" w:rsidRPr="00C96DF7" w:rsidRDefault="00C96DF7" w:rsidP="00DE5705">
            <w:pPr>
              <w:tabs>
                <w:tab w:val="left" w:pos="1500"/>
              </w:tabs>
              <w:rPr>
                <w:rFonts w:ascii="Arial" w:eastAsia="Times New Roman" w:hAnsi="Arial" w:cs="Arial"/>
                <w:lang w:eastAsia="en-GB"/>
              </w:rPr>
            </w:pPr>
            <w:r w:rsidRPr="00C96DF7">
              <w:rPr>
                <w:rFonts w:ascii="Arial" w:hAnsi="Arial" w:cs="Arial"/>
              </w:rPr>
              <w:t xml:space="preserve">Develop an approach for approving by </w:t>
            </w:r>
            <w:r w:rsidRPr="00C96DF7">
              <w:rPr>
                <w:rFonts w:ascii="Arial" w:hAnsi="Arial" w:cs="Arial"/>
              </w:rPr>
              <w:lastRenderedPageBreak/>
              <w:t>correspondence in the absence of meeting quorum.</w:t>
            </w:r>
          </w:p>
        </w:tc>
        <w:tc>
          <w:tcPr>
            <w:tcW w:w="3705" w:type="dxa"/>
          </w:tcPr>
          <w:p w14:paraId="3E766B5A" w14:textId="73577CC2" w:rsidR="00C96DF7" w:rsidRPr="00F164D0" w:rsidRDefault="00F164D0" w:rsidP="00DE57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Apr 26: </w:t>
            </w:r>
            <w:r>
              <w:rPr>
                <w:rFonts w:ascii="Arial" w:hAnsi="Arial" w:cs="Arial"/>
                <w:sz w:val="22"/>
                <w:szCs w:val="22"/>
              </w:rPr>
              <w:t>Draft process in development</w:t>
            </w:r>
            <w:r w:rsidR="00381ADF">
              <w:rPr>
                <w:rFonts w:ascii="Arial" w:hAnsi="Arial" w:cs="Arial"/>
                <w:sz w:val="22"/>
                <w:szCs w:val="22"/>
              </w:rPr>
              <w:t xml:space="preserve">, version with revised wording will be shared </w:t>
            </w:r>
            <w:r w:rsidR="00381ADF">
              <w:rPr>
                <w:rFonts w:ascii="Arial" w:hAnsi="Arial" w:cs="Arial"/>
                <w:sz w:val="22"/>
                <w:szCs w:val="22"/>
              </w:rPr>
              <w:lastRenderedPageBreak/>
              <w:t>with members in advance of the next meeting.</w:t>
            </w:r>
          </w:p>
        </w:tc>
        <w:tc>
          <w:tcPr>
            <w:tcW w:w="1066" w:type="dxa"/>
          </w:tcPr>
          <w:p w14:paraId="60012D11" w14:textId="3AAFA599" w:rsidR="00C96DF7" w:rsidRDefault="05C7C7F0" w:rsidP="05C7C7F0">
            <w:pPr>
              <w:pStyle w:val="BodyText"/>
              <w:rPr>
                <w:rFonts w:ascii="Arial" w:hAnsi="Arial" w:cs="Arial"/>
                <w:sz w:val="22"/>
              </w:rPr>
            </w:pPr>
            <w:r w:rsidRPr="05C7C7F0">
              <w:rPr>
                <w:rFonts w:ascii="Arial" w:hAnsi="Arial" w:cs="Arial"/>
                <w:sz w:val="22"/>
              </w:rPr>
              <w:lastRenderedPageBreak/>
              <w:t>May 26</w:t>
            </w:r>
          </w:p>
        </w:tc>
        <w:tc>
          <w:tcPr>
            <w:tcW w:w="1469" w:type="dxa"/>
          </w:tcPr>
          <w:p w14:paraId="282AC90F" w14:textId="4EC494D3" w:rsidR="00C96DF7" w:rsidRDefault="05C7C7F0" w:rsidP="05C7C7F0">
            <w:pPr>
              <w:pStyle w:val="BodyText"/>
              <w:rPr>
                <w:rFonts w:ascii="Arial" w:hAnsi="Arial" w:cs="Arial"/>
                <w:sz w:val="22"/>
              </w:rPr>
            </w:pPr>
            <w:r w:rsidRPr="05C7C7F0">
              <w:rPr>
                <w:rFonts w:ascii="Arial" w:hAnsi="Arial" w:cs="Arial"/>
                <w:sz w:val="22"/>
              </w:rPr>
              <w:t>TD/HM</w:t>
            </w:r>
          </w:p>
        </w:tc>
      </w:tr>
    </w:tbl>
    <w:p w14:paraId="5916AC1E" w14:textId="3DA43443" w:rsidR="005F0D16" w:rsidRPr="00EA01EA" w:rsidRDefault="005F0D16" w:rsidP="005F0D16">
      <w:pPr>
        <w:rPr>
          <w:spacing w:val="-4"/>
          <w:sz w:val="24"/>
        </w:rPr>
      </w:pPr>
    </w:p>
    <w:tbl>
      <w:tblPr>
        <w:tblStyle w:val="TableGrid"/>
        <w:tblW w:w="9640" w:type="dxa"/>
        <w:tblInd w:w="-289" w:type="dxa"/>
        <w:tblLook w:val="04A0" w:firstRow="1" w:lastRow="0" w:firstColumn="1" w:lastColumn="0" w:noHBand="0" w:noVBand="1"/>
      </w:tblPr>
      <w:tblGrid>
        <w:gridCol w:w="6521"/>
        <w:gridCol w:w="3119"/>
      </w:tblGrid>
      <w:tr w:rsidR="005F0D16" w:rsidRPr="00A266B2" w14:paraId="07CDA2A5" w14:textId="77777777">
        <w:trPr>
          <w:trHeight w:val="321"/>
        </w:trPr>
        <w:tc>
          <w:tcPr>
            <w:tcW w:w="9640" w:type="dxa"/>
            <w:gridSpan w:val="2"/>
          </w:tcPr>
          <w:p w14:paraId="55D5D809" w14:textId="77777777" w:rsidR="005F0D16" w:rsidRPr="00A266B2" w:rsidRDefault="005F0D16" w:rsidP="00125E1C">
            <w:pPr>
              <w:pStyle w:val="BodyText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A266B2">
              <w:rPr>
                <w:rFonts w:ascii="Arial" w:hAnsi="Arial" w:cs="Arial"/>
                <w:b/>
                <w:bCs/>
                <w:sz w:val="22"/>
              </w:rPr>
              <w:t xml:space="preserve">Apprenticeships Approved </w:t>
            </w:r>
            <w:r>
              <w:rPr>
                <w:rFonts w:ascii="Arial" w:hAnsi="Arial" w:cs="Arial"/>
                <w:b/>
                <w:bCs/>
                <w:sz w:val="22"/>
              </w:rPr>
              <w:t>for Delivery</w:t>
            </w:r>
            <w:r w:rsidRPr="00A266B2">
              <w:rPr>
                <w:rFonts w:ascii="Arial" w:hAnsi="Arial" w:cs="Arial"/>
                <w:b/>
                <w:bCs/>
                <w:sz w:val="22"/>
              </w:rPr>
              <w:t xml:space="preserve"> (Stage Gate </w:t>
            </w:r>
            <w:r>
              <w:rPr>
                <w:rFonts w:ascii="Arial" w:hAnsi="Arial" w:cs="Arial"/>
                <w:b/>
                <w:bCs/>
                <w:sz w:val="22"/>
              </w:rPr>
              <w:t>4</w:t>
            </w:r>
            <w:r w:rsidRPr="00A266B2">
              <w:rPr>
                <w:rFonts w:ascii="Arial" w:hAnsi="Arial" w:cs="Arial"/>
                <w:b/>
                <w:bCs/>
                <w:sz w:val="22"/>
              </w:rPr>
              <w:t>)</w:t>
            </w:r>
          </w:p>
        </w:tc>
      </w:tr>
      <w:tr w:rsidR="005F0D16" w:rsidRPr="00A266B2" w14:paraId="0E440C3D" w14:textId="77777777" w:rsidTr="00AD472A">
        <w:trPr>
          <w:trHeight w:val="309"/>
        </w:trPr>
        <w:tc>
          <w:tcPr>
            <w:tcW w:w="6521" w:type="dxa"/>
          </w:tcPr>
          <w:p w14:paraId="76E55174" w14:textId="77777777" w:rsidR="005F0D16" w:rsidRPr="00A266B2" w:rsidRDefault="005F0D16" w:rsidP="00125E1C">
            <w:pPr>
              <w:pStyle w:val="BodyText"/>
              <w:rPr>
                <w:rFonts w:ascii="Arial" w:hAnsi="Arial" w:cs="Arial"/>
                <w:b/>
                <w:bCs/>
                <w:sz w:val="22"/>
              </w:rPr>
            </w:pPr>
            <w:r w:rsidRPr="00A266B2">
              <w:rPr>
                <w:rFonts w:ascii="Arial" w:hAnsi="Arial" w:cs="Arial"/>
                <w:b/>
                <w:bCs/>
                <w:sz w:val="22"/>
              </w:rPr>
              <w:t xml:space="preserve">Name of Apprenticeship </w:t>
            </w:r>
          </w:p>
        </w:tc>
        <w:tc>
          <w:tcPr>
            <w:tcW w:w="3119" w:type="dxa"/>
          </w:tcPr>
          <w:p w14:paraId="5672D436" w14:textId="77777777" w:rsidR="005F0D16" w:rsidRPr="00A266B2" w:rsidRDefault="005F0D16" w:rsidP="00125E1C">
            <w:pPr>
              <w:pStyle w:val="BodyText"/>
              <w:rPr>
                <w:rFonts w:ascii="Arial" w:hAnsi="Arial" w:cs="Arial"/>
                <w:b/>
                <w:bCs/>
                <w:sz w:val="22"/>
              </w:rPr>
            </w:pPr>
            <w:r w:rsidRPr="00A266B2">
              <w:rPr>
                <w:rFonts w:ascii="Arial" w:hAnsi="Arial" w:cs="Arial"/>
                <w:b/>
                <w:bCs/>
                <w:sz w:val="22"/>
              </w:rPr>
              <w:t xml:space="preserve">Date Approved </w:t>
            </w:r>
          </w:p>
        </w:tc>
      </w:tr>
      <w:tr w:rsidR="00BA51E1" w:rsidRPr="00A266B2" w14:paraId="25AEB776" w14:textId="77777777" w:rsidTr="00AD472A">
        <w:trPr>
          <w:trHeight w:val="324"/>
        </w:trPr>
        <w:tc>
          <w:tcPr>
            <w:tcW w:w="6521" w:type="dxa"/>
          </w:tcPr>
          <w:p w14:paraId="0047859F" w14:textId="1C1AAD89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GA Operating Department Practice at SCQF Level 9</w:t>
            </w:r>
          </w:p>
        </w:tc>
        <w:tc>
          <w:tcPr>
            <w:tcW w:w="3119" w:type="dxa"/>
          </w:tcPr>
          <w:p w14:paraId="52DDE533" w14:textId="46802315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05/09/2024</w:t>
            </w:r>
          </w:p>
        </w:tc>
      </w:tr>
      <w:tr w:rsidR="00BA51E1" w:rsidRPr="00A266B2" w14:paraId="7CA5DBCB" w14:textId="77777777" w:rsidTr="00AD472A">
        <w:trPr>
          <w:trHeight w:val="324"/>
        </w:trPr>
        <w:tc>
          <w:tcPr>
            <w:tcW w:w="6521" w:type="dxa"/>
          </w:tcPr>
          <w:p w14:paraId="41C37BF2" w14:textId="53617079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Custodial Care and Practice at SCQF Level 7 </w:t>
            </w:r>
          </w:p>
        </w:tc>
        <w:tc>
          <w:tcPr>
            <w:tcW w:w="3119" w:type="dxa"/>
          </w:tcPr>
          <w:p w14:paraId="0376B90D" w14:textId="20203A83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16/01/2025</w:t>
            </w:r>
          </w:p>
        </w:tc>
      </w:tr>
      <w:tr w:rsidR="00BA51E1" w:rsidRPr="00A266B2" w14:paraId="4CC8872D" w14:textId="77777777" w:rsidTr="00AD472A">
        <w:trPr>
          <w:trHeight w:val="324"/>
        </w:trPr>
        <w:tc>
          <w:tcPr>
            <w:tcW w:w="6521" w:type="dxa"/>
          </w:tcPr>
          <w:p w14:paraId="021B9CF7" w14:textId="01B52455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Accounting at SCQF Level 6 &amp; SCQF Level 8</w:t>
            </w:r>
          </w:p>
        </w:tc>
        <w:tc>
          <w:tcPr>
            <w:tcW w:w="3119" w:type="dxa"/>
          </w:tcPr>
          <w:p w14:paraId="78616E11" w14:textId="3B7D0726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05/06/2025</w:t>
            </w:r>
          </w:p>
        </w:tc>
      </w:tr>
      <w:tr w:rsidR="00BA51E1" w:rsidRPr="00A266B2" w14:paraId="086C5F9E" w14:textId="77777777" w:rsidTr="00AD472A">
        <w:trPr>
          <w:trHeight w:val="324"/>
        </w:trPr>
        <w:tc>
          <w:tcPr>
            <w:tcW w:w="6521" w:type="dxa"/>
          </w:tcPr>
          <w:p w14:paraId="70F451A4" w14:textId="15D83A5E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Dental Nursing at SCQF Level 7</w:t>
            </w:r>
          </w:p>
        </w:tc>
        <w:tc>
          <w:tcPr>
            <w:tcW w:w="3119" w:type="dxa"/>
          </w:tcPr>
          <w:p w14:paraId="67ECF47D" w14:textId="6F15E12A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05/06/2025</w:t>
            </w:r>
          </w:p>
        </w:tc>
      </w:tr>
      <w:tr w:rsidR="00BA51E1" w:rsidRPr="00A266B2" w14:paraId="7847DF91" w14:textId="77777777" w:rsidTr="00AD472A">
        <w:trPr>
          <w:trHeight w:val="324"/>
        </w:trPr>
        <w:tc>
          <w:tcPr>
            <w:tcW w:w="6521" w:type="dxa"/>
          </w:tcPr>
          <w:p w14:paraId="3951C77C" w14:textId="52D4B42E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GA Social Work at SCQF Level 10 </w:t>
            </w:r>
          </w:p>
        </w:tc>
        <w:tc>
          <w:tcPr>
            <w:tcW w:w="3119" w:type="dxa"/>
          </w:tcPr>
          <w:p w14:paraId="115EAE0D" w14:textId="3F6E9ECA" w:rsidR="00BA51E1" w:rsidRDefault="00BA51E1" w:rsidP="00BA51E1">
            <w:pPr>
              <w:pStyle w:val="BodyTex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04/09/2025</w:t>
            </w:r>
          </w:p>
        </w:tc>
      </w:tr>
    </w:tbl>
    <w:p w14:paraId="1F9F38E8" w14:textId="77777777" w:rsidR="00DC1749" w:rsidRDefault="00DC1749"/>
    <w:sectPr w:rsidR="00DC1749" w:rsidSect="005F0D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588B"/>
    <w:multiLevelType w:val="hybridMultilevel"/>
    <w:tmpl w:val="4774B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B4343"/>
    <w:multiLevelType w:val="hybridMultilevel"/>
    <w:tmpl w:val="C1AA393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8C9433B"/>
    <w:multiLevelType w:val="hybridMultilevel"/>
    <w:tmpl w:val="D84457FE"/>
    <w:lvl w:ilvl="0" w:tplc="0809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3" w15:restartNumberingAfterBreak="0">
    <w:nsid w:val="14356315"/>
    <w:multiLevelType w:val="multilevel"/>
    <w:tmpl w:val="B7360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94669A"/>
    <w:multiLevelType w:val="multilevel"/>
    <w:tmpl w:val="F800C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C015FA"/>
    <w:multiLevelType w:val="hybridMultilevel"/>
    <w:tmpl w:val="9228A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20DF2"/>
    <w:multiLevelType w:val="hybridMultilevel"/>
    <w:tmpl w:val="40D0F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905951"/>
    <w:multiLevelType w:val="hybridMultilevel"/>
    <w:tmpl w:val="108A0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2F2819"/>
    <w:multiLevelType w:val="hybridMultilevel"/>
    <w:tmpl w:val="F05EE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2E1BF1"/>
    <w:multiLevelType w:val="hybridMultilevel"/>
    <w:tmpl w:val="3A9847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45A15"/>
    <w:multiLevelType w:val="hybridMultilevel"/>
    <w:tmpl w:val="E9C48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A90664"/>
    <w:multiLevelType w:val="hybridMultilevel"/>
    <w:tmpl w:val="028E6E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8C6F97"/>
    <w:multiLevelType w:val="hybridMultilevel"/>
    <w:tmpl w:val="59D6F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864852"/>
    <w:multiLevelType w:val="hybridMultilevel"/>
    <w:tmpl w:val="74706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9E565E"/>
    <w:multiLevelType w:val="hybridMultilevel"/>
    <w:tmpl w:val="3BE62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EF2FB4"/>
    <w:multiLevelType w:val="hybridMultilevel"/>
    <w:tmpl w:val="A76C8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020F9"/>
    <w:multiLevelType w:val="hybridMultilevel"/>
    <w:tmpl w:val="4A784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BE0BA0"/>
    <w:multiLevelType w:val="hybridMultilevel"/>
    <w:tmpl w:val="33686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DD2C53"/>
    <w:multiLevelType w:val="hybridMultilevel"/>
    <w:tmpl w:val="D5966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2F4F0F"/>
    <w:multiLevelType w:val="hybridMultilevel"/>
    <w:tmpl w:val="54B88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3B424D"/>
    <w:multiLevelType w:val="hybridMultilevel"/>
    <w:tmpl w:val="91A2A07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9323BCB"/>
    <w:multiLevelType w:val="hybridMultilevel"/>
    <w:tmpl w:val="082E3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562A76"/>
    <w:multiLevelType w:val="multilevel"/>
    <w:tmpl w:val="6C765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E466A6"/>
    <w:multiLevelType w:val="hybridMultilevel"/>
    <w:tmpl w:val="8E386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B03B1E"/>
    <w:multiLevelType w:val="hybridMultilevel"/>
    <w:tmpl w:val="69C41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033AF6"/>
    <w:multiLevelType w:val="hybridMultilevel"/>
    <w:tmpl w:val="321EF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386634"/>
    <w:multiLevelType w:val="multilevel"/>
    <w:tmpl w:val="46CA2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3E91BEF"/>
    <w:multiLevelType w:val="hybridMultilevel"/>
    <w:tmpl w:val="B4D03B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401E63"/>
    <w:multiLevelType w:val="hybridMultilevel"/>
    <w:tmpl w:val="0A5E0B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133737"/>
    <w:multiLevelType w:val="hybridMultilevel"/>
    <w:tmpl w:val="D4EAAC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5C3557"/>
    <w:multiLevelType w:val="multilevel"/>
    <w:tmpl w:val="0D526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062102"/>
    <w:multiLevelType w:val="hybridMultilevel"/>
    <w:tmpl w:val="1FDA4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F2569B"/>
    <w:multiLevelType w:val="hybridMultilevel"/>
    <w:tmpl w:val="F3302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B523D6"/>
    <w:multiLevelType w:val="multilevel"/>
    <w:tmpl w:val="0D5E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15D54AD"/>
    <w:multiLevelType w:val="hybridMultilevel"/>
    <w:tmpl w:val="7F30D0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3891271"/>
    <w:multiLevelType w:val="hybridMultilevel"/>
    <w:tmpl w:val="7AD4A3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3E794B"/>
    <w:multiLevelType w:val="hybridMultilevel"/>
    <w:tmpl w:val="6D4A4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57270C"/>
    <w:multiLevelType w:val="hybridMultilevel"/>
    <w:tmpl w:val="85F8F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2909501">
    <w:abstractNumId w:val="15"/>
  </w:num>
  <w:num w:numId="2" w16cid:durableId="1310130244">
    <w:abstractNumId w:val="33"/>
  </w:num>
  <w:num w:numId="3" w16cid:durableId="1336305579">
    <w:abstractNumId w:val="23"/>
  </w:num>
  <w:num w:numId="4" w16cid:durableId="14236067">
    <w:abstractNumId w:val="35"/>
  </w:num>
  <w:num w:numId="5" w16cid:durableId="1501121850">
    <w:abstractNumId w:val="37"/>
  </w:num>
  <w:num w:numId="6" w16cid:durableId="1603562254">
    <w:abstractNumId w:val="21"/>
  </w:num>
  <w:num w:numId="7" w16cid:durableId="1672952814">
    <w:abstractNumId w:val="24"/>
  </w:num>
  <w:num w:numId="8" w16cid:durableId="171645654">
    <w:abstractNumId w:val="30"/>
  </w:num>
  <w:num w:numId="9" w16cid:durableId="178738057">
    <w:abstractNumId w:val="0"/>
  </w:num>
  <w:num w:numId="10" w16cid:durableId="1813987906">
    <w:abstractNumId w:val="26"/>
  </w:num>
  <w:num w:numId="11" w16cid:durableId="1817333624">
    <w:abstractNumId w:val="36"/>
  </w:num>
  <w:num w:numId="12" w16cid:durableId="1910647411">
    <w:abstractNumId w:val="12"/>
  </w:num>
  <w:num w:numId="13" w16cid:durableId="1950040298">
    <w:abstractNumId w:val="8"/>
  </w:num>
  <w:num w:numId="14" w16cid:durableId="1955283854">
    <w:abstractNumId w:val="29"/>
  </w:num>
  <w:num w:numId="15" w16cid:durableId="195630098">
    <w:abstractNumId w:val="22"/>
  </w:num>
  <w:num w:numId="16" w16cid:durableId="1987782182">
    <w:abstractNumId w:val="17"/>
  </w:num>
  <w:num w:numId="17" w16cid:durableId="2006323862">
    <w:abstractNumId w:val="18"/>
  </w:num>
  <w:num w:numId="18" w16cid:durableId="225386094">
    <w:abstractNumId w:val="5"/>
  </w:num>
  <w:num w:numId="19" w16cid:durableId="235672607">
    <w:abstractNumId w:val="11"/>
  </w:num>
  <w:num w:numId="20" w16cid:durableId="346831387">
    <w:abstractNumId w:val="25"/>
  </w:num>
  <w:num w:numId="21" w16cid:durableId="357395947">
    <w:abstractNumId w:val="4"/>
  </w:num>
  <w:num w:numId="22" w16cid:durableId="418252471">
    <w:abstractNumId w:val="19"/>
  </w:num>
  <w:num w:numId="23" w16cid:durableId="462188121">
    <w:abstractNumId w:val="3"/>
  </w:num>
  <w:num w:numId="24" w16cid:durableId="470250366">
    <w:abstractNumId w:val="34"/>
  </w:num>
  <w:num w:numId="25" w16cid:durableId="485170139">
    <w:abstractNumId w:val="20"/>
  </w:num>
  <w:num w:numId="26" w16cid:durableId="492795921">
    <w:abstractNumId w:val="2"/>
  </w:num>
  <w:num w:numId="27" w16cid:durableId="513422243">
    <w:abstractNumId w:val="14"/>
  </w:num>
  <w:num w:numId="28" w16cid:durableId="55974874">
    <w:abstractNumId w:val="10"/>
  </w:num>
  <w:num w:numId="29" w16cid:durableId="697202379">
    <w:abstractNumId w:val="9"/>
  </w:num>
  <w:num w:numId="30" w16cid:durableId="702826269">
    <w:abstractNumId w:val="27"/>
  </w:num>
  <w:num w:numId="31" w16cid:durableId="793208788">
    <w:abstractNumId w:val="1"/>
  </w:num>
  <w:num w:numId="32" w16cid:durableId="87704727">
    <w:abstractNumId w:val="7"/>
  </w:num>
  <w:num w:numId="33" w16cid:durableId="960379394">
    <w:abstractNumId w:val="13"/>
  </w:num>
  <w:num w:numId="34" w16cid:durableId="589852209">
    <w:abstractNumId w:val="6"/>
  </w:num>
  <w:num w:numId="35" w16cid:durableId="1024941226">
    <w:abstractNumId w:val="16"/>
  </w:num>
  <w:num w:numId="36" w16cid:durableId="419713638">
    <w:abstractNumId w:val="28"/>
  </w:num>
  <w:num w:numId="37" w16cid:durableId="702287935">
    <w:abstractNumId w:val="31"/>
  </w:num>
  <w:num w:numId="38" w16cid:durableId="1012495300">
    <w:abstractNumId w:val="3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ED1"/>
    <w:rsid w:val="000006AE"/>
    <w:rsid w:val="00000E06"/>
    <w:rsid w:val="00001F08"/>
    <w:rsid w:val="000022F4"/>
    <w:rsid w:val="00002827"/>
    <w:rsid w:val="00002D17"/>
    <w:rsid w:val="00002DC5"/>
    <w:rsid w:val="000040E7"/>
    <w:rsid w:val="0000468A"/>
    <w:rsid w:val="0000513A"/>
    <w:rsid w:val="00006639"/>
    <w:rsid w:val="000073BC"/>
    <w:rsid w:val="00007592"/>
    <w:rsid w:val="00007655"/>
    <w:rsid w:val="00007761"/>
    <w:rsid w:val="00007EC8"/>
    <w:rsid w:val="000116A2"/>
    <w:rsid w:val="00011A41"/>
    <w:rsid w:val="00011FB0"/>
    <w:rsid w:val="00013713"/>
    <w:rsid w:val="00015CAA"/>
    <w:rsid w:val="00015D50"/>
    <w:rsid w:val="00015E15"/>
    <w:rsid w:val="0001619B"/>
    <w:rsid w:val="00016700"/>
    <w:rsid w:val="000179B4"/>
    <w:rsid w:val="00017CBC"/>
    <w:rsid w:val="00020E06"/>
    <w:rsid w:val="00021218"/>
    <w:rsid w:val="000219A4"/>
    <w:rsid w:val="00021CC7"/>
    <w:rsid w:val="00022A37"/>
    <w:rsid w:val="0002312B"/>
    <w:rsid w:val="000236B7"/>
    <w:rsid w:val="00023747"/>
    <w:rsid w:val="00024008"/>
    <w:rsid w:val="00024B64"/>
    <w:rsid w:val="0002707B"/>
    <w:rsid w:val="000273EE"/>
    <w:rsid w:val="00027E78"/>
    <w:rsid w:val="0003081A"/>
    <w:rsid w:val="00030A36"/>
    <w:rsid w:val="00030EEA"/>
    <w:rsid w:val="00031383"/>
    <w:rsid w:val="00031C69"/>
    <w:rsid w:val="0003264D"/>
    <w:rsid w:val="00033589"/>
    <w:rsid w:val="000335F3"/>
    <w:rsid w:val="00033BE2"/>
    <w:rsid w:val="00034038"/>
    <w:rsid w:val="00034137"/>
    <w:rsid w:val="00034A67"/>
    <w:rsid w:val="00034E1C"/>
    <w:rsid w:val="00034FEF"/>
    <w:rsid w:val="000350D0"/>
    <w:rsid w:val="00036CEA"/>
    <w:rsid w:val="00036E4F"/>
    <w:rsid w:val="00037A4D"/>
    <w:rsid w:val="00037C04"/>
    <w:rsid w:val="00040C5E"/>
    <w:rsid w:val="0004187D"/>
    <w:rsid w:val="0004193F"/>
    <w:rsid w:val="00041A5B"/>
    <w:rsid w:val="0004262B"/>
    <w:rsid w:val="00043BA5"/>
    <w:rsid w:val="000440DF"/>
    <w:rsid w:val="00044BE4"/>
    <w:rsid w:val="00044DB2"/>
    <w:rsid w:val="00045323"/>
    <w:rsid w:val="000457DF"/>
    <w:rsid w:val="00045BCB"/>
    <w:rsid w:val="00045DB7"/>
    <w:rsid w:val="00045F7F"/>
    <w:rsid w:val="00050A80"/>
    <w:rsid w:val="00050AA7"/>
    <w:rsid w:val="00051067"/>
    <w:rsid w:val="000516E4"/>
    <w:rsid w:val="00052071"/>
    <w:rsid w:val="00052287"/>
    <w:rsid w:val="00052CA3"/>
    <w:rsid w:val="0005324B"/>
    <w:rsid w:val="000536CF"/>
    <w:rsid w:val="000539C6"/>
    <w:rsid w:val="0005440A"/>
    <w:rsid w:val="00054602"/>
    <w:rsid w:val="0005481C"/>
    <w:rsid w:val="0005488D"/>
    <w:rsid w:val="0005539C"/>
    <w:rsid w:val="00057AC5"/>
    <w:rsid w:val="00057C43"/>
    <w:rsid w:val="00060B0E"/>
    <w:rsid w:val="00060C0F"/>
    <w:rsid w:val="0006161F"/>
    <w:rsid w:val="000632FA"/>
    <w:rsid w:val="00064BB8"/>
    <w:rsid w:val="00064F64"/>
    <w:rsid w:val="00064FFB"/>
    <w:rsid w:val="0007088E"/>
    <w:rsid w:val="0007176C"/>
    <w:rsid w:val="00071822"/>
    <w:rsid w:val="00072086"/>
    <w:rsid w:val="000721B1"/>
    <w:rsid w:val="00072962"/>
    <w:rsid w:val="000743DC"/>
    <w:rsid w:val="000751BF"/>
    <w:rsid w:val="00075F51"/>
    <w:rsid w:val="00077525"/>
    <w:rsid w:val="000775EB"/>
    <w:rsid w:val="00080102"/>
    <w:rsid w:val="000801B8"/>
    <w:rsid w:val="00080479"/>
    <w:rsid w:val="000804FC"/>
    <w:rsid w:val="00080612"/>
    <w:rsid w:val="00080778"/>
    <w:rsid w:val="0008156D"/>
    <w:rsid w:val="0008201B"/>
    <w:rsid w:val="00082707"/>
    <w:rsid w:val="000827CC"/>
    <w:rsid w:val="00083342"/>
    <w:rsid w:val="00083467"/>
    <w:rsid w:val="00083C1F"/>
    <w:rsid w:val="00083D83"/>
    <w:rsid w:val="00083F4F"/>
    <w:rsid w:val="000844F7"/>
    <w:rsid w:val="0008527F"/>
    <w:rsid w:val="000860F3"/>
    <w:rsid w:val="000866BA"/>
    <w:rsid w:val="0009030B"/>
    <w:rsid w:val="00090344"/>
    <w:rsid w:val="00091090"/>
    <w:rsid w:val="00091729"/>
    <w:rsid w:val="00091C8C"/>
    <w:rsid w:val="000920F8"/>
    <w:rsid w:val="00092474"/>
    <w:rsid w:val="0009270F"/>
    <w:rsid w:val="00092ED1"/>
    <w:rsid w:val="00093EEC"/>
    <w:rsid w:val="000949B4"/>
    <w:rsid w:val="00095DA4"/>
    <w:rsid w:val="00096148"/>
    <w:rsid w:val="00096342"/>
    <w:rsid w:val="00096891"/>
    <w:rsid w:val="0009711C"/>
    <w:rsid w:val="000973E8"/>
    <w:rsid w:val="00097F44"/>
    <w:rsid w:val="000A035F"/>
    <w:rsid w:val="000A0927"/>
    <w:rsid w:val="000A16A9"/>
    <w:rsid w:val="000A1CBA"/>
    <w:rsid w:val="000A2B66"/>
    <w:rsid w:val="000A37A2"/>
    <w:rsid w:val="000A386F"/>
    <w:rsid w:val="000A394E"/>
    <w:rsid w:val="000A4A6A"/>
    <w:rsid w:val="000A4D17"/>
    <w:rsid w:val="000A71DE"/>
    <w:rsid w:val="000A734B"/>
    <w:rsid w:val="000A7739"/>
    <w:rsid w:val="000B0FB2"/>
    <w:rsid w:val="000B16A8"/>
    <w:rsid w:val="000B1F8C"/>
    <w:rsid w:val="000B2145"/>
    <w:rsid w:val="000B31A9"/>
    <w:rsid w:val="000B329B"/>
    <w:rsid w:val="000B393D"/>
    <w:rsid w:val="000B434C"/>
    <w:rsid w:val="000B4874"/>
    <w:rsid w:val="000B4E1C"/>
    <w:rsid w:val="000B5FD0"/>
    <w:rsid w:val="000B609A"/>
    <w:rsid w:val="000B7E76"/>
    <w:rsid w:val="000C10B7"/>
    <w:rsid w:val="000C2AE7"/>
    <w:rsid w:val="000C4B7C"/>
    <w:rsid w:val="000C4E46"/>
    <w:rsid w:val="000C4F4D"/>
    <w:rsid w:val="000C4FAE"/>
    <w:rsid w:val="000C60C6"/>
    <w:rsid w:val="000C6BBB"/>
    <w:rsid w:val="000D11FC"/>
    <w:rsid w:val="000D148D"/>
    <w:rsid w:val="000D25A5"/>
    <w:rsid w:val="000D27C0"/>
    <w:rsid w:val="000D3559"/>
    <w:rsid w:val="000D39CC"/>
    <w:rsid w:val="000D3F19"/>
    <w:rsid w:val="000D4244"/>
    <w:rsid w:val="000D4D41"/>
    <w:rsid w:val="000D5FBB"/>
    <w:rsid w:val="000D7042"/>
    <w:rsid w:val="000D7B59"/>
    <w:rsid w:val="000E2F34"/>
    <w:rsid w:val="000E4539"/>
    <w:rsid w:val="000E48E0"/>
    <w:rsid w:val="000E5687"/>
    <w:rsid w:val="000E57FA"/>
    <w:rsid w:val="000E5A2F"/>
    <w:rsid w:val="000E695E"/>
    <w:rsid w:val="000E6CDD"/>
    <w:rsid w:val="000E6E38"/>
    <w:rsid w:val="000E7AF0"/>
    <w:rsid w:val="000F1180"/>
    <w:rsid w:val="000F29A0"/>
    <w:rsid w:val="000F2ADC"/>
    <w:rsid w:val="000F35F4"/>
    <w:rsid w:val="000F3A9A"/>
    <w:rsid w:val="000F41D1"/>
    <w:rsid w:val="000F479D"/>
    <w:rsid w:val="000F48F7"/>
    <w:rsid w:val="000F5D31"/>
    <w:rsid w:val="000F6BB2"/>
    <w:rsid w:val="001003E2"/>
    <w:rsid w:val="0010166A"/>
    <w:rsid w:val="00101D87"/>
    <w:rsid w:val="00101E1F"/>
    <w:rsid w:val="001023F7"/>
    <w:rsid w:val="00103060"/>
    <w:rsid w:val="001038AA"/>
    <w:rsid w:val="00103AF1"/>
    <w:rsid w:val="00103DA0"/>
    <w:rsid w:val="00104872"/>
    <w:rsid w:val="00104906"/>
    <w:rsid w:val="00104F5A"/>
    <w:rsid w:val="001052BD"/>
    <w:rsid w:val="00105A60"/>
    <w:rsid w:val="00105B1F"/>
    <w:rsid w:val="00106510"/>
    <w:rsid w:val="00106805"/>
    <w:rsid w:val="001101FA"/>
    <w:rsid w:val="00111256"/>
    <w:rsid w:val="0011186A"/>
    <w:rsid w:val="00111C1F"/>
    <w:rsid w:val="00111D63"/>
    <w:rsid w:val="00113D1E"/>
    <w:rsid w:val="00114261"/>
    <w:rsid w:val="001146FF"/>
    <w:rsid w:val="00114E6C"/>
    <w:rsid w:val="00115245"/>
    <w:rsid w:val="00115585"/>
    <w:rsid w:val="001165B5"/>
    <w:rsid w:val="00117D1E"/>
    <w:rsid w:val="00120275"/>
    <w:rsid w:val="001206F0"/>
    <w:rsid w:val="00120EA6"/>
    <w:rsid w:val="00121AB6"/>
    <w:rsid w:val="001228DC"/>
    <w:rsid w:val="00122DEC"/>
    <w:rsid w:val="001248A3"/>
    <w:rsid w:val="00124A49"/>
    <w:rsid w:val="00125A21"/>
    <w:rsid w:val="00125E1C"/>
    <w:rsid w:val="001260CA"/>
    <w:rsid w:val="001276D9"/>
    <w:rsid w:val="00127DCB"/>
    <w:rsid w:val="00127EB4"/>
    <w:rsid w:val="00130275"/>
    <w:rsid w:val="00130D58"/>
    <w:rsid w:val="00130E3F"/>
    <w:rsid w:val="00131D21"/>
    <w:rsid w:val="0013260B"/>
    <w:rsid w:val="001328A9"/>
    <w:rsid w:val="0013414D"/>
    <w:rsid w:val="001355FD"/>
    <w:rsid w:val="001358E5"/>
    <w:rsid w:val="00135E81"/>
    <w:rsid w:val="00135ED0"/>
    <w:rsid w:val="0013637E"/>
    <w:rsid w:val="001369CA"/>
    <w:rsid w:val="00137107"/>
    <w:rsid w:val="001374FD"/>
    <w:rsid w:val="00137628"/>
    <w:rsid w:val="00137873"/>
    <w:rsid w:val="001406FE"/>
    <w:rsid w:val="00141586"/>
    <w:rsid w:val="00141A6B"/>
    <w:rsid w:val="00141AB2"/>
    <w:rsid w:val="001425FF"/>
    <w:rsid w:val="001428F5"/>
    <w:rsid w:val="00143D03"/>
    <w:rsid w:val="00144732"/>
    <w:rsid w:val="001447BC"/>
    <w:rsid w:val="00145FBA"/>
    <w:rsid w:val="0014698A"/>
    <w:rsid w:val="00146D0B"/>
    <w:rsid w:val="001472B0"/>
    <w:rsid w:val="00147E50"/>
    <w:rsid w:val="00150E01"/>
    <w:rsid w:val="00151F0D"/>
    <w:rsid w:val="0015203E"/>
    <w:rsid w:val="00152783"/>
    <w:rsid w:val="00152E49"/>
    <w:rsid w:val="00154A27"/>
    <w:rsid w:val="00154B61"/>
    <w:rsid w:val="001555EA"/>
    <w:rsid w:val="00156272"/>
    <w:rsid w:val="0015683E"/>
    <w:rsid w:val="00157FC6"/>
    <w:rsid w:val="0016000E"/>
    <w:rsid w:val="00160B06"/>
    <w:rsid w:val="00161B2B"/>
    <w:rsid w:val="00162318"/>
    <w:rsid w:val="00162BC6"/>
    <w:rsid w:val="00163CB3"/>
    <w:rsid w:val="00163CD6"/>
    <w:rsid w:val="0016409D"/>
    <w:rsid w:val="00164121"/>
    <w:rsid w:val="001643B5"/>
    <w:rsid w:val="00164513"/>
    <w:rsid w:val="001668B0"/>
    <w:rsid w:val="00166AA8"/>
    <w:rsid w:val="00166F26"/>
    <w:rsid w:val="00167366"/>
    <w:rsid w:val="00167F57"/>
    <w:rsid w:val="00170A35"/>
    <w:rsid w:val="00171DD7"/>
    <w:rsid w:val="00171EBE"/>
    <w:rsid w:val="00172252"/>
    <w:rsid w:val="00172E19"/>
    <w:rsid w:val="00173551"/>
    <w:rsid w:val="001738BB"/>
    <w:rsid w:val="00173A67"/>
    <w:rsid w:val="0017441A"/>
    <w:rsid w:val="00174666"/>
    <w:rsid w:val="0017480B"/>
    <w:rsid w:val="00175A6B"/>
    <w:rsid w:val="00175ACB"/>
    <w:rsid w:val="00175EE9"/>
    <w:rsid w:val="001760E3"/>
    <w:rsid w:val="00176904"/>
    <w:rsid w:val="00177E55"/>
    <w:rsid w:val="001809D5"/>
    <w:rsid w:val="00180D08"/>
    <w:rsid w:val="00181759"/>
    <w:rsid w:val="001832B7"/>
    <w:rsid w:val="001835D2"/>
    <w:rsid w:val="00184AE6"/>
    <w:rsid w:val="0018575F"/>
    <w:rsid w:val="00186915"/>
    <w:rsid w:val="00186AA2"/>
    <w:rsid w:val="0018729E"/>
    <w:rsid w:val="001901D5"/>
    <w:rsid w:val="001907AC"/>
    <w:rsid w:val="00190C51"/>
    <w:rsid w:val="00190CA2"/>
    <w:rsid w:val="00190FD6"/>
    <w:rsid w:val="001911C2"/>
    <w:rsid w:val="00191579"/>
    <w:rsid w:val="00191A12"/>
    <w:rsid w:val="00191CBC"/>
    <w:rsid w:val="00191D0B"/>
    <w:rsid w:val="001924D5"/>
    <w:rsid w:val="001939F1"/>
    <w:rsid w:val="0019477E"/>
    <w:rsid w:val="001947D4"/>
    <w:rsid w:val="00195246"/>
    <w:rsid w:val="0019596D"/>
    <w:rsid w:val="0019615B"/>
    <w:rsid w:val="0019733B"/>
    <w:rsid w:val="001976DA"/>
    <w:rsid w:val="00197DAB"/>
    <w:rsid w:val="001A0773"/>
    <w:rsid w:val="001A0B44"/>
    <w:rsid w:val="001A148A"/>
    <w:rsid w:val="001A1775"/>
    <w:rsid w:val="001A24D0"/>
    <w:rsid w:val="001A26A1"/>
    <w:rsid w:val="001A2C00"/>
    <w:rsid w:val="001A3039"/>
    <w:rsid w:val="001A395A"/>
    <w:rsid w:val="001A3ADF"/>
    <w:rsid w:val="001A3CE9"/>
    <w:rsid w:val="001A4416"/>
    <w:rsid w:val="001A56E8"/>
    <w:rsid w:val="001A5778"/>
    <w:rsid w:val="001A617D"/>
    <w:rsid w:val="001A709B"/>
    <w:rsid w:val="001A7664"/>
    <w:rsid w:val="001A7FCD"/>
    <w:rsid w:val="001B015B"/>
    <w:rsid w:val="001B0213"/>
    <w:rsid w:val="001B0D63"/>
    <w:rsid w:val="001B0EFF"/>
    <w:rsid w:val="001B21CF"/>
    <w:rsid w:val="001B236C"/>
    <w:rsid w:val="001B31FE"/>
    <w:rsid w:val="001B4A6C"/>
    <w:rsid w:val="001B52E5"/>
    <w:rsid w:val="001B5A2C"/>
    <w:rsid w:val="001B5CCD"/>
    <w:rsid w:val="001B6375"/>
    <w:rsid w:val="001B649D"/>
    <w:rsid w:val="001B79D2"/>
    <w:rsid w:val="001C17AD"/>
    <w:rsid w:val="001C205A"/>
    <w:rsid w:val="001C229B"/>
    <w:rsid w:val="001C24DC"/>
    <w:rsid w:val="001C296B"/>
    <w:rsid w:val="001C397B"/>
    <w:rsid w:val="001C426E"/>
    <w:rsid w:val="001C451E"/>
    <w:rsid w:val="001C497A"/>
    <w:rsid w:val="001C4E11"/>
    <w:rsid w:val="001C62EF"/>
    <w:rsid w:val="001C709F"/>
    <w:rsid w:val="001C732F"/>
    <w:rsid w:val="001C7E14"/>
    <w:rsid w:val="001D1683"/>
    <w:rsid w:val="001D1819"/>
    <w:rsid w:val="001D1B35"/>
    <w:rsid w:val="001D24FC"/>
    <w:rsid w:val="001D268C"/>
    <w:rsid w:val="001D351E"/>
    <w:rsid w:val="001D3B4E"/>
    <w:rsid w:val="001D3C14"/>
    <w:rsid w:val="001D555A"/>
    <w:rsid w:val="001D5D6B"/>
    <w:rsid w:val="001E0A7B"/>
    <w:rsid w:val="001E0CD8"/>
    <w:rsid w:val="001E12F3"/>
    <w:rsid w:val="001E13A6"/>
    <w:rsid w:val="001E16F5"/>
    <w:rsid w:val="001E37FE"/>
    <w:rsid w:val="001E46AB"/>
    <w:rsid w:val="001E4B23"/>
    <w:rsid w:val="001E5F3E"/>
    <w:rsid w:val="001E66D6"/>
    <w:rsid w:val="001E6D0D"/>
    <w:rsid w:val="001E7647"/>
    <w:rsid w:val="001E7D5D"/>
    <w:rsid w:val="001E7DCD"/>
    <w:rsid w:val="001F21E3"/>
    <w:rsid w:val="001F260B"/>
    <w:rsid w:val="001F2A79"/>
    <w:rsid w:val="001F3312"/>
    <w:rsid w:val="001F3C1C"/>
    <w:rsid w:val="001F3FA3"/>
    <w:rsid w:val="001F42C8"/>
    <w:rsid w:val="001F449E"/>
    <w:rsid w:val="001F4CBF"/>
    <w:rsid w:val="001F4D82"/>
    <w:rsid w:val="001F6F00"/>
    <w:rsid w:val="001F6FE9"/>
    <w:rsid w:val="001F7737"/>
    <w:rsid w:val="001F7F14"/>
    <w:rsid w:val="00200290"/>
    <w:rsid w:val="002002A0"/>
    <w:rsid w:val="00201760"/>
    <w:rsid w:val="00201C5F"/>
    <w:rsid w:val="00201E35"/>
    <w:rsid w:val="00203678"/>
    <w:rsid w:val="00203930"/>
    <w:rsid w:val="00203B0E"/>
    <w:rsid w:val="00203F63"/>
    <w:rsid w:val="002052EA"/>
    <w:rsid w:val="002056B5"/>
    <w:rsid w:val="00206D20"/>
    <w:rsid w:val="00210083"/>
    <w:rsid w:val="00211D38"/>
    <w:rsid w:val="002143B5"/>
    <w:rsid w:val="0021605B"/>
    <w:rsid w:val="00216568"/>
    <w:rsid w:val="00216D52"/>
    <w:rsid w:val="0021777F"/>
    <w:rsid w:val="00221517"/>
    <w:rsid w:val="00221F83"/>
    <w:rsid w:val="002232A9"/>
    <w:rsid w:val="002233D3"/>
    <w:rsid w:val="002237EA"/>
    <w:rsid w:val="002241AE"/>
    <w:rsid w:val="00224572"/>
    <w:rsid w:val="002248C4"/>
    <w:rsid w:val="00225768"/>
    <w:rsid w:val="002257AE"/>
    <w:rsid w:val="00225F90"/>
    <w:rsid w:val="002263D9"/>
    <w:rsid w:val="0022641C"/>
    <w:rsid w:val="0022672C"/>
    <w:rsid w:val="00226A6B"/>
    <w:rsid w:val="0022786D"/>
    <w:rsid w:val="0022AE09"/>
    <w:rsid w:val="00230693"/>
    <w:rsid w:val="002317AE"/>
    <w:rsid w:val="00231B35"/>
    <w:rsid w:val="00231B47"/>
    <w:rsid w:val="00232CBF"/>
    <w:rsid w:val="0023314D"/>
    <w:rsid w:val="00233DA4"/>
    <w:rsid w:val="00234511"/>
    <w:rsid w:val="00234A5D"/>
    <w:rsid w:val="0023530C"/>
    <w:rsid w:val="002365FB"/>
    <w:rsid w:val="0024000C"/>
    <w:rsid w:val="00240BC3"/>
    <w:rsid w:val="002418E5"/>
    <w:rsid w:val="00241D39"/>
    <w:rsid w:val="0024211D"/>
    <w:rsid w:val="00242569"/>
    <w:rsid w:val="00242F5A"/>
    <w:rsid w:val="00243647"/>
    <w:rsid w:val="002437B2"/>
    <w:rsid w:val="0024396C"/>
    <w:rsid w:val="00244197"/>
    <w:rsid w:val="0024521B"/>
    <w:rsid w:val="00246DDC"/>
    <w:rsid w:val="002473E6"/>
    <w:rsid w:val="00250139"/>
    <w:rsid w:val="002501A6"/>
    <w:rsid w:val="00250EAB"/>
    <w:rsid w:val="00252940"/>
    <w:rsid w:val="00252CA4"/>
    <w:rsid w:val="002530A4"/>
    <w:rsid w:val="0025429F"/>
    <w:rsid w:val="00255622"/>
    <w:rsid w:val="00256A52"/>
    <w:rsid w:val="00256B56"/>
    <w:rsid w:val="00256FC3"/>
    <w:rsid w:val="00257366"/>
    <w:rsid w:val="00261342"/>
    <w:rsid w:val="002624B3"/>
    <w:rsid w:val="00263537"/>
    <w:rsid w:val="0026380B"/>
    <w:rsid w:val="00263B90"/>
    <w:rsid w:val="0026427C"/>
    <w:rsid w:val="002645A2"/>
    <w:rsid w:val="0026462D"/>
    <w:rsid w:val="00265002"/>
    <w:rsid w:val="00266317"/>
    <w:rsid w:val="00266D89"/>
    <w:rsid w:val="002671F0"/>
    <w:rsid w:val="00267448"/>
    <w:rsid w:val="0026755F"/>
    <w:rsid w:val="002676D4"/>
    <w:rsid w:val="00267725"/>
    <w:rsid w:val="00267B69"/>
    <w:rsid w:val="00267B88"/>
    <w:rsid w:val="00267DF5"/>
    <w:rsid w:val="00270573"/>
    <w:rsid w:val="00272657"/>
    <w:rsid w:val="00273BB9"/>
    <w:rsid w:val="002747C7"/>
    <w:rsid w:val="0028023C"/>
    <w:rsid w:val="00281146"/>
    <w:rsid w:val="002823F2"/>
    <w:rsid w:val="0028256A"/>
    <w:rsid w:val="00282B2C"/>
    <w:rsid w:val="00284346"/>
    <w:rsid w:val="00284C33"/>
    <w:rsid w:val="00284C8F"/>
    <w:rsid w:val="00286597"/>
    <w:rsid w:val="00287B02"/>
    <w:rsid w:val="00287DB0"/>
    <w:rsid w:val="00290EDB"/>
    <w:rsid w:val="002914C4"/>
    <w:rsid w:val="0029280D"/>
    <w:rsid w:val="00292880"/>
    <w:rsid w:val="00292E06"/>
    <w:rsid w:val="002938F1"/>
    <w:rsid w:val="002942B1"/>
    <w:rsid w:val="002947F8"/>
    <w:rsid w:val="0029680E"/>
    <w:rsid w:val="00296933"/>
    <w:rsid w:val="002A167B"/>
    <w:rsid w:val="002A1D7B"/>
    <w:rsid w:val="002A1E7A"/>
    <w:rsid w:val="002A34E1"/>
    <w:rsid w:val="002A4850"/>
    <w:rsid w:val="002A4B3D"/>
    <w:rsid w:val="002A529E"/>
    <w:rsid w:val="002A52E6"/>
    <w:rsid w:val="002A60F2"/>
    <w:rsid w:val="002A717B"/>
    <w:rsid w:val="002A7571"/>
    <w:rsid w:val="002A7EFC"/>
    <w:rsid w:val="002A7F35"/>
    <w:rsid w:val="002B0121"/>
    <w:rsid w:val="002B0382"/>
    <w:rsid w:val="002B2B6D"/>
    <w:rsid w:val="002B2FAA"/>
    <w:rsid w:val="002B357D"/>
    <w:rsid w:val="002B3BCE"/>
    <w:rsid w:val="002B3D09"/>
    <w:rsid w:val="002B453F"/>
    <w:rsid w:val="002B6091"/>
    <w:rsid w:val="002B63EF"/>
    <w:rsid w:val="002B6F78"/>
    <w:rsid w:val="002B7B28"/>
    <w:rsid w:val="002C01B7"/>
    <w:rsid w:val="002C022E"/>
    <w:rsid w:val="002C08E0"/>
    <w:rsid w:val="002C15EE"/>
    <w:rsid w:val="002C34B1"/>
    <w:rsid w:val="002C453E"/>
    <w:rsid w:val="002C4732"/>
    <w:rsid w:val="002C4AEB"/>
    <w:rsid w:val="002C5566"/>
    <w:rsid w:val="002C55C5"/>
    <w:rsid w:val="002C635A"/>
    <w:rsid w:val="002C6AEF"/>
    <w:rsid w:val="002C6EA3"/>
    <w:rsid w:val="002C74D7"/>
    <w:rsid w:val="002C7868"/>
    <w:rsid w:val="002D04AB"/>
    <w:rsid w:val="002D23D7"/>
    <w:rsid w:val="002D3935"/>
    <w:rsid w:val="002D3F9C"/>
    <w:rsid w:val="002D45D5"/>
    <w:rsid w:val="002D4723"/>
    <w:rsid w:val="002D4A0F"/>
    <w:rsid w:val="002D608B"/>
    <w:rsid w:val="002D6E39"/>
    <w:rsid w:val="002D7769"/>
    <w:rsid w:val="002D7C2E"/>
    <w:rsid w:val="002E193D"/>
    <w:rsid w:val="002E38AF"/>
    <w:rsid w:val="002E4198"/>
    <w:rsid w:val="002E41C8"/>
    <w:rsid w:val="002E5E7E"/>
    <w:rsid w:val="002E6CDD"/>
    <w:rsid w:val="002E6EA1"/>
    <w:rsid w:val="002E7687"/>
    <w:rsid w:val="002F0591"/>
    <w:rsid w:val="002F0FDA"/>
    <w:rsid w:val="002F22D1"/>
    <w:rsid w:val="002F3522"/>
    <w:rsid w:val="002F3589"/>
    <w:rsid w:val="002F381B"/>
    <w:rsid w:val="002F398E"/>
    <w:rsid w:val="002F3AE7"/>
    <w:rsid w:val="002F596D"/>
    <w:rsid w:val="002F5AE1"/>
    <w:rsid w:val="002F5D92"/>
    <w:rsid w:val="002F75EE"/>
    <w:rsid w:val="00300EFC"/>
    <w:rsid w:val="00300F88"/>
    <w:rsid w:val="00301062"/>
    <w:rsid w:val="0030148F"/>
    <w:rsid w:val="00301897"/>
    <w:rsid w:val="00301FD5"/>
    <w:rsid w:val="00302605"/>
    <w:rsid w:val="00302A76"/>
    <w:rsid w:val="003036E7"/>
    <w:rsid w:val="00303C3C"/>
    <w:rsid w:val="00304B62"/>
    <w:rsid w:val="00305445"/>
    <w:rsid w:val="00305C64"/>
    <w:rsid w:val="00305EB6"/>
    <w:rsid w:val="003062C4"/>
    <w:rsid w:val="00306556"/>
    <w:rsid w:val="00307288"/>
    <w:rsid w:val="00307855"/>
    <w:rsid w:val="00310328"/>
    <w:rsid w:val="00311229"/>
    <w:rsid w:val="00311998"/>
    <w:rsid w:val="00312B13"/>
    <w:rsid w:val="00313AAD"/>
    <w:rsid w:val="00313E9D"/>
    <w:rsid w:val="00314984"/>
    <w:rsid w:val="0031528C"/>
    <w:rsid w:val="00315BFA"/>
    <w:rsid w:val="00315FE9"/>
    <w:rsid w:val="00316AB5"/>
    <w:rsid w:val="003170AD"/>
    <w:rsid w:val="0031728B"/>
    <w:rsid w:val="00317899"/>
    <w:rsid w:val="003205D4"/>
    <w:rsid w:val="00321166"/>
    <w:rsid w:val="00321B17"/>
    <w:rsid w:val="00321EC2"/>
    <w:rsid w:val="00322D1B"/>
    <w:rsid w:val="00322D90"/>
    <w:rsid w:val="00323DCC"/>
    <w:rsid w:val="003240B5"/>
    <w:rsid w:val="003244B5"/>
    <w:rsid w:val="00325C0C"/>
    <w:rsid w:val="0032735C"/>
    <w:rsid w:val="0032797E"/>
    <w:rsid w:val="00327BB1"/>
    <w:rsid w:val="00331DAC"/>
    <w:rsid w:val="00332531"/>
    <w:rsid w:val="00335F30"/>
    <w:rsid w:val="0033664C"/>
    <w:rsid w:val="00336D36"/>
    <w:rsid w:val="00337446"/>
    <w:rsid w:val="00341CAB"/>
    <w:rsid w:val="003420E1"/>
    <w:rsid w:val="00344F7C"/>
    <w:rsid w:val="0035067B"/>
    <w:rsid w:val="00351428"/>
    <w:rsid w:val="003515BB"/>
    <w:rsid w:val="00351CCB"/>
    <w:rsid w:val="00351E93"/>
    <w:rsid w:val="00352509"/>
    <w:rsid w:val="00354FD3"/>
    <w:rsid w:val="00357DB5"/>
    <w:rsid w:val="00357E2C"/>
    <w:rsid w:val="00360173"/>
    <w:rsid w:val="00360ACC"/>
    <w:rsid w:val="00361EC1"/>
    <w:rsid w:val="00362040"/>
    <w:rsid w:val="003621CD"/>
    <w:rsid w:val="003624B2"/>
    <w:rsid w:val="003626C4"/>
    <w:rsid w:val="00363BC6"/>
    <w:rsid w:val="00363F3C"/>
    <w:rsid w:val="0036448C"/>
    <w:rsid w:val="003645FD"/>
    <w:rsid w:val="003654BE"/>
    <w:rsid w:val="00366122"/>
    <w:rsid w:val="003662B4"/>
    <w:rsid w:val="00366770"/>
    <w:rsid w:val="00366B02"/>
    <w:rsid w:val="00371495"/>
    <w:rsid w:val="003716C3"/>
    <w:rsid w:val="00371ED6"/>
    <w:rsid w:val="0037276D"/>
    <w:rsid w:val="00374750"/>
    <w:rsid w:val="0037475C"/>
    <w:rsid w:val="00375318"/>
    <w:rsid w:val="0037720A"/>
    <w:rsid w:val="0038062B"/>
    <w:rsid w:val="003816AA"/>
    <w:rsid w:val="00381ADF"/>
    <w:rsid w:val="00381CA5"/>
    <w:rsid w:val="003820B2"/>
    <w:rsid w:val="003822C1"/>
    <w:rsid w:val="00382894"/>
    <w:rsid w:val="00382D94"/>
    <w:rsid w:val="003843A2"/>
    <w:rsid w:val="00384C10"/>
    <w:rsid w:val="00384F4D"/>
    <w:rsid w:val="00385A55"/>
    <w:rsid w:val="00385D2E"/>
    <w:rsid w:val="003864A2"/>
    <w:rsid w:val="00390CB2"/>
    <w:rsid w:val="0039160F"/>
    <w:rsid w:val="00391905"/>
    <w:rsid w:val="00391FFB"/>
    <w:rsid w:val="0039201A"/>
    <w:rsid w:val="003929A6"/>
    <w:rsid w:val="0039355D"/>
    <w:rsid w:val="00393751"/>
    <w:rsid w:val="00393DC0"/>
    <w:rsid w:val="00394653"/>
    <w:rsid w:val="0039638D"/>
    <w:rsid w:val="0039687B"/>
    <w:rsid w:val="0039688E"/>
    <w:rsid w:val="003A06A0"/>
    <w:rsid w:val="003A0D37"/>
    <w:rsid w:val="003A11E3"/>
    <w:rsid w:val="003A1E66"/>
    <w:rsid w:val="003A1F7E"/>
    <w:rsid w:val="003A26CF"/>
    <w:rsid w:val="003A2A2A"/>
    <w:rsid w:val="003A2C14"/>
    <w:rsid w:val="003A3379"/>
    <w:rsid w:val="003A380E"/>
    <w:rsid w:val="003A39AD"/>
    <w:rsid w:val="003A3D0E"/>
    <w:rsid w:val="003A484F"/>
    <w:rsid w:val="003A5545"/>
    <w:rsid w:val="003A61D4"/>
    <w:rsid w:val="003A63AE"/>
    <w:rsid w:val="003A64E2"/>
    <w:rsid w:val="003A7A36"/>
    <w:rsid w:val="003B263C"/>
    <w:rsid w:val="003B28A0"/>
    <w:rsid w:val="003B31B9"/>
    <w:rsid w:val="003B400D"/>
    <w:rsid w:val="003B41E2"/>
    <w:rsid w:val="003B53AD"/>
    <w:rsid w:val="003B70AE"/>
    <w:rsid w:val="003B7369"/>
    <w:rsid w:val="003B7BEA"/>
    <w:rsid w:val="003C0456"/>
    <w:rsid w:val="003C0E0C"/>
    <w:rsid w:val="003C0F85"/>
    <w:rsid w:val="003C11FA"/>
    <w:rsid w:val="003C1D04"/>
    <w:rsid w:val="003C2492"/>
    <w:rsid w:val="003C25D3"/>
    <w:rsid w:val="003C2CF3"/>
    <w:rsid w:val="003C2DDC"/>
    <w:rsid w:val="003C42C8"/>
    <w:rsid w:val="003C611F"/>
    <w:rsid w:val="003C7139"/>
    <w:rsid w:val="003C72B0"/>
    <w:rsid w:val="003C738B"/>
    <w:rsid w:val="003D0D11"/>
    <w:rsid w:val="003D1092"/>
    <w:rsid w:val="003D1F0D"/>
    <w:rsid w:val="003D2931"/>
    <w:rsid w:val="003D2DCB"/>
    <w:rsid w:val="003D2F40"/>
    <w:rsid w:val="003D3DF5"/>
    <w:rsid w:val="003D449D"/>
    <w:rsid w:val="003D528A"/>
    <w:rsid w:val="003D540E"/>
    <w:rsid w:val="003D579F"/>
    <w:rsid w:val="003D59D8"/>
    <w:rsid w:val="003D5BF3"/>
    <w:rsid w:val="003D5D86"/>
    <w:rsid w:val="003D6C59"/>
    <w:rsid w:val="003D74FE"/>
    <w:rsid w:val="003E007B"/>
    <w:rsid w:val="003E0E8F"/>
    <w:rsid w:val="003E12EC"/>
    <w:rsid w:val="003E332C"/>
    <w:rsid w:val="003E3D7B"/>
    <w:rsid w:val="003E3EC2"/>
    <w:rsid w:val="003E44EC"/>
    <w:rsid w:val="003E4A06"/>
    <w:rsid w:val="003E4E4F"/>
    <w:rsid w:val="003E5A4A"/>
    <w:rsid w:val="003E64EC"/>
    <w:rsid w:val="003E6A02"/>
    <w:rsid w:val="003E6AB2"/>
    <w:rsid w:val="003E7472"/>
    <w:rsid w:val="003F0119"/>
    <w:rsid w:val="003F0364"/>
    <w:rsid w:val="003F06CE"/>
    <w:rsid w:val="003F0B42"/>
    <w:rsid w:val="003F0ED1"/>
    <w:rsid w:val="003F271C"/>
    <w:rsid w:val="003F28C9"/>
    <w:rsid w:val="003F2E5C"/>
    <w:rsid w:val="003F2E92"/>
    <w:rsid w:val="003F416B"/>
    <w:rsid w:val="003F42EF"/>
    <w:rsid w:val="003F537E"/>
    <w:rsid w:val="003F5862"/>
    <w:rsid w:val="003F5B00"/>
    <w:rsid w:val="003F7659"/>
    <w:rsid w:val="00401224"/>
    <w:rsid w:val="00401A1C"/>
    <w:rsid w:val="00402EAA"/>
    <w:rsid w:val="00403846"/>
    <w:rsid w:val="00404DEA"/>
    <w:rsid w:val="0040545B"/>
    <w:rsid w:val="00405B59"/>
    <w:rsid w:val="00407C7C"/>
    <w:rsid w:val="00407CA7"/>
    <w:rsid w:val="004101B3"/>
    <w:rsid w:val="00410293"/>
    <w:rsid w:val="00410D8D"/>
    <w:rsid w:val="00412161"/>
    <w:rsid w:val="00412258"/>
    <w:rsid w:val="00412308"/>
    <w:rsid w:val="00412850"/>
    <w:rsid w:val="00412ECB"/>
    <w:rsid w:val="00413052"/>
    <w:rsid w:val="00413375"/>
    <w:rsid w:val="0041363F"/>
    <w:rsid w:val="004136FE"/>
    <w:rsid w:val="0041457F"/>
    <w:rsid w:val="0041480A"/>
    <w:rsid w:val="00414891"/>
    <w:rsid w:val="0041513A"/>
    <w:rsid w:val="004154E7"/>
    <w:rsid w:val="004158FF"/>
    <w:rsid w:val="00415D9A"/>
    <w:rsid w:val="00416270"/>
    <w:rsid w:val="00416FC0"/>
    <w:rsid w:val="00417A2F"/>
    <w:rsid w:val="00417E40"/>
    <w:rsid w:val="0042022A"/>
    <w:rsid w:val="00421A1B"/>
    <w:rsid w:val="00422089"/>
    <w:rsid w:val="004236EA"/>
    <w:rsid w:val="00426426"/>
    <w:rsid w:val="00430026"/>
    <w:rsid w:val="00430CA6"/>
    <w:rsid w:val="004315EC"/>
    <w:rsid w:val="00431B37"/>
    <w:rsid w:val="00432D30"/>
    <w:rsid w:val="00433D92"/>
    <w:rsid w:val="00433FBE"/>
    <w:rsid w:val="00434516"/>
    <w:rsid w:val="00434632"/>
    <w:rsid w:val="0043555E"/>
    <w:rsid w:val="004356D1"/>
    <w:rsid w:val="0043596B"/>
    <w:rsid w:val="00436AFA"/>
    <w:rsid w:val="004372EF"/>
    <w:rsid w:val="00437708"/>
    <w:rsid w:val="00437788"/>
    <w:rsid w:val="00441EEC"/>
    <w:rsid w:val="0044230D"/>
    <w:rsid w:val="00442563"/>
    <w:rsid w:val="0044324F"/>
    <w:rsid w:val="00443257"/>
    <w:rsid w:val="004433F7"/>
    <w:rsid w:val="00444318"/>
    <w:rsid w:val="00444A42"/>
    <w:rsid w:val="00445EA3"/>
    <w:rsid w:val="00445EDC"/>
    <w:rsid w:val="00447363"/>
    <w:rsid w:val="004509BB"/>
    <w:rsid w:val="004519E2"/>
    <w:rsid w:val="00452BF1"/>
    <w:rsid w:val="00453030"/>
    <w:rsid w:val="004534DA"/>
    <w:rsid w:val="004541CF"/>
    <w:rsid w:val="004550CF"/>
    <w:rsid w:val="00455BE4"/>
    <w:rsid w:val="00455C9A"/>
    <w:rsid w:val="00455E0B"/>
    <w:rsid w:val="00455F8D"/>
    <w:rsid w:val="004561AE"/>
    <w:rsid w:val="00456CEE"/>
    <w:rsid w:val="00456D8C"/>
    <w:rsid w:val="004572DA"/>
    <w:rsid w:val="004606B5"/>
    <w:rsid w:val="00460996"/>
    <w:rsid w:val="00460E44"/>
    <w:rsid w:val="004613C3"/>
    <w:rsid w:val="00461FDA"/>
    <w:rsid w:val="0046277F"/>
    <w:rsid w:val="00464E09"/>
    <w:rsid w:val="00464E1B"/>
    <w:rsid w:val="00464F90"/>
    <w:rsid w:val="004657D2"/>
    <w:rsid w:val="004663CE"/>
    <w:rsid w:val="0047029F"/>
    <w:rsid w:val="00470655"/>
    <w:rsid w:val="00470B8E"/>
    <w:rsid w:val="00471438"/>
    <w:rsid w:val="00471F7F"/>
    <w:rsid w:val="00473320"/>
    <w:rsid w:val="0047390F"/>
    <w:rsid w:val="004748F3"/>
    <w:rsid w:val="0047502B"/>
    <w:rsid w:val="0047589A"/>
    <w:rsid w:val="004767C3"/>
    <w:rsid w:val="00477230"/>
    <w:rsid w:val="00480288"/>
    <w:rsid w:val="00480AE5"/>
    <w:rsid w:val="004818BC"/>
    <w:rsid w:val="00483FA1"/>
    <w:rsid w:val="00484697"/>
    <w:rsid w:val="00485010"/>
    <w:rsid w:val="004856A9"/>
    <w:rsid w:val="00485D70"/>
    <w:rsid w:val="00485F38"/>
    <w:rsid w:val="00486F2F"/>
    <w:rsid w:val="00490ED3"/>
    <w:rsid w:val="00490F35"/>
    <w:rsid w:val="00491090"/>
    <w:rsid w:val="0049137B"/>
    <w:rsid w:val="0049180E"/>
    <w:rsid w:val="00491DA1"/>
    <w:rsid w:val="00491F3D"/>
    <w:rsid w:val="00493BBE"/>
    <w:rsid w:val="00494DC8"/>
    <w:rsid w:val="0049572A"/>
    <w:rsid w:val="00496ADF"/>
    <w:rsid w:val="00496FEE"/>
    <w:rsid w:val="004979E1"/>
    <w:rsid w:val="00497AE7"/>
    <w:rsid w:val="004A0472"/>
    <w:rsid w:val="004A04ED"/>
    <w:rsid w:val="004A2CCD"/>
    <w:rsid w:val="004A3BC2"/>
    <w:rsid w:val="004A3C19"/>
    <w:rsid w:val="004A4BF4"/>
    <w:rsid w:val="004A4CFF"/>
    <w:rsid w:val="004A4DA4"/>
    <w:rsid w:val="004A568E"/>
    <w:rsid w:val="004A5A87"/>
    <w:rsid w:val="004A5C9F"/>
    <w:rsid w:val="004A5F7B"/>
    <w:rsid w:val="004A6CAF"/>
    <w:rsid w:val="004A6E5F"/>
    <w:rsid w:val="004A7138"/>
    <w:rsid w:val="004A744A"/>
    <w:rsid w:val="004A77C9"/>
    <w:rsid w:val="004A7CF5"/>
    <w:rsid w:val="004A7D54"/>
    <w:rsid w:val="004B00CC"/>
    <w:rsid w:val="004B1272"/>
    <w:rsid w:val="004B12A3"/>
    <w:rsid w:val="004B21A5"/>
    <w:rsid w:val="004B267C"/>
    <w:rsid w:val="004B3398"/>
    <w:rsid w:val="004B36B4"/>
    <w:rsid w:val="004B3982"/>
    <w:rsid w:val="004B46FE"/>
    <w:rsid w:val="004B519B"/>
    <w:rsid w:val="004B6CD8"/>
    <w:rsid w:val="004B6E8B"/>
    <w:rsid w:val="004B737B"/>
    <w:rsid w:val="004B7A5E"/>
    <w:rsid w:val="004C06C3"/>
    <w:rsid w:val="004C07EE"/>
    <w:rsid w:val="004C0D83"/>
    <w:rsid w:val="004C0FF4"/>
    <w:rsid w:val="004C1040"/>
    <w:rsid w:val="004C23FB"/>
    <w:rsid w:val="004C2F3F"/>
    <w:rsid w:val="004C334D"/>
    <w:rsid w:val="004C48EE"/>
    <w:rsid w:val="004C50A7"/>
    <w:rsid w:val="004C52E2"/>
    <w:rsid w:val="004C5444"/>
    <w:rsid w:val="004C5F1C"/>
    <w:rsid w:val="004C6D8C"/>
    <w:rsid w:val="004C6F90"/>
    <w:rsid w:val="004C6FF5"/>
    <w:rsid w:val="004C75D1"/>
    <w:rsid w:val="004C7C89"/>
    <w:rsid w:val="004D0F63"/>
    <w:rsid w:val="004D223A"/>
    <w:rsid w:val="004D2A0D"/>
    <w:rsid w:val="004D40DF"/>
    <w:rsid w:val="004D4B83"/>
    <w:rsid w:val="004D4BE7"/>
    <w:rsid w:val="004D5220"/>
    <w:rsid w:val="004D657A"/>
    <w:rsid w:val="004D7652"/>
    <w:rsid w:val="004D7C92"/>
    <w:rsid w:val="004E083A"/>
    <w:rsid w:val="004E0ABD"/>
    <w:rsid w:val="004E145B"/>
    <w:rsid w:val="004E18AD"/>
    <w:rsid w:val="004E3307"/>
    <w:rsid w:val="004E3DE3"/>
    <w:rsid w:val="004E5197"/>
    <w:rsid w:val="004E5680"/>
    <w:rsid w:val="004E56D4"/>
    <w:rsid w:val="004E6BE7"/>
    <w:rsid w:val="004E6C97"/>
    <w:rsid w:val="004E7883"/>
    <w:rsid w:val="004E7AF9"/>
    <w:rsid w:val="004F07FD"/>
    <w:rsid w:val="004F1259"/>
    <w:rsid w:val="004F1AE5"/>
    <w:rsid w:val="004F1B46"/>
    <w:rsid w:val="004F1D0B"/>
    <w:rsid w:val="004F206B"/>
    <w:rsid w:val="004F234E"/>
    <w:rsid w:val="004F2B83"/>
    <w:rsid w:val="004F2EB5"/>
    <w:rsid w:val="004F32C7"/>
    <w:rsid w:val="004F4390"/>
    <w:rsid w:val="004F4569"/>
    <w:rsid w:val="004F4F55"/>
    <w:rsid w:val="004F5835"/>
    <w:rsid w:val="004F7062"/>
    <w:rsid w:val="004F71B8"/>
    <w:rsid w:val="004F753B"/>
    <w:rsid w:val="004F7DD6"/>
    <w:rsid w:val="005010DB"/>
    <w:rsid w:val="005016BD"/>
    <w:rsid w:val="00501A1C"/>
    <w:rsid w:val="005021D1"/>
    <w:rsid w:val="00502862"/>
    <w:rsid w:val="005028F0"/>
    <w:rsid w:val="00503D5A"/>
    <w:rsid w:val="00505F2E"/>
    <w:rsid w:val="0050658A"/>
    <w:rsid w:val="00506F38"/>
    <w:rsid w:val="00507492"/>
    <w:rsid w:val="0051060A"/>
    <w:rsid w:val="005109F6"/>
    <w:rsid w:val="00510F46"/>
    <w:rsid w:val="00511C9B"/>
    <w:rsid w:val="0051347F"/>
    <w:rsid w:val="00513889"/>
    <w:rsid w:val="00513DCE"/>
    <w:rsid w:val="00514A99"/>
    <w:rsid w:val="0051529D"/>
    <w:rsid w:val="00515537"/>
    <w:rsid w:val="0051639C"/>
    <w:rsid w:val="00516931"/>
    <w:rsid w:val="005169DC"/>
    <w:rsid w:val="005171A0"/>
    <w:rsid w:val="0051735F"/>
    <w:rsid w:val="005205BA"/>
    <w:rsid w:val="00521BB1"/>
    <w:rsid w:val="00522C9E"/>
    <w:rsid w:val="0052397B"/>
    <w:rsid w:val="00525372"/>
    <w:rsid w:val="00525481"/>
    <w:rsid w:val="0052574E"/>
    <w:rsid w:val="0052644F"/>
    <w:rsid w:val="005265C8"/>
    <w:rsid w:val="005301BC"/>
    <w:rsid w:val="00530522"/>
    <w:rsid w:val="00530A33"/>
    <w:rsid w:val="0053110B"/>
    <w:rsid w:val="00532CA1"/>
    <w:rsid w:val="00532F44"/>
    <w:rsid w:val="0053429E"/>
    <w:rsid w:val="005347B2"/>
    <w:rsid w:val="00535265"/>
    <w:rsid w:val="00535317"/>
    <w:rsid w:val="00535D54"/>
    <w:rsid w:val="00536585"/>
    <w:rsid w:val="00536648"/>
    <w:rsid w:val="00536676"/>
    <w:rsid w:val="0053696B"/>
    <w:rsid w:val="0053717A"/>
    <w:rsid w:val="005373DF"/>
    <w:rsid w:val="00537EFB"/>
    <w:rsid w:val="005415E3"/>
    <w:rsid w:val="0054171F"/>
    <w:rsid w:val="00541777"/>
    <w:rsid w:val="00541FA5"/>
    <w:rsid w:val="005421AD"/>
    <w:rsid w:val="00542984"/>
    <w:rsid w:val="00543AC0"/>
    <w:rsid w:val="00545594"/>
    <w:rsid w:val="0054634D"/>
    <w:rsid w:val="00547144"/>
    <w:rsid w:val="0055035F"/>
    <w:rsid w:val="00550759"/>
    <w:rsid w:val="00551088"/>
    <w:rsid w:val="0055114B"/>
    <w:rsid w:val="00551162"/>
    <w:rsid w:val="005516CB"/>
    <w:rsid w:val="00551AA0"/>
    <w:rsid w:val="00551B66"/>
    <w:rsid w:val="00552C54"/>
    <w:rsid w:val="00552F8C"/>
    <w:rsid w:val="00553075"/>
    <w:rsid w:val="005558B2"/>
    <w:rsid w:val="00555A3E"/>
    <w:rsid w:val="005566B6"/>
    <w:rsid w:val="005567F9"/>
    <w:rsid w:val="00557827"/>
    <w:rsid w:val="0055782D"/>
    <w:rsid w:val="005611DB"/>
    <w:rsid w:val="00561D89"/>
    <w:rsid w:val="00562393"/>
    <w:rsid w:val="00562546"/>
    <w:rsid w:val="005627AF"/>
    <w:rsid w:val="00563142"/>
    <w:rsid w:val="00563831"/>
    <w:rsid w:val="00563D71"/>
    <w:rsid w:val="00563F08"/>
    <w:rsid w:val="00565B78"/>
    <w:rsid w:val="00567441"/>
    <w:rsid w:val="0056773A"/>
    <w:rsid w:val="00570584"/>
    <w:rsid w:val="0057095D"/>
    <w:rsid w:val="00570A6A"/>
    <w:rsid w:val="00571743"/>
    <w:rsid w:val="005717CD"/>
    <w:rsid w:val="005722E1"/>
    <w:rsid w:val="005724E9"/>
    <w:rsid w:val="005725BA"/>
    <w:rsid w:val="00572AEC"/>
    <w:rsid w:val="00572C00"/>
    <w:rsid w:val="00573A21"/>
    <w:rsid w:val="00573C32"/>
    <w:rsid w:val="0057404B"/>
    <w:rsid w:val="0057438A"/>
    <w:rsid w:val="00575DCF"/>
    <w:rsid w:val="00581469"/>
    <w:rsid w:val="005814F2"/>
    <w:rsid w:val="00584247"/>
    <w:rsid w:val="005845C6"/>
    <w:rsid w:val="00585478"/>
    <w:rsid w:val="005875F8"/>
    <w:rsid w:val="00587F56"/>
    <w:rsid w:val="00591507"/>
    <w:rsid w:val="00591C77"/>
    <w:rsid w:val="00592C58"/>
    <w:rsid w:val="00593042"/>
    <w:rsid w:val="00593142"/>
    <w:rsid w:val="005933AA"/>
    <w:rsid w:val="0059344F"/>
    <w:rsid w:val="00593879"/>
    <w:rsid w:val="00594601"/>
    <w:rsid w:val="00595E16"/>
    <w:rsid w:val="005960CF"/>
    <w:rsid w:val="00596A88"/>
    <w:rsid w:val="00597306"/>
    <w:rsid w:val="00597E64"/>
    <w:rsid w:val="005A1753"/>
    <w:rsid w:val="005A2A89"/>
    <w:rsid w:val="005A30E5"/>
    <w:rsid w:val="005A3E6C"/>
    <w:rsid w:val="005A4562"/>
    <w:rsid w:val="005A4B02"/>
    <w:rsid w:val="005A6726"/>
    <w:rsid w:val="005A777E"/>
    <w:rsid w:val="005A7F3E"/>
    <w:rsid w:val="005B016A"/>
    <w:rsid w:val="005B07DE"/>
    <w:rsid w:val="005B395C"/>
    <w:rsid w:val="005B3E63"/>
    <w:rsid w:val="005B497F"/>
    <w:rsid w:val="005B4EA4"/>
    <w:rsid w:val="005B5B49"/>
    <w:rsid w:val="005B5D2B"/>
    <w:rsid w:val="005B5D76"/>
    <w:rsid w:val="005B5FC6"/>
    <w:rsid w:val="005B6801"/>
    <w:rsid w:val="005B6AFA"/>
    <w:rsid w:val="005B765E"/>
    <w:rsid w:val="005B7ABF"/>
    <w:rsid w:val="005C1255"/>
    <w:rsid w:val="005C28D1"/>
    <w:rsid w:val="005C31BB"/>
    <w:rsid w:val="005C4E87"/>
    <w:rsid w:val="005C5424"/>
    <w:rsid w:val="005C65EB"/>
    <w:rsid w:val="005C6F88"/>
    <w:rsid w:val="005C75FF"/>
    <w:rsid w:val="005D034C"/>
    <w:rsid w:val="005D0404"/>
    <w:rsid w:val="005D158B"/>
    <w:rsid w:val="005D159A"/>
    <w:rsid w:val="005D1A52"/>
    <w:rsid w:val="005D2B79"/>
    <w:rsid w:val="005D36FC"/>
    <w:rsid w:val="005D3C8F"/>
    <w:rsid w:val="005D4D7D"/>
    <w:rsid w:val="005D64C4"/>
    <w:rsid w:val="005D64FA"/>
    <w:rsid w:val="005D730F"/>
    <w:rsid w:val="005E05F7"/>
    <w:rsid w:val="005E28D6"/>
    <w:rsid w:val="005E38A9"/>
    <w:rsid w:val="005E3C4D"/>
    <w:rsid w:val="005E4B73"/>
    <w:rsid w:val="005E6BAA"/>
    <w:rsid w:val="005E6C6D"/>
    <w:rsid w:val="005E7036"/>
    <w:rsid w:val="005F021A"/>
    <w:rsid w:val="005F0601"/>
    <w:rsid w:val="005F0C55"/>
    <w:rsid w:val="005F0D16"/>
    <w:rsid w:val="005F14E7"/>
    <w:rsid w:val="005F16E8"/>
    <w:rsid w:val="005F24B3"/>
    <w:rsid w:val="005F3B69"/>
    <w:rsid w:val="005F5CE6"/>
    <w:rsid w:val="005F65D4"/>
    <w:rsid w:val="005F6895"/>
    <w:rsid w:val="005F6CC4"/>
    <w:rsid w:val="005F7678"/>
    <w:rsid w:val="006016D4"/>
    <w:rsid w:val="00603087"/>
    <w:rsid w:val="0060327C"/>
    <w:rsid w:val="00603566"/>
    <w:rsid w:val="00603666"/>
    <w:rsid w:val="0060483B"/>
    <w:rsid w:val="00604F76"/>
    <w:rsid w:val="00605BE8"/>
    <w:rsid w:val="006067BE"/>
    <w:rsid w:val="006071ED"/>
    <w:rsid w:val="006075E8"/>
    <w:rsid w:val="006104EB"/>
    <w:rsid w:val="00611B6F"/>
    <w:rsid w:val="00611C09"/>
    <w:rsid w:val="00612515"/>
    <w:rsid w:val="00612A74"/>
    <w:rsid w:val="006139B0"/>
    <w:rsid w:val="006139BC"/>
    <w:rsid w:val="00613AE2"/>
    <w:rsid w:val="00613BDD"/>
    <w:rsid w:val="00613D64"/>
    <w:rsid w:val="00614EB5"/>
    <w:rsid w:val="00614F2F"/>
    <w:rsid w:val="00615AE3"/>
    <w:rsid w:val="00616130"/>
    <w:rsid w:val="0061625E"/>
    <w:rsid w:val="00616A6F"/>
    <w:rsid w:val="00616C0D"/>
    <w:rsid w:val="00617C2F"/>
    <w:rsid w:val="00617D9B"/>
    <w:rsid w:val="00617E4A"/>
    <w:rsid w:val="00617FD3"/>
    <w:rsid w:val="006205A5"/>
    <w:rsid w:val="006213EA"/>
    <w:rsid w:val="00622308"/>
    <w:rsid w:val="006227C6"/>
    <w:rsid w:val="00623289"/>
    <w:rsid w:val="00624410"/>
    <w:rsid w:val="006245DA"/>
    <w:rsid w:val="00624743"/>
    <w:rsid w:val="006262D1"/>
    <w:rsid w:val="00626935"/>
    <w:rsid w:val="0062780A"/>
    <w:rsid w:val="00627A56"/>
    <w:rsid w:val="00627AE0"/>
    <w:rsid w:val="0063038F"/>
    <w:rsid w:val="00630B41"/>
    <w:rsid w:val="00630F56"/>
    <w:rsid w:val="006316DC"/>
    <w:rsid w:val="0063202D"/>
    <w:rsid w:val="00632262"/>
    <w:rsid w:val="00634646"/>
    <w:rsid w:val="00634793"/>
    <w:rsid w:val="00634C09"/>
    <w:rsid w:val="006354C1"/>
    <w:rsid w:val="0063553B"/>
    <w:rsid w:val="006358BB"/>
    <w:rsid w:val="0063620E"/>
    <w:rsid w:val="006364B1"/>
    <w:rsid w:val="00637081"/>
    <w:rsid w:val="006371D2"/>
    <w:rsid w:val="006371D3"/>
    <w:rsid w:val="00637C51"/>
    <w:rsid w:val="00640DDE"/>
    <w:rsid w:val="00641F88"/>
    <w:rsid w:val="00642B21"/>
    <w:rsid w:val="00643B45"/>
    <w:rsid w:val="0064428E"/>
    <w:rsid w:val="006448B6"/>
    <w:rsid w:val="00645F8F"/>
    <w:rsid w:val="00646BA7"/>
    <w:rsid w:val="006504B7"/>
    <w:rsid w:val="00651BCC"/>
    <w:rsid w:val="00651F5B"/>
    <w:rsid w:val="00651F70"/>
    <w:rsid w:val="006539BA"/>
    <w:rsid w:val="00653D31"/>
    <w:rsid w:val="00654C3A"/>
    <w:rsid w:val="00655720"/>
    <w:rsid w:val="00655D4F"/>
    <w:rsid w:val="006564CE"/>
    <w:rsid w:val="00656BC3"/>
    <w:rsid w:val="00656F43"/>
    <w:rsid w:val="00660513"/>
    <w:rsid w:val="00660D0B"/>
    <w:rsid w:val="00661567"/>
    <w:rsid w:val="0066273F"/>
    <w:rsid w:val="00663200"/>
    <w:rsid w:val="0066475D"/>
    <w:rsid w:val="00664E6C"/>
    <w:rsid w:val="00664F1D"/>
    <w:rsid w:val="006658E3"/>
    <w:rsid w:val="00665905"/>
    <w:rsid w:val="00665E26"/>
    <w:rsid w:val="00666212"/>
    <w:rsid w:val="006662F1"/>
    <w:rsid w:val="00666532"/>
    <w:rsid w:val="00667836"/>
    <w:rsid w:val="00670588"/>
    <w:rsid w:val="00670A01"/>
    <w:rsid w:val="006712CD"/>
    <w:rsid w:val="006715AD"/>
    <w:rsid w:val="00672252"/>
    <w:rsid w:val="0067243A"/>
    <w:rsid w:val="006737C3"/>
    <w:rsid w:val="00673E24"/>
    <w:rsid w:val="00675250"/>
    <w:rsid w:val="00675316"/>
    <w:rsid w:val="0067673F"/>
    <w:rsid w:val="00676F6F"/>
    <w:rsid w:val="006777DF"/>
    <w:rsid w:val="00677ADD"/>
    <w:rsid w:val="006804E4"/>
    <w:rsid w:val="00681A0A"/>
    <w:rsid w:val="00681A17"/>
    <w:rsid w:val="00681A43"/>
    <w:rsid w:val="00681BF7"/>
    <w:rsid w:val="006823F9"/>
    <w:rsid w:val="00684E62"/>
    <w:rsid w:val="00685113"/>
    <w:rsid w:val="00686758"/>
    <w:rsid w:val="00687206"/>
    <w:rsid w:val="006877A3"/>
    <w:rsid w:val="00687BFC"/>
    <w:rsid w:val="00687CDE"/>
    <w:rsid w:val="00687DE0"/>
    <w:rsid w:val="00692F82"/>
    <w:rsid w:val="00693283"/>
    <w:rsid w:val="0069510D"/>
    <w:rsid w:val="006957B5"/>
    <w:rsid w:val="006970D8"/>
    <w:rsid w:val="00697286"/>
    <w:rsid w:val="006A110B"/>
    <w:rsid w:val="006A1B3A"/>
    <w:rsid w:val="006A23B1"/>
    <w:rsid w:val="006A3FE5"/>
    <w:rsid w:val="006A4BD6"/>
    <w:rsid w:val="006A5C83"/>
    <w:rsid w:val="006A5F35"/>
    <w:rsid w:val="006A692D"/>
    <w:rsid w:val="006A6B54"/>
    <w:rsid w:val="006A709E"/>
    <w:rsid w:val="006B01AE"/>
    <w:rsid w:val="006B074A"/>
    <w:rsid w:val="006B1B2A"/>
    <w:rsid w:val="006B1E93"/>
    <w:rsid w:val="006B4A2F"/>
    <w:rsid w:val="006B55C6"/>
    <w:rsid w:val="006B61F3"/>
    <w:rsid w:val="006B75E7"/>
    <w:rsid w:val="006C08B7"/>
    <w:rsid w:val="006C1747"/>
    <w:rsid w:val="006C5299"/>
    <w:rsid w:val="006C6920"/>
    <w:rsid w:val="006C6AAC"/>
    <w:rsid w:val="006C71DF"/>
    <w:rsid w:val="006C76F6"/>
    <w:rsid w:val="006C780E"/>
    <w:rsid w:val="006CC7E5"/>
    <w:rsid w:val="006D0B88"/>
    <w:rsid w:val="006D0DEE"/>
    <w:rsid w:val="006D14C6"/>
    <w:rsid w:val="006D24DA"/>
    <w:rsid w:val="006D275B"/>
    <w:rsid w:val="006D2A15"/>
    <w:rsid w:val="006D2A6A"/>
    <w:rsid w:val="006D32CD"/>
    <w:rsid w:val="006D3A44"/>
    <w:rsid w:val="006D3BCE"/>
    <w:rsid w:val="006D5365"/>
    <w:rsid w:val="006D562F"/>
    <w:rsid w:val="006D57BF"/>
    <w:rsid w:val="006D5E89"/>
    <w:rsid w:val="006D6320"/>
    <w:rsid w:val="006D6DBA"/>
    <w:rsid w:val="006E0164"/>
    <w:rsid w:val="006E0B9C"/>
    <w:rsid w:val="006E1AAF"/>
    <w:rsid w:val="006E224A"/>
    <w:rsid w:val="006E259F"/>
    <w:rsid w:val="006E26BB"/>
    <w:rsid w:val="006E2746"/>
    <w:rsid w:val="006E2F87"/>
    <w:rsid w:val="006E31B4"/>
    <w:rsid w:val="006E3B03"/>
    <w:rsid w:val="006E3D39"/>
    <w:rsid w:val="006E3E2D"/>
    <w:rsid w:val="006E4167"/>
    <w:rsid w:val="006E456E"/>
    <w:rsid w:val="006E480F"/>
    <w:rsid w:val="006E5BB4"/>
    <w:rsid w:val="006E6778"/>
    <w:rsid w:val="006E6BF6"/>
    <w:rsid w:val="006E6E82"/>
    <w:rsid w:val="006E711C"/>
    <w:rsid w:val="006F110C"/>
    <w:rsid w:val="006F138A"/>
    <w:rsid w:val="006F1A9D"/>
    <w:rsid w:val="006F36FB"/>
    <w:rsid w:val="006F4445"/>
    <w:rsid w:val="006F4930"/>
    <w:rsid w:val="006F5FA7"/>
    <w:rsid w:val="006F600A"/>
    <w:rsid w:val="006F611C"/>
    <w:rsid w:val="00700A17"/>
    <w:rsid w:val="0070300C"/>
    <w:rsid w:val="007038D8"/>
    <w:rsid w:val="00703C84"/>
    <w:rsid w:val="0070445B"/>
    <w:rsid w:val="00706533"/>
    <w:rsid w:val="0070672E"/>
    <w:rsid w:val="00707104"/>
    <w:rsid w:val="0070744F"/>
    <w:rsid w:val="00707838"/>
    <w:rsid w:val="007104A8"/>
    <w:rsid w:val="0071269E"/>
    <w:rsid w:val="007141D8"/>
    <w:rsid w:val="007147AF"/>
    <w:rsid w:val="007149FE"/>
    <w:rsid w:val="007153EC"/>
    <w:rsid w:val="00715B67"/>
    <w:rsid w:val="00715F37"/>
    <w:rsid w:val="00716128"/>
    <w:rsid w:val="007179D6"/>
    <w:rsid w:val="00720294"/>
    <w:rsid w:val="00721081"/>
    <w:rsid w:val="0072156E"/>
    <w:rsid w:val="00721D6C"/>
    <w:rsid w:val="00721F8E"/>
    <w:rsid w:val="0072262F"/>
    <w:rsid w:val="00722648"/>
    <w:rsid w:val="007230C2"/>
    <w:rsid w:val="00723B07"/>
    <w:rsid w:val="00724854"/>
    <w:rsid w:val="00724FDA"/>
    <w:rsid w:val="007250CC"/>
    <w:rsid w:val="007268BA"/>
    <w:rsid w:val="00727687"/>
    <w:rsid w:val="0072799F"/>
    <w:rsid w:val="007308A3"/>
    <w:rsid w:val="0073141E"/>
    <w:rsid w:val="00731DE0"/>
    <w:rsid w:val="00732805"/>
    <w:rsid w:val="00733B79"/>
    <w:rsid w:val="0073450D"/>
    <w:rsid w:val="007353BA"/>
    <w:rsid w:val="007361D8"/>
    <w:rsid w:val="00736369"/>
    <w:rsid w:val="00736AE2"/>
    <w:rsid w:val="00736FA6"/>
    <w:rsid w:val="00737060"/>
    <w:rsid w:val="00740395"/>
    <w:rsid w:val="00740F13"/>
    <w:rsid w:val="00741469"/>
    <w:rsid w:val="007415E4"/>
    <w:rsid w:val="00742094"/>
    <w:rsid w:val="0074314C"/>
    <w:rsid w:val="0074590F"/>
    <w:rsid w:val="00745AAD"/>
    <w:rsid w:val="00745B1F"/>
    <w:rsid w:val="007469EB"/>
    <w:rsid w:val="007473DB"/>
    <w:rsid w:val="00750F11"/>
    <w:rsid w:val="0075247D"/>
    <w:rsid w:val="007527A8"/>
    <w:rsid w:val="0075330E"/>
    <w:rsid w:val="00753DD6"/>
    <w:rsid w:val="00753FC5"/>
    <w:rsid w:val="00754080"/>
    <w:rsid w:val="007549E7"/>
    <w:rsid w:val="00754FC2"/>
    <w:rsid w:val="00756EC9"/>
    <w:rsid w:val="00757FE6"/>
    <w:rsid w:val="0076065C"/>
    <w:rsid w:val="00760829"/>
    <w:rsid w:val="0076212A"/>
    <w:rsid w:val="00762D70"/>
    <w:rsid w:val="00764075"/>
    <w:rsid w:val="00766DC3"/>
    <w:rsid w:val="007672DF"/>
    <w:rsid w:val="00767814"/>
    <w:rsid w:val="00770644"/>
    <w:rsid w:val="007710D2"/>
    <w:rsid w:val="007712D5"/>
    <w:rsid w:val="00771E4B"/>
    <w:rsid w:val="0077208C"/>
    <w:rsid w:val="0077235D"/>
    <w:rsid w:val="00772620"/>
    <w:rsid w:val="00772CCE"/>
    <w:rsid w:val="0077535A"/>
    <w:rsid w:val="00775B56"/>
    <w:rsid w:val="00775C59"/>
    <w:rsid w:val="007760A8"/>
    <w:rsid w:val="00776357"/>
    <w:rsid w:val="00776859"/>
    <w:rsid w:val="0077707E"/>
    <w:rsid w:val="007777FE"/>
    <w:rsid w:val="0078121D"/>
    <w:rsid w:val="00781415"/>
    <w:rsid w:val="0078211A"/>
    <w:rsid w:val="00783052"/>
    <w:rsid w:val="00783237"/>
    <w:rsid w:val="007836DC"/>
    <w:rsid w:val="00783B33"/>
    <w:rsid w:val="00784151"/>
    <w:rsid w:val="00784567"/>
    <w:rsid w:val="00785040"/>
    <w:rsid w:val="007872AD"/>
    <w:rsid w:val="007872CD"/>
    <w:rsid w:val="00787B8D"/>
    <w:rsid w:val="00790253"/>
    <w:rsid w:val="00790609"/>
    <w:rsid w:val="00790BD2"/>
    <w:rsid w:val="00790D72"/>
    <w:rsid w:val="00790F47"/>
    <w:rsid w:val="00791113"/>
    <w:rsid w:val="00792670"/>
    <w:rsid w:val="00792E2B"/>
    <w:rsid w:val="00793911"/>
    <w:rsid w:val="00793D6B"/>
    <w:rsid w:val="00796D28"/>
    <w:rsid w:val="00797461"/>
    <w:rsid w:val="007A14AD"/>
    <w:rsid w:val="007A1520"/>
    <w:rsid w:val="007A18DC"/>
    <w:rsid w:val="007A2023"/>
    <w:rsid w:val="007A20E9"/>
    <w:rsid w:val="007A3723"/>
    <w:rsid w:val="007A4CD8"/>
    <w:rsid w:val="007A5B71"/>
    <w:rsid w:val="007A7ECD"/>
    <w:rsid w:val="007B00A3"/>
    <w:rsid w:val="007B021A"/>
    <w:rsid w:val="007B02CE"/>
    <w:rsid w:val="007B0F28"/>
    <w:rsid w:val="007B1D79"/>
    <w:rsid w:val="007B1FE1"/>
    <w:rsid w:val="007B38CC"/>
    <w:rsid w:val="007B3EF3"/>
    <w:rsid w:val="007B4175"/>
    <w:rsid w:val="007B49D6"/>
    <w:rsid w:val="007B50E4"/>
    <w:rsid w:val="007B55F5"/>
    <w:rsid w:val="007B5691"/>
    <w:rsid w:val="007B6599"/>
    <w:rsid w:val="007B6AAE"/>
    <w:rsid w:val="007B786E"/>
    <w:rsid w:val="007B7EA0"/>
    <w:rsid w:val="007C0040"/>
    <w:rsid w:val="007C02C0"/>
    <w:rsid w:val="007C1621"/>
    <w:rsid w:val="007C26A3"/>
    <w:rsid w:val="007C28AF"/>
    <w:rsid w:val="007C3B29"/>
    <w:rsid w:val="007C4926"/>
    <w:rsid w:val="007C4DFC"/>
    <w:rsid w:val="007C538F"/>
    <w:rsid w:val="007C5ACA"/>
    <w:rsid w:val="007C5B05"/>
    <w:rsid w:val="007C5C8B"/>
    <w:rsid w:val="007C6323"/>
    <w:rsid w:val="007C6A8E"/>
    <w:rsid w:val="007D0DC7"/>
    <w:rsid w:val="007D18AD"/>
    <w:rsid w:val="007D1C25"/>
    <w:rsid w:val="007D34A1"/>
    <w:rsid w:val="007D3FAE"/>
    <w:rsid w:val="007D4315"/>
    <w:rsid w:val="007D48F4"/>
    <w:rsid w:val="007D5629"/>
    <w:rsid w:val="007D6978"/>
    <w:rsid w:val="007D7FB5"/>
    <w:rsid w:val="007E0A30"/>
    <w:rsid w:val="007E1A1D"/>
    <w:rsid w:val="007E1F2F"/>
    <w:rsid w:val="007E259D"/>
    <w:rsid w:val="007E2CBB"/>
    <w:rsid w:val="007E4C17"/>
    <w:rsid w:val="007E4D6C"/>
    <w:rsid w:val="007E5B6E"/>
    <w:rsid w:val="007E5C76"/>
    <w:rsid w:val="007E6DD7"/>
    <w:rsid w:val="007E7805"/>
    <w:rsid w:val="007E7981"/>
    <w:rsid w:val="007E7D10"/>
    <w:rsid w:val="007F0671"/>
    <w:rsid w:val="007F13DA"/>
    <w:rsid w:val="007F1C89"/>
    <w:rsid w:val="007F2829"/>
    <w:rsid w:val="007F34A8"/>
    <w:rsid w:val="007F4099"/>
    <w:rsid w:val="007F5146"/>
    <w:rsid w:val="007F584B"/>
    <w:rsid w:val="007F67CD"/>
    <w:rsid w:val="007F6A0F"/>
    <w:rsid w:val="007F6D6E"/>
    <w:rsid w:val="007F7467"/>
    <w:rsid w:val="007F74EB"/>
    <w:rsid w:val="007F7830"/>
    <w:rsid w:val="007F79A1"/>
    <w:rsid w:val="007F7A55"/>
    <w:rsid w:val="008004E9"/>
    <w:rsid w:val="00801109"/>
    <w:rsid w:val="00801AF7"/>
    <w:rsid w:val="008021C7"/>
    <w:rsid w:val="00802548"/>
    <w:rsid w:val="00803136"/>
    <w:rsid w:val="00803686"/>
    <w:rsid w:val="00804E26"/>
    <w:rsid w:val="00805800"/>
    <w:rsid w:val="00807136"/>
    <w:rsid w:val="0081174E"/>
    <w:rsid w:val="008120A2"/>
    <w:rsid w:val="0081238B"/>
    <w:rsid w:val="00812CDD"/>
    <w:rsid w:val="008134E2"/>
    <w:rsid w:val="008136A2"/>
    <w:rsid w:val="008136C8"/>
    <w:rsid w:val="00813BEA"/>
    <w:rsid w:val="00814117"/>
    <w:rsid w:val="00814C04"/>
    <w:rsid w:val="00815DB0"/>
    <w:rsid w:val="00816B89"/>
    <w:rsid w:val="00816C22"/>
    <w:rsid w:val="0081709A"/>
    <w:rsid w:val="00820864"/>
    <w:rsid w:val="00820AFA"/>
    <w:rsid w:val="00820F6C"/>
    <w:rsid w:val="00820FB0"/>
    <w:rsid w:val="0082126D"/>
    <w:rsid w:val="008236A4"/>
    <w:rsid w:val="00824672"/>
    <w:rsid w:val="00824B68"/>
    <w:rsid w:val="00824BAF"/>
    <w:rsid w:val="008250BA"/>
    <w:rsid w:val="008269F9"/>
    <w:rsid w:val="00826A23"/>
    <w:rsid w:val="00826B40"/>
    <w:rsid w:val="00826D3C"/>
    <w:rsid w:val="00826DE0"/>
    <w:rsid w:val="008277B6"/>
    <w:rsid w:val="00827866"/>
    <w:rsid w:val="00827A9B"/>
    <w:rsid w:val="00827C7D"/>
    <w:rsid w:val="008300ED"/>
    <w:rsid w:val="00830478"/>
    <w:rsid w:val="008306AE"/>
    <w:rsid w:val="008313F7"/>
    <w:rsid w:val="008320EE"/>
    <w:rsid w:val="008321AC"/>
    <w:rsid w:val="00832FF1"/>
    <w:rsid w:val="008330EB"/>
    <w:rsid w:val="00833521"/>
    <w:rsid w:val="00833538"/>
    <w:rsid w:val="0083398D"/>
    <w:rsid w:val="0083412D"/>
    <w:rsid w:val="00835138"/>
    <w:rsid w:val="0083519F"/>
    <w:rsid w:val="008367D6"/>
    <w:rsid w:val="00836ADB"/>
    <w:rsid w:val="0084337D"/>
    <w:rsid w:val="008434C8"/>
    <w:rsid w:val="00845BAE"/>
    <w:rsid w:val="00845F87"/>
    <w:rsid w:val="00846417"/>
    <w:rsid w:val="00850654"/>
    <w:rsid w:val="00850C6B"/>
    <w:rsid w:val="0085144C"/>
    <w:rsid w:val="00851519"/>
    <w:rsid w:val="0085203F"/>
    <w:rsid w:val="008521C4"/>
    <w:rsid w:val="00852403"/>
    <w:rsid w:val="00852688"/>
    <w:rsid w:val="00852D3C"/>
    <w:rsid w:val="008535D7"/>
    <w:rsid w:val="008537AD"/>
    <w:rsid w:val="00853AC9"/>
    <w:rsid w:val="00854067"/>
    <w:rsid w:val="00854681"/>
    <w:rsid w:val="00855294"/>
    <w:rsid w:val="0085530D"/>
    <w:rsid w:val="0085682C"/>
    <w:rsid w:val="00856EB1"/>
    <w:rsid w:val="0086021E"/>
    <w:rsid w:val="008604DB"/>
    <w:rsid w:val="00860885"/>
    <w:rsid w:val="008608B6"/>
    <w:rsid w:val="008611FB"/>
    <w:rsid w:val="008613D6"/>
    <w:rsid w:val="00861932"/>
    <w:rsid w:val="0086282F"/>
    <w:rsid w:val="00864380"/>
    <w:rsid w:val="0086449F"/>
    <w:rsid w:val="00864778"/>
    <w:rsid w:val="008652C0"/>
    <w:rsid w:val="008657D0"/>
    <w:rsid w:val="00865A0A"/>
    <w:rsid w:val="008660B5"/>
    <w:rsid w:val="008660B9"/>
    <w:rsid w:val="0086619B"/>
    <w:rsid w:val="00867712"/>
    <w:rsid w:val="00867B68"/>
    <w:rsid w:val="00871954"/>
    <w:rsid w:val="0087246A"/>
    <w:rsid w:val="00872722"/>
    <w:rsid w:val="008728AA"/>
    <w:rsid w:val="00872945"/>
    <w:rsid w:val="008729E7"/>
    <w:rsid w:val="00873880"/>
    <w:rsid w:val="00874934"/>
    <w:rsid w:val="00875895"/>
    <w:rsid w:val="008768F5"/>
    <w:rsid w:val="00876AE0"/>
    <w:rsid w:val="00876C15"/>
    <w:rsid w:val="00876ECC"/>
    <w:rsid w:val="00877171"/>
    <w:rsid w:val="00877A22"/>
    <w:rsid w:val="00880525"/>
    <w:rsid w:val="00880F93"/>
    <w:rsid w:val="00881A1C"/>
    <w:rsid w:val="0088306A"/>
    <w:rsid w:val="00883B5C"/>
    <w:rsid w:val="00883DF3"/>
    <w:rsid w:val="00884360"/>
    <w:rsid w:val="008855C7"/>
    <w:rsid w:val="008857F0"/>
    <w:rsid w:val="00885C1A"/>
    <w:rsid w:val="0088635B"/>
    <w:rsid w:val="0088651F"/>
    <w:rsid w:val="00886BC6"/>
    <w:rsid w:val="008877DE"/>
    <w:rsid w:val="008909F5"/>
    <w:rsid w:val="00891542"/>
    <w:rsid w:val="00891756"/>
    <w:rsid w:val="008923EF"/>
    <w:rsid w:val="00892911"/>
    <w:rsid w:val="00893152"/>
    <w:rsid w:val="00894C37"/>
    <w:rsid w:val="00897CE9"/>
    <w:rsid w:val="00897F7C"/>
    <w:rsid w:val="008A068F"/>
    <w:rsid w:val="008A1481"/>
    <w:rsid w:val="008A2880"/>
    <w:rsid w:val="008A296B"/>
    <w:rsid w:val="008A4999"/>
    <w:rsid w:val="008A5BD9"/>
    <w:rsid w:val="008B005B"/>
    <w:rsid w:val="008B0666"/>
    <w:rsid w:val="008B109D"/>
    <w:rsid w:val="008B137B"/>
    <w:rsid w:val="008B1477"/>
    <w:rsid w:val="008B1812"/>
    <w:rsid w:val="008B3511"/>
    <w:rsid w:val="008B42B2"/>
    <w:rsid w:val="008B465D"/>
    <w:rsid w:val="008B5226"/>
    <w:rsid w:val="008B5573"/>
    <w:rsid w:val="008B74C6"/>
    <w:rsid w:val="008B756B"/>
    <w:rsid w:val="008C0D96"/>
    <w:rsid w:val="008C15BE"/>
    <w:rsid w:val="008C282D"/>
    <w:rsid w:val="008C2B2E"/>
    <w:rsid w:val="008C467B"/>
    <w:rsid w:val="008C49E4"/>
    <w:rsid w:val="008C4F01"/>
    <w:rsid w:val="008C5618"/>
    <w:rsid w:val="008C692E"/>
    <w:rsid w:val="008C78E1"/>
    <w:rsid w:val="008C7DB1"/>
    <w:rsid w:val="008D005F"/>
    <w:rsid w:val="008D044D"/>
    <w:rsid w:val="008D07D4"/>
    <w:rsid w:val="008D0D64"/>
    <w:rsid w:val="008D1400"/>
    <w:rsid w:val="008D182A"/>
    <w:rsid w:val="008D3002"/>
    <w:rsid w:val="008D3342"/>
    <w:rsid w:val="008D4E76"/>
    <w:rsid w:val="008D6B9F"/>
    <w:rsid w:val="008E0517"/>
    <w:rsid w:val="008E0525"/>
    <w:rsid w:val="008E0C21"/>
    <w:rsid w:val="008E32F9"/>
    <w:rsid w:val="008E348A"/>
    <w:rsid w:val="008E3C68"/>
    <w:rsid w:val="008E3FDA"/>
    <w:rsid w:val="008E42AB"/>
    <w:rsid w:val="008E45B5"/>
    <w:rsid w:val="008E52FE"/>
    <w:rsid w:val="008E57BC"/>
    <w:rsid w:val="008E7191"/>
    <w:rsid w:val="008F038C"/>
    <w:rsid w:val="008F0758"/>
    <w:rsid w:val="008F09EB"/>
    <w:rsid w:val="008F1609"/>
    <w:rsid w:val="008F1610"/>
    <w:rsid w:val="008F2667"/>
    <w:rsid w:val="008F27A3"/>
    <w:rsid w:val="008F292F"/>
    <w:rsid w:val="008F2B47"/>
    <w:rsid w:val="008F3D9F"/>
    <w:rsid w:val="008F4834"/>
    <w:rsid w:val="008F4920"/>
    <w:rsid w:val="008F4E01"/>
    <w:rsid w:val="008F67B1"/>
    <w:rsid w:val="008F693B"/>
    <w:rsid w:val="008F69D6"/>
    <w:rsid w:val="008F7458"/>
    <w:rsid w:val="008F7AF4"/>
    <w:rsid w:val="009005EE"/>
    <w:rsid w:val="00900BE1"/>
    <w:rsid w:val="00900D24"/>
    <w:rsid w:val="00900F6B"/>
    <w:rsid w:val="0090167C"/>
    <w:rsid w:val="00901A64"/>
    <w:rsid w:val="00901CB3"/>
    <w:rsid w:val="009021DF"/>
    <w:rsid w:val="009033C6"/>
    <w:rsid w:val="00904E35"/>
    <w:rsid w:val="00905039"/>
    <w:rsid w:val="00905C28"/>
    <w:rsid w:val="00905F36"/>
    <w:rsid w:val="009060AF"/>
    <w:rsid w:val="009065E2"/>
    <w:rsid w:val="00906C2B"/>
    <w:rsid w:val="009072D0"/>
    <w:rsid w:val="00910AEF"/>
    <w:rsid w:val="00910FEC"/>
    <w:rsid w:val="00911526"/>
    <w:rsid w:val="00911978"/>
    <w:rsid w:val="00911AA4"/>
    <w:rsid w:val="00911F12"/>
    <w:rsid w:val="0091295D"/>
    <w:rsid w:val="00912E1E"/>
    <w:rsid w:val="00912E9F"/>
    <w:rsid w:val="00912EDE"/>
    <w:rsid w:val="0091430D"/>
    <w:rsid w:val="009147C5"/>
    <w:rsid w:val="00916677"/>
    <w:rsid w:val="00916F51"/>
    <w:rsid w:val="00917EBC"/>
    <w:rsid w:val="009200CB"/>
    <w:rsid w:val="00920797"/>
    <w:rsid w:val="0092085A"/>
    <w:rsid w:val="00921324"/>
    <w:rsid w:val="00921685"/>
    <w:rsid w:val="00921C39"/>
    <w:rsid w:val="00921C7D"/>
    <w:rsid w:val="00922BD6"/>
    <w:rsid w:val="00922E71"/>
    <w:rsid w:val="00923D73"/>
    <w:rsid w:val="00923F68"/>
    <w:rsid w:val="009245F7"/>
    <w:rsid w:val="00925069"/>
    <w:rsid w:val="00925336"/>
    <w:rsid w:val="00925AA7"/>
    <w:rsid w:val="00926D21"/>
    <w:rsid w:val="0092746B"/>
    <w:rsid w:val="00927A67"/>
    <w:rsid w:val="00927AAD"/>
    <w:rsid w:val="009302AB"/>
    <w:rsid w:val="00930495"/>
    <w:rsid w:val="009313AE"/>
    <w:rsid w:val="0093141F"/>
    <w:rsid w:val="0093238C"/>
    <w:rsid w:val="009329D4"/>
    <w:rsid w:val="00932CFF"/>
    <w:rsid w:val="009334A9"/>
    <w:rsid w:val="00933E0B"/>
    <w:rsid w:val="00934600"/>
    <w:rsid w:val="0093557E"/>
    <w:rsid w:val="00936BC4"/>
    <w:rsid w:val="00940EEC"/>
    <w:rsid w:val="009412E3"/>
    <w:rsid w:val="009424F2"/>
    <w:rsid w:val="00942797"/>
    <w:rsid w:val="0094398D"/>
    <w:rsid w:val="00945FCE"/>
    <w:rsid w:val="009461F6"/>
    <w:rsid w:val="00946810"/>
    <w:rsid w:val="00946BBC"/>
    <w:rsid w:val="00946EE4"/>
    <w:rsid w:val="00950456"/>
    <w:rsid w:val="00950A37"/>
    <w:rsid w:val="009531EB"/>
    <w:rsid w:val="009532D2"/>
    <w:rsid w:val="00953B8A"/>
    <w:rsid w:val="009541D4"/>
    <w:rsid w:val="0095460E"/>
    <w:rsid w:val="00954C66"/>
    <w:rsid w:val="00954D27"/>
    <w:rsid w:val="009552DA"/>
    <w:rsid w:val="00955C94"/>
    <w:rsid w:val="00956E1D"/>
    <w:rsid w:val="0095777A"/>
    <w:rsid w:val="00960DF2"/>
    <w:rsid w:val="009617C5"/>
    <w:rsid w:val="0096250A"/>
    <w:rsid w:val="00962ED4"/>
    <w:rsid w:val="00963CEB"/>
    <w:rsid w:val="009656CC"/>
    <w:rsid w:val="00966760"/>
    <w:rsid w:val="0096677A"/>
    <w:rsid w:val="00967576"/>
    <w:rsid w:val="009675D2"/>
    <w:rsid w:val="00970104"/>
    <w:rsid w:val="009706B5"/>
    <w:rsid w:val="0097088F"/>
    <w:rsid w:val="009712F3"/>
    <w:rsid w:val="009717AE"/>
    <w:rsid w:val="00971DAF"/>
    <w:rsid w:val="00971DC9"/>
    <w:rsid w:val="00971E08"/>
    <w:rsid w:val="009723FD"/>
    <w:rsid w:val="00973673"/>
    <w:rsid w:val="0097425A"/>
    <w:rsid w:val="0097464A"/>
    <w:rsid w:val="00974734"/>
    <w:rsid w:val="0097599B"/>
    <w:rsid w:val="00975DEC"/>
    <w:rsid w:val="00975F3A"/>
    <w:rsid w:val="00976081"/>
    <w:rsid w:val="00976414"/>
    <w:rsid w:val="00976D75"/>
    <w:rsid w:val="00980BF8"/>
    <w:rsid w:val="0098263F"/>
    <w:rsid w:val="009829FA"/>
    <w:rsid w:val="009851E6"/>
    <w:rsid w:val="00986452"/>
    <w:rsid w:val="0098696E"/>
    <w:rsid w:val="009873F6"/>
    <w:rsid w:val="0098770D"/>
    <w:rsid w:val="00987ACC"/>
    <w:rsid w:val="00990656"/>
    <w:rsid w:val="00990A8E"/>
    <w:rsid w:val="009911B3"/>
    <w:rsid w:val="00991F11"/>
    <w:rsid w:val="009932E8"/>
    <w:rsid w:val="0099361F"/>
    <w:rsid w:val="00994071"/>
    <w:rsid w:val="00994133"/>
    <w:rsid w:val="0099457E"/>
    <w:rsid w:val="00994741"/>
    <w:rsid w:val="00994CC9"/>
    <w:rsid w:val="00994F84"/>
    <w:rsid w:val="0099543F"/>
    <w:rsid w:val="00995BCD"/>
    <w:rsid w:val="00996764"/>
    <w:rsid w:val="00997A10"/>
    <w:rsid w:val="009A003A"/>
    <w:rsid w:val="009A03D8"/>
    <w:rsid w:val="009A07D9"/>
    <w:rsid w:val="009A13DC"/>
    <w:rsid w:val="009A1F44"/>
    <w:rsid w:val="009A29E5"/>
    <w:rsid w:val="009A2AAD"/>
    <w:rsid w:val="009A433A"/>
    <w:rsid w:val="009A4AED"/>
    <w:rsid w:val="009A6F6A"/>
    <w:rsid w:val="009B0B1F"/>
    <w:rsid w:val="009B2BD0"/>
    <w:rsid w:val="009B3018"/>
    <w:rsid w:val="009B3609"/>
    <w:rsid w:val="009B466A"/>
    <w:rsid w:val="009B5590"/>
    <w:rsid w:val="009B56D2"/>
    <w:rsid w:val="009B5AA7"/>
    <w:rsid w:val="009B6A79"/>
    <w:rsid w:val="009B6E41"/>
    <w:rsid w:val="009C02C6"/>
    <w:rsid w:val="009C0ABD"/>
    <w:rsid w:val="009C0DEB"/>
    <w:rsid w:val="009C1054"/>
    <w:rsid w:val="009C10CE"/>
    <w:rsid w:val="009C2A62"/>
    <w:rsid w:val="009C3CAE"/>
    <w:rsid w:val="009C3E11"/>
    <w:rsid w:val="009C4152"/>
    <w:rsid w:val="009C422F"/>
    <w:rsid w:val="009C527C"/>
    <w:rsid w:val="009C5352"/>
    <w:rsid w:val="009C59B1"/>
    <w:rsid w:val="009C5AF4"/>
    <w:rsid w:val="009C60C2"/>
    <w:rsid w:val="009C701E"/>
    <w:rsid w:val="009C7A74"/>
    <w:rsid w:val="009C7D00"/>
    <w:rsid w:val="009D0639"/>
    <w:rsid w:val="009D1F9A"/>
    <w:rsid w:val="009D235E"/>
    <w:rsid w:val="009D26B1"/>
    <w:rsid w:val="009D48F0"/>
    <w:rsid w:val="009D62B6"/>
    <w:rsid w:val="009D6BBC"/>
    <w:rsid w:val="009D6D0E"/>
    <w:rsid w:val="009D6DD9"/>
    <w:rsid w:val="009D6EF2"/>
    <w:rsid w:val="009E0E40"/>
    <w:rsid w:val="009E1218"/>
    <w:rsid w:val="009E1464"/>
    <w:rsid w:val="009E15EF"/>
    <w:rsid w:val="009E1A69"/>
    <w:rsid w:val="009E1D56"/>
    <w:rsid w:val="009E283F"/>
    <w:rsid w:val="009E3242"/>
    <w:rsid w:val="009E3399"/>
    <w:rsid w:val="009E3E27"/>
    <w:rsid w:val="009E43CD"/>
    <w:rsid w:val="009E4D1B"/>
    <w:rsid w:val="009E4EA1"/>
    <w:rsid w:val="009E4FDF"/>
    <w:rsid w:val="009E6DE1"/>
    <w:rsid w:val="009E6F06"/>
    <w:rsid w:val="009E708C"/>
    <w:rsid w:val="009E75D9"/>
    <w:rsid w:val="009F042F"/>
    <w:rsid w:val="009F08DF"/>
    <w:rsid w:val="009F0F7F"/>
    <w:rsid w:val="009F100D"/>
    <w:rsid w:val="009F1BE1"/>
    <w:rsid w:val="009F2674"/>
    <w:rsid w:val="009F2A4E"/>
    <w:rsid w:val="009F2AEA"/>
    <w:rsid w:val="009F3712"/>
    <w:rsid w:val="009F39C7"/>
    <w:rsid w:val="009F51D1"/>
    <w:rsid w:val="009F591E"/>
    <w:rsid w:val="009F622F"/>
    <w:rsid w:val="009F6FA9"/>
    <w:rsid w:val="009F6FAE"/>
    <w:rsid w:val="009F713D"/>
    <w:rsid w:val="009F7B80"/>
    <w:rsid w:val="00A00CF9"/>
    <w:rsid w:val="00A01A2A"/>
    <w:rsid w:val="00A01CCB"/>
    <w:rsid w:val="00A025B9"/>
    <w:rsid w:val="00A025FF"/>
    <w:rsid w:val="00A02E49"/>
    <w:rsid w:val="00A02E9E"/>
    <w:rsid w:val="00A0308C"/>
    <w:rsid w:val="00A03297"/>
    <w:rsid w:val="00A036D0"/>
    <w:rsid w:val="00A0443A"/>
    <w:rsid w:val="00A04CB5"/>
    <w:rsid w:val="00A06631"/>
    <w:rsid w:val="00A06DEE"/>
    <w:rsid w:val="00A0706F"/>
    <w:rsid w:val="00A07206"/>
    <w:rsid w:val="00A116B3"/>
    <w:rsid w:val="00A12F96"/>
    <w:rsid w:val="00A13034"/>
    <w:rsid w:val="00A14F57"/>
    <w:rsid w:val="00A1673F"/>
    <w:rsid w:val="00A16943"/>
    <w:rsid w:val="00A20483"/>
    <w:rsid w:val="00A220BB"/>
    <w:rsid w:val="00A235A5"/>
    <w:rsid w:val="00A23AAB"/>
    <w:rsid w:val="00A23C10"/>
    <w:rsid w:val="00A24BC8"/>
    <w:rsid w:val="00A254A7"/>
    <w:rsid w:val="00A25519"/>
    <w:rsid w:val="00A256FE"/>
    <w:rsid w:val="00A25A32"/>
    <w:rsid w:val="00A25FBD"/>
    <w:rsid w:val="00A26225"/>
    <w:rsid w:val="00A26591"/>
    <w:rsid w:val="00A26780"/>
    <w:rsid w:val="00A2710F"/>
    <w:rsid w:val="00A272B8"/>
    <w:rsid w:val="00A27D86"/>
    <w:rsid w:val="00A3045C"/>
    <w:rsid w:val="00A308B8"/>
    <w:rsid w:val="00A3092D"/>
    <w:rsid w:val="00A30A85"/>
    <w:rsid w:val="00A312FE"/>
    <w:rsid w:val="00A315ED"/>
    <w:rsid w:val="00A3301E"/>
    <w:rsid w:val="00A330D2"/>
    <w:rsid w:val="00A3312C"/>
    <w:rsid w:val="00A33D27"/>
    <w:rsid w:val="00A34360"/>
    <w:rsid w:val="00A347DF"/>
    <w:rsid w:val="00A34D64"/>
    <w:rsid w:val="00A356A0"/>
    <w:rsid w:val="00A35812"/>
    <w:rsid w:val="00A35DE3"/>
    <w:rsid w:val="00A37070"/>
    <w:rsid w:val="00A373E4"/>
    <w:rsid w:val="00A40199"/>
    <w:rsid w:val="00A40D1A"/>
    <w:rsid w:val="00A4194B"/>
    <w:rsid w:val="00A43197"/>
    <w:rsid w:val="00A43D86"/>
    <w:rsid w:val="00A43E1D"/>
    <w:rsid w:val="00A44733"/>
    <w:rsid w:val="00A448D9"/>
    <w:rsid w:val="00A44C53"/>
    <w:rsid w:val="00A45B38"/>
    <w:rsid w:val="00A47488"/>
    <w:rsid w:val="00A474DC"/>
    <w:rsid w:val="00A47584"/>
    <w:rsid w:val="00A5085E"/>
    <w:rsid w:val="00A50D9A"/>
    <w:rsid w:val="00A525BA"/>
    <w:rsid w:val="00A53B68"/>
    <w:rsid w:val="00A540F4"/>
    <w:rsid w:val="00A544CC"/>
    <w:rsid w:val="00A571AD"/>
    <w:rsid w:val="00A57EBB"/>
    <w:rsid w:val="00A60471"/>
    <w:rsid w:val="00A60BAE"/>
    <w:rsid w:val="00A6143B"/>
    <w:rsid w:val="00A618E3"/>
    <w:rsid w:val="00A63D2B"/>
    <w:rsid w:val="00A63D5D"/>
    <w:rsid w:val="00A66266"/>
    <w:rsid w:val="00A6686B"/>
    <w:rsid w:val="00A66B39"/>
    <w:rsid w:val="00A6721C"/>
    <w:rsid w:val="00A672AA"/>
    <w:rsid w:val="00A70835"/>
    <w:rsid w:val="00A7086E"/>
    <w:rsid w:val="00A734EE"/>
    <w:rsid w:val="00A73CD6"/>
    <w:rsid w:val="00A74C5E"/>
    <w:rsid w:val="00A752F0"/>
    <w:rsid w:val="00A75475"/>
    <w:rsid w:val="00A75ED3"/>
    <w:rsid w:val="00A765CB"/>
    <w:rsid w:val="00A76818"/>
    <w:rsid w:val="00A77204"/>
    <w:rsid w:val="00A772C6"/>
    <w:rsid w:val="00A80456"/>
    <w:rsid w:val="00A806FF"/>
    <w:rsid w:val="00A80D26"/>
    <w:rsid w:val="00A80FBF"/>
    <w:rsid w:val="00A82ECB"/>
    <w:rsid w:val="00A83823"/>
    <w:rsid w:val="00A85898"/>
    <w:rsid w:val="00A85CAF"/>
    <w:rsid w:val="00A875B3"/>
    <w:rsid w:val="00A87D00"/>
    <w:rsid w:val="00A906D8"/>
    <w:rsid w:val="00A90A04"/>
    <w:rsid w:val="00A91706"/>
    <w:rsid w:val="00A917DF"/>
    <w:rsid w:val="00A93214"/>
    <w:rsid w:val="00A93AB5"/>
    <w:rsid w:val="00A93F01"/>
    <w:rsid w:val="00A93FFC"/>
    <w:rsid w:val="00A94A55"/>
    <w:rsid w:val="00A94AC8"/>
    <w:rsid w:val="00A9512E"/>
    <w:rsid w:val="00A959D6"/>
    <w:rsid w:val="00A96ECA"/>
    <w:rsid w:val="00A970D5"/>
    <w:rsid w:val="00AA038A"/>
    <w:rsid w:val="00AA1842"/>
    <w:rsid w:val="00AA1B00"/>
    <w:rsid w:val="00AA21E8"/>
    <w:rsid w:val="00AA232A"/>
    <w:rsid w:val="00AA2C8D"/>
    <w:rsid w:val="00AA2DA7"/>
    <w:rsid w:val="00AA355B"/>
    <w:rsid w:val="00AA3D55"/>
    <w:rsid w:val="00AA3DB4"/>
    <w:rsid w:val="00AA45ED"/>
    <w:rsid w:val="00AA4A69"/>
    <w:rsid w:val="00AA50E7"/>
    <w:rsid w:val="00AA54E0"/>
    <w:rsid w:val="00AA5550"/>
    <w:rsid w:val="00AA63B3"/>
    <w:rsid w:val="00AA727B"/>
    <w:rsid w:val="00AA79F1"/>
    <w:rsid w:val="00AB0ACA"/>
    <w:rsid w:val="00AB1324"/>
    <w:rsid w:val="00AB1329"/>
    <w:rsid w:val="00AB1969"/>
    <w:rsid w:val="00AB20AF"/>
    <w:rsid w:val="00AB21B0"/>
    <w:rsid w:val="00AB29A2"/>
    <w:rsid w:val="00AB2F46"/>
    <w:rsid w:val="00AB2FAF"/>
    <w:rsid w:val="00AB30BA"/>
    <w:rsid w:val="00AB368C"/>
    <w:rsid w:val="00AB3BF6"/>
    <w:rsid w:val="00AB3C6D"/>
    <w:rsid w:val="00AB3FAE"/>
    <w:rsid w:val="00AB46B7"/>
    <w:rsid w:val="00AB4F74"/>
    <w:rsid w:val="00AB6421"/>
    <w:rsid w:val="00AB6742"/>
    <w:rsid w:val="00AB680F"/>
    <w:rsid w:val="00AB68A4"/>
    <w:rsid w:val="00AB7CF9"/>
    <w:rsid w:val="00AC01B9"/>
    <w:rsid w:val="00AC1666"/>
    <w:rsid w:val="00AC16AA"/>
    <w:rsid w:val="00AC1759"/>
    <w:rsid w:val="00AC19F5"/>
    <w:rsid w:val="00AC2341"/>
    <w:rsid w:val="00AC3297"/>
    <w:rsid w:val="00AC369A"/>
    <w:rsid w:val="00AC4157"/>
    <w:rsid w:val="00AC542B"/>
    <w:rsid w:val="00AC55F9"/>
    <w:rsid w:val="00AC5BEB"/>
    <w:rsid w:val="00AC5EA6"/>
    <w:rsid w:val="00AC61C8"/>
    <w:rsid w:val="00AC6A8B"/>
    <w:rsid w:val="00AC7B16"/>
    <w:rsid w:val="00AD2449"/>
    <w:rsid w:val="00AD285B"/>
    <w:rsid w:val="00AD2FFB"/>
    <w:rsid w:val="00AD3170"/>
    <w:rsid w:val="00AD323B"/>
    <w:rsid w:val="00AD37C8"/>
    <w:rsid w:val="00AD3A94"/>
    <w:rsid w:val="00AD4499"/>
    <w:rsid w:val="00AD450A"/>
    <w:rsid w:val="00AD472A"/>
    <w:rsid w:val="00AD5F1F"/>
    <w:rsid w:val="00AD6B7D"/>
    <w:rsid w:val="00AE0BDC"/>
    <w:rsid w:val="00AE27A5"/>
    <w:rsid w:val="00AE3E5B"/>
    <w:rsid w:val="00AE42B8"/>
    <w:rsid w:val="00AE5A72"/>
    <w:rsid w:val="00AE6B4A"/>
    <w:rsid w:val="00AE78E4"/>
    <w:rsid w:val="00AE7BB1"/>
    <w:rsid w:val="00AE7CAF"/>
    <w:rsid w:val="00AE7CEC"/>
    <w:rsid w:val="00AF076B"/>
    <w:rsid w:val="00AF1044"/>
    <w:rsid w:val="00AF24CD"/>
    <w:rsid w:val="00AF3C3B"/>
    <w:rsid w:val="00AF4387"/>
    <w:rsid w:val="00AF440D"/>
    <w:rsid w:val="00AF46DC"/>
    <w:rsid w:val="00AF514F"/>
    <w:rsid w:val="00AF5571"/>
    <w:rsid w:val="00AF5CBB"/>
    <w:rsid w:val="00AF7146"/>
    <w:rsid w:val="00AF73BF"/>
    <w:rsid w:val="00B013C8"/>
    <w:rsid w:val="00B01789"/>
    <w:rsid w:val="00B02854"/>
    <w:rsid w:val="00B02CB7"/>
    <w:rsid w:val="00B03865"/>
    <w:rsid w:val="00B03EE6"/>
    <w:rsid w:val="00B04296"/>
    <w:rsid w:val="00B04560"/>
    <w:rsid w:val="00B051D3"/>
    <w:rsid w:val="00B0623F"/>
    <w:rsid w:val="00B07023"/>
    <w:rsid w:val="00B071DD"/>
    <w:rsid w:val="00B07771"/>
    <w:rsid w:val="00B07CA8"/>
    <w:rsid w:val="00B1059B"/>
    <w:rsid w:val="00B11599"/>
    <w:rsid w:val="00B13115"/>
    <w:rsid w:val="00B14021"/>
    <w:rsid w:val="00B14A67"/>
    <w:rsid w:val="00B14DF8"/>
    <w:rsid w:val="00B16EEF"/>
    <w:rsid w:val="00B17250"/>
    <w:rsid w:val="00B1754A"/>
    <w:rsid w:val="00B20605"/>
    <w:rsid w:val="00B2227C"/>
    <w:rsid w:val="00B22699"/>
    <w:rsid w:val="00B22B8B"/>
    <w:rsid w:val="00B233CF"/>
    <w:rsid w:val="00B245C3"/>
    <w:rsid w:val="00B2469A"/>
    <w:rsid w:val="00B25687"/>
    <w:rsid w:val="00B25E83"/>
    <w:rsid w:val="00B2627E"/>
    <w:rsid w:val="00B26418"/>
    <w:rsid w:val="00B26D5D"/>
    <w:rsid w:val="00B31686"/>
    <w:rsid w:val="00B3275D"/>
    <w:rsid w:val="00B32B25"/>
    <w:rsid w:val="00B32B61"/>
    <w:rsid w:val="00B32F9B"/>
    <w:rsid w:val="00B33299"/>
    <w:rsid w:val="00B337C5"/>
    <w:rsid w:val="00B3394F"/>
    <w:rsid w:val="00B3498D"/>
    <w:rsid w:val="00B359C1"/>
    <w:rsid w:val="00B36489"/>
    <w:rsid w:val="00B3667E"/>
    <w:rsid w:val="00B3699E"/>
    <w:rsid w:val="00B36A72"/>
    <w:rsid w:val="00B37F29"/>
    <w:rsid w:val="00B40D00"/>
    <w:rsid w:val="00B41502"/>
    <w:rsid w:val="00B41941"/>
    <w:rsid w:val="00B41D4D"/>
    <w:rsid w:val="00B4200D"/>
    <w:rsid w:val="00B42AB3"/>
    <w:rsid w:val="00B42D52"/>
    <w:rsid w:val="00B42E2A"/>
    <w:rsid w:val="00B4321A"/>
    <w:rsid w:val="00B439ED"/>
    <w:rsid w:val="00B44706"/>
    <w:rsid w:val="00B44892"/>
    <w:rsid w:val="00B46F78"/>
    <w:rsid w:val="00B47D30"/>
    <w:rsid w:val="00B5026A"/>
    <w:rsid w:val="00B50537"/>
    <w:rsid w:val="00B50860"/>
    <w:rsid w:val="00B51D14"/>
    <w:rsid w:val="00B52C05"/>
    <w:rsid w:val="00B5302F"/>
    <w:rsid w:val="00B53077"/>
    <w:rsid w:val="00B53B82"/>
    <w:rsid w:val="00B53D21"/>
    <w:rsid w:val="00B53DDD"/>
    <w:rsid w:val="00B5454D"/>
    <w:rsid w:val="00B5473E"/>
    <w:rsid w:val="00B550CC"/>
    <w:rsid w:val="00B552ED"/>
    <w:rsid w:val="00B57376"/>
    <w:rsid w:val="00B57C01"/>
    <w:rsid w:val="00B60031"/>
    <w:rsid w:val="00B6054E"/>
    <w:rsid w:val="00B60941"/>
    <w:rsid w:val="00B61D71"/>
    <w:rsid w:val="00B62A97"/>
    <w:rsid w:val="00B62E4F"/>
    <w:rsid w:val="00B630A2"/>
    <w:rsid w:val="00B6315A"/>
    <w:rsid w:val="00B6357F"/>
    <w:rsid w:val="00B6359C"/>
    <w:rsid w:val="00B63DA4"/>
    <w:rsid w:val="00B644D3"/>
    <w:rsid w:val="00B6480A"/>
    <w:rsid w:val="00B64D98"/>
    <w:rsid w:val="00B655B1"/>
    <w:rsid w:val="00B65A1C"/>
    <w:rsid w:val="00B65B86"/>
    <w:rsid w:val="00B65FB2"/>
    <w:rsid w:val="00B66526"/>
    <w:rsid w:val="00B678C6"/>
    <w:rsid w:val="00B70965"/>
    <w:rsid w:val="00B70971"/>
    <w:rsid w:val="00B71A34"/>
    <w:rsid w:val="00B7210D"/>
    <w:rsid w:val="00B7250F"/>
    <w:rsid w:val="00B726B9"/>
    <w:rsid w:val="00B73271"/>
    <w:rsid w:val="00B735F1"/>
    <w:rsid w:val="00B75344"/>
    <w:rsid w:val="00B7553B"/>
    <w:rsid w:val="00B755C5"/>
    <w:rsid w:val="00B75AD9"/>
    <w:rsid w:val="00B75BC3"/>
    <w:rsid w:val="00B76054"/>
    <w:rsid w:val="00B76C53"/>
    <w:rsid w:val="00B81A78"/>
    <w:rsid w:val="00B81D82"/>
    <w:rsid w:val="00B82B07"/>
    <w:rsid w:val="00B84038"/>
    <w:rsid w:val="00B85081"/>
    <w:rsid w:val="00B8552B"/>
    <w:rsid w:val="00B85797"/>
    <w:rsid w:val="00B86291"/>
    <w:rsid w:val="00B87173"/>
    <w:rsid w:val="00B90106"/>
    <w:rsid w:val="00B90785"/>
    <w:rsid w:val="00B90CEB"/>
    <w:rsid w:val="00B916F8"/>
    <w:rsid w:val="00B9181F"/>
    <w:rsid w:val="00B919A4"/>
    <w:rsid w:val="00B91A78"/>
    <w:rsid w:val="00B91E5F"/>
    <w:rsid w:val="00B93621"/>
    <w:rsid w:val="00B946AC"/>
    <w:rsid w:val="00B9514C"/>
    <w:rsid w:val="00B957E1"/>
    <w:rsid w:val="00B96AD6"/>
    <w:rsid w:val="00B96CAF"/>
    <w:rsid w:val="00BA14B2"/>
    <w:rsid w:val="00BA23F8"/>
    <w:rsid w:val="00BA33FF"/>
    <w:rsid w:val="00BA357E"/>
    <w:rsid w:val="00BA3F1B"/>
    <w:rsid w:val="00BA470E"/>
    <w:rsid w:val="00BA4AB3"/>
    <w:rsid w:val="00BA51E1"/>
    <w:rsid w:val="00BA5CCE"/>
    <w:rsid w:val="00BA64F9"/>
    <w:rsid w:val="00BA6AB4"/>
    <w:rsid w:val="00BA7D88"/>
    <w:rsid w:val="00BB070C"/>
    <w:rsid w:val="00BB09CC"/>
    <w:rsid w:val="00BB14EE"/>
    <w:rsid w:val="00BB1E87"/>
    <w:rsid w:val="00BB22C0"/>
    <w:rsid w:val="00BB2523"/>
    <w:rsid w:val="00BB2D40"/>
    <w:rsid w:val="00BB2DB1"/>
    <w:rsid w:val="00BB30E2"/>
    <w:rsid w:val="00BB3373"/>
    <w:rsid w:val="00BB3E60"/>
    <w:rsid w:val="00BB483F"/>
    <w:rsid w:val="00BB49CA"/>
    <w:rsid w:val="00BB4B94"/>
    <w:rsid w:val="00BB562C"/>
    <w:rsid w:val="00BB6763"/>
    <w:rsid w:val="00BB6ABE"/>
    <w:rsid w:val="00BC0C1D"/>
    <w:rsid w:val="00BC0D7C"/>
    <w:rsid w:val="00BC1E20"/>
    <w:rsid w:val="00BC29B8"/>
    <w:rsid w:val="00BC3009"/>
    <w:rsid w:val="00BC33A5"/>
    <w:rsid w:val="00BC3D88"/>
    <w:rsid w:val="00BC46F1"/>
    <w:rsid w:val="00BC55C8"/>
    <w:rsid w:val="00BC591A"/>
    <w:rsid w:val="00BC594A"/>
    <w:rsid w:val="00BC5CB9"/>
    <w:rsid w:val="00BC5EBD"/>
    <w:rsid w:val="00BC63DB"/>
    <w:rsid w:val="00BC6FDF"/>
    <w:rsid w:val="00BC70D4"/>
    <w:rsid w:val="00BC7B54"/>
    <w:rsid w:val="00BD0011"/>
    <w:rsid w:val="00BD06E5"/>
    <w:rsid w:val="00BD0D94"/>
    <w:rsid w:val="00BD22EB"/>
    <w:rsid w:val="00BD2F64"/>
    <w:rsid w:val="00BD3212"/>
    <w:rsid w:val="00BD3DA6"/>
    <w:rsid w:val="00BD4C94"/>
    <w:rsid w:val="00BD57DF"/>
    <w:rsid w:val="00BD62F8"/>
    <w:rsid w:val="00BD70F3"/>
    <w:rsid w:val="00BE0288"/>
    <w:rsid w:val="00BE0A1A"/>
    <w:rsid w:val="00BE15F5"/>
    <w:rsid w:val="00BE167E"/>
    <w:rsid w:val="00BE32AD"/>
    <w:rsid w:val="00BE34A5"/>
    <w:rsid w:val="00BE3FEE"/>
    <w:rsid w:val="00BE5C54"/>
    <w:rsid w:val="00BE5F87"/>
    <w:rsid w:val="00BE6494"/>
    <w:rsid w:val="00BE6E9C"/>
    <w:rsid w:val="00BF01B4"/>
    <w:rsid w:val="00BF07F2"/>
    <w:rsid w:val="00BF0D0B"/>
    <w:rsid w:val="00BF0D51"/>
    <w:rsid w:val="00BF0FE7"/>
    <w:rsid w:val="00BF1A1C"/>
    <w:rsid w:val="00BF3649"/>
    <w:rsid w:val="00BF3F63"/>
    <w:rsid w:val="00BF43DF"/>
    <w:rsid w:val="00BF4CD9"/>
    <w:rsid w:val="00BF52AC"/>
    <w:rsid w:val="00BF68C0"/>
    <w:rsid w:val="00C00761"/>
    <w:rsid w:val="00C01FB4"/>
    <w:rsid w:val="00C023A8"/>
    <w:rsid w:val="00C039E2"/>
    <w:rsid w:val="00C0577F"/>
    <w:rsid w:val="00C06D06"/>
    <w:rsid w:val="00C07335"/>
    <w:rsid w:val="00C073A9"/>
    <w:rsid w:val="00C07B9C"/>
    <w:rsid w:val="00C10030"/>
    <w:rsid w:val="00C10FE0"/>
    <w:rsid w:val="00C118F0"/>
    <w:rsid w:val="00C119DE"/>
    <w:rsid w:val="00C12D21"/>
    <w:rsid w:val="00C133A2"/>
    <w:rsid w:val="00C1451E"/>
    <w:rsid w:val="00C154F0"/>
    <w:rsid w:val="00C15D0B"/>
    <w:rsid w:val="00C15E10"/>
    <w:rsid w:val="00C16502"/>
    <w:rsid w:val="00C16F34"/>
    <w:rsid w:val="00C17D5E"/>
    <w:rsid w:val="00C2026F"/>
    <w:rsid w:val="00C2130A"/>
    <w:rsid w:val="00C213BC"/>
    <w:rsid w:val="00C21BAB"/>
    <w:rsid w:val="00C22335"/>
    <w:rsid w:val="00C22E5A"/>
    <w:rsid w:val="00C233E6"/>
    <w:rsid w:val="00C23C09"/>
    <w:rsid w:val="00C24447"/>
    <w:rsid w:val="00C2455B"/>
    <w:rsid w:val="00C25AF2"/>
    <w:rsid w:val="00C260F2"/>
    <w:rsid w:val="00C266D8"/>
    <w:rsid w:val="00C2735A"/>
    <w:rsid w:val="00C273E0"/>
    <w:rsid w:val="00C27A10"/>
    <w:rsid w:val="00C31126"/>
    <w:rsid w:val="00C31164"/>
    <w:rsid w:val="00C31486"/>
    <w:rsid w:val="00C32C39"/>
    <w:rsid w:val="00C3309F"/>
    <w:rsid w:val="00C337A2"/>
    <w:rsid w:val="00C33812"/>
    <w:rsid w:val="00C33C05"/>
    <w:rsid w:val="00C33E85"/>
    <w:rsid w:val="00C33EC7"/>
    <w:rsid w:val="00C3400D"/>
    <w:rsid w:val="00C359CC"/>
    <w:rsid w:val="00C35D57"/>
    <w:rsid w:val="00C36C7E"/>
    <w:rsid w:val="00C37702"/>
    <w:rsid w:val="00C37F47"/>
    <w:rsid w:val="00C40839"/>
    <w:rsid w:val="00C41693"/>
    <w:rsid w:val="00C42099"/>
    <w:rsid w:val="00C433A6"/>
    <w:rsid w:val="00C435D5"/>
    <w:rsid w:val="00C43972"/>
    <w:rsid w:val="00C451CB"/>
    <w:rsid w:val="00C4538A"/>
    <w:rsid w:val="00C45843"/>
    <w:rsid w:val="00C466E9"/>
    <w:rsid w:val="00C46DC4"/>
    <w:rsid w:val="00C46DCB"/>
    <w:rsid w:val="00C5066C"/>
    <w:rsid w:val="00C506CC"/>
    <w:rsid w:val="00C51F74"/>
    <w:rsid w:val="00C526CD"/>
    <w:rsid w:val="00C532DA"/>
    <w:rsid w:val="00C53C47"/>
    <w:rsid w:val="00C53D4D"/>
    <w:rsid w:val="00C5458A"/>
    <w:rsid w:val="00C54A4B"/>
    <w:rsid w:val="00C54C25"/>
    <w:rsid w:val="00C55080"/>
    <w:rsid w:val="00C5521F"/>
    <w:rsid w:val="00C558D8"/>
    <w:rsid w:val="00C56431"/>
    <w:rsid w:val="00C56FDB"/>
    <w:rsid w:val="00C57329"/>
    <w:rsid w:val="00C57500"/>
    <w:rsid w:val="00C57A29"/>
    <w:rsid w:val="00C613B9"/>
    <w:rsid w:val="00C61BEA"/>
    <w:rsid w:val="00C62637"/>
    <w:rsid w:val="00C632E8"/>
    <w:rsid w:val="00C64A26"/>
    <w:rsid w:val="00C65084"/>
    <w:rsid w:val="00C65AB4"/>
    <w:rsid w:val="00C65AC7"/>
    <w:rsid w:val="00C65FDB"/>
    <w:rsid w:val="00C66524"/>
    <w:rsid w:val="00C671E7"/>
    <w:rsid w:val="00C67A3B"/>
    <w:rsid w:val="00C67F6D"/>
    <w:rsid w:val="00C6F881"/>
    <w:rsid w:val="00C72295"/>
    <w:rsid w:val="00C723FC"/>
    <w:rsid w:val="00C72AA0"/>
    <w:rsid w:val="00C745ED"/>
    <w:rsid w:val="00C74E07"/>
    <w:rsid w:val="00C7557E"/>
    <w:rsid w:val="00C75621"/>
    <w:rsid w:val="00C76A86"/>
    <w:rsid w:val="00C77455"/>
    <w:rsid w:val="00C77617"/>
    <w:rsid w:val="00C77D2A"/>
    <w:rsid w:val="00C80C8E"/>
    <w:rsid w:val="00C812FA"/>
    <w:rsid w:val="00C81D49"/>
    <w:rsid w:val="00C82B29"/>
    <w:rsid w:val="00C82B9D"/>
    <w:rsid w:val="00C8341E"/>
    <w:rsid w:val="00C83E14"/>
    <w:rsid w:val="00C84153"/>
    <w:rsid w:val="00C8448B"/>
    <w:rsid w:val="00C850B8"/>
    <w:rsid w:val="00C860FA"/>
    <w:rsid w:val="00C87EB9"/>
    <w:rsid w:val="00C911D3"/>
    <w:rsid w:val="00C91270"/>
    <w:rsid w:val="00C91E2F"/>
    <w:rsid w:val="00C925A2"/>
    <w:rsid w:val="00C92DEB"/>
    <w:rsid w:val="00C93B3E"/>
    <w:rsid w:val="00C93C87"/>
    <w:rsid w:val="00C95305"/>
    <w:rsid w:val="00C9534A"/>
    <w:rsid w:val="00C9588E"/>
    <w:rsid w:val="00C959D9"/>
    <w:rsid w:val="00C95DA3"/>
    <w:rsid w:val="00C964AD"/>
    <w:rsid w:val="00C96A17"/>
    <w:rsid w:val="00C96DF7"/>
    <w:rsid w:val="00C96E57"/>
    <w:rsid w:val="00C96FFE"/>
    <w:rsid w:val="00C9736E"/>
    <w:rsid w:val="00C97980"/>
    <w:rsid w:val="00C97A45"/>
    <w:rsid w:val="00CA08DC"/>
    <w:rsid w:val="00CA0D22"/>
    <w:rsid w:val="00CA0F1D"/>
    <w:rsid w:val="00CA16F6"/>
    <w:rsid w:val="00CA2599"/>
    <w:rsid w:val="00CA2AB7"/>
    <w:rsid w:val="00CA2E41"/>
    <w:rsid w:val="00CA3EA8"/>
    <w:rsid w:val="00CA4248"/>
    <w:rsid w:val="00CA4792"/>
    <w:rsid w:val="00CA5976"/>
    <w:rsid w:val="00CA640F"/>
    <w:rsid w:val="00CA6AB4"/>
    <w:rsid w:val="00CB0338"/>
    <w:rsid w:val="00CB180C"/>
    <w:rsid w:val="00CB19EE"/>
    <w:rsid w:val="00CB3192"/>
    <w:rsid w:val="00CB38F4"/>
    <w:rsid w:val="00CB3943"/>
    <w:rsid w:val="00CB43D0"/>
    <w:rsid w:val="00CB58EF"/>
    <w:rsid w:val="00CB6752"/>
    <w:rsid w:val="00CB6B8B"/>
    <w:rsid w:val="00CB781E"/>
    <w:rsid w:val="00CB7EB3"/>
    <w:rsid w:val="00CC0D36"/>
    <w:rsid w:val="00CC1C60"/>
    <w:rsid w:val="00CC2DEC"/>
    <w:rsid w:val="00CC4376"/>
    <w:rsid w:val="00CC4ECF"/>
    <w:rsid w:val="00CC51D6"/>
    <w:rsid w:val="00CC51E7"/>
    <w:rsid w:val="00CC53D4"/>
    <w:rsid w:val="00CC554A"/>
    <w:rsid w:val="00CC60B1"/>
    <w:rsid w:val="00CC7621"/>
    <w:rsid w:val="00CD038D"/>
    <w:rsid w:val="00CD233A"/>
    <w:rsid w:val="00CD2827"/>
    <w:rsid w:val="00CD36BD"/>
    <w:rsid w:val="00CD43F6"/>
    <w:rsid w:val="00CE0573"/>
    <w:rsid w:val="00CE0775"/>
    <w:rsid w:val="00CE14D7"/>
    <w:rsid w:val="00CE2899"/>
    <w:rsid w:val="00CE33C2"/>
    <w:rsid w:val="00CE4454"/>
    <w:rsid w:val="00CE4528"/>
    <w:rsid w:val="00CE4747"/>
    <w:rsid w:val="00CE5D53"/>
    <w:rsid w:val="00CE625E"/>
    <w:rsid w:val="00CE7295"/>
    <w:rsid w:val="00CE7334"/>
    <w:rsid w:val="00CE74C0"/>
    <w:rsid w:val="00CE7F49"/>
    <w:rsid w:val="00CE7F7D"/>
    <w:rsid w:val="00CF025D"/>
    <w:rsid w:val="00CF0F7F"/>
    <w:rsid w:val="00CF2E34"/>
    <w:rsid w:val="00CF3158"/>
    <w:rsid w:val="00CF3AF4"/>
    <w:rsid w:val="00CF3EDE"/>
    <w:rsid w:val="00CF4033"/>
    <w:rsid w:val="00CF5F3A"/>
    <w:rsid w:val="00CF6FE2"/>
    <w:rsid w:val="00CF716B"/>
    <w:rsid w:val="00CF7AF2"/>
    <w:rsid w:val="00D00C28"/>
    <w:rsid w:val="00D00E24"/>
    <w:rsid w:val="00D00EAC"/>
    <w:rsid w:val="00D01661"/>
    <w:rsid w:val="00D01F08"/>
    <w:rsid w:val="00D02370"/>
    <w:rsid w:val="00D027FD"/>
    <w:rsid w:val="00D02926"/>
    <w:rsid w:val="00D04567"/>
    <w:rsid w:val="00D04BFF"/>
    <w:rsid w:val="00D055E4"/>
    <w:rsid w:val="00D05D9F"/>
    <w:rsid w:val="00D05EA3"/>
    <w:rsid w:val="00D06115"/>
    <w:rsid w:val="00D066F3"/>
    <w:rsid w:val="00D067D6"/>
    <w:rsid w:val="00D06DDE"/>
    <w:rsid w:val="00D07F31"/>
    <w:rsid w:val="00D10068"/>
    <w:rsid w:val="00D1126C"/>
    <w:rsid w:val="00D11576"/>
    <w:rsid w:val="00D11717"/>
    <w:rsid w:val="00D11808"/>
    <w:rsid w:val="00D12247"/>
    <w:rsid w:val="00D133E3"/>
    <w:rsid w:val="00D1395D"/>
    <w:rsid w:val="00D13F53"/>
    <w:rsid w:val="00D151D4"/>
    <w:rsid w:val="00D164E3"/>
    <w:rsid w:val="00D16880"/>
    <w:rsid w:val="00D16A6D"/>
    <w:rsid w:val="00D1716C"/>
    <w:rsid w:val="00D17425"/>
    <w:rsid w:val="00D17C0F"/>
    <w:rsid w:val="00D17FEF"/>
    <w:rsid w:val="00D20001"/>
    <w:rsid w:val="00D20051"/>
    <w:rsid w:val="00D203DD"/>
    <w:rsid w:val="00D205F6"/>
    <w:rsid w:val="00D20A64"/>
    <w:rsid w:val="00D210FD"/>
    <w:rsid w:val="00D2193D"/>
    <w:rsid w:val="00D21B53"/>
    <w:rsid w:val="00D21EC9"/>
    <w:rsid w:val="00D2239C"/>
    <w:rsid w:val="00D229AC"/>
    <w:rsid w:val="00D2346D"/>
    <w:rsid w:val="00D23816"/>
    <w:rsid w:val="00D23B91"/>
    <w:rsid w:val="00D24C2D"/>
    <w:rsid w:val="00D25345"/>
    <w:rsid w:val="00D2592C"/>
    <w:rsid w:val="00D25C60"/>
    <w:rsid w:val="00D26020"/>
    <w:rsid w:val="00D261CB"/>
    <w:rsid w:val="00D27632"/>
    <w:rsid w:val="00D27C10"/>
    <w:rsid w:val="00D3030C"/>
    <w:rsid w:val="00D3084A"/>
    <w:rsid w:val="00D319C1"/>
    <w:rsid w:val="00D324C0"/>
    <w:rsid w:val="00D32FE5"/>
    <w:rsid w:val="00D33921"/>
    <w:rsid w:val="00D33A71"/>
    <w:rsid w:val="00D34186"/>
    <w:rsid w:val="00D3539F"/>
    <w:rsid w:val="00D35E82"/>
    <w:rsid w:val="00D3685B"/>
    <w:rsid w:val="00D40263"/>
    <w:rsid w:val="00D40590"/>
    <w:rsid w:val="00D40F5C"/>
    <w:rsid w:val="00D410DF"/>
    <w:rsid w:val="00D41911"/>
    <w:rsid w:val="00D41E81"/>
    <w:rsid w:val="00D421B6"/>
    <w:rsid w:val="00D42857"/>
    <w:rsid w:val="00D42AFF"/>
    <w:rsid w:val="00D4362B"/>
    <w:rsid w:val="00D43AD6"/>
    <w:rsid w:val="00D43FB2"/>
    <w:rsid w:val="00D4443E"/>
    <w:rsid w:val="00D44BC0"/>
    <w:rsid w:val="00D44BFE"/>
    <w:rsid w:val="00D459D0"/>
    <w:rsid w:val="00D45A2A"/>
    <w:rsid w:val="00D46789"/>
    <w:rsid w:val="00D47D24"/>
    <w:rsid w:val="00D508F2"/>
    <w:rsid w:val="00D5094D"/>
    <w:rsid w:val="00D5142E"/>
    <w:rsid w:val="00D51565"/>
    <w:rsid w:val="00D52162"/>
    <w:rsid w:val="00D542E0"/>
    <w:rsid w:val="00D55557"/>
    <w:rsid w:val="00D558E5"/>
    <w:rsid w:val="00D578FE"/>
    <w:rsid w:val="00D61243"/>
    <w:rsid w:val="00D62E39"/>
    <w:rsid w:val="00D63350"/>
    <w:rsid w:val="00D63B59"/>
    <w:rsid w:val="00D63E53"/>
    <w:rsid w:val="00D64A84"/>
    <w:rsid w:val="00D65324"/>
    <w:rsid w:val="00D65822"/>
    <w:rsid w:val="00D661C2"/>
    <w:rsid w:val="00D6620C"/>
    <w:rsid w:val="00D679EC"/>
    <w:rsid w:val="00D7076B"/>
    <w:rsid w:val="00D72A92"/>
    <w:rsid w:val="00D72FEA"/>
    <w:rsid w:val="00D7383E"/>
    <w:rsid w:val="00D738F2"/>
    <w:rsid w:val="00D73B18"/>
    <w:rsid w:val="00D74039"/>
    <w:rsid w:val="00D74409"/>
    <w:rsid w:val="00D76A3B"/>
    <w:rsid w:val="00D77C0A"/>
    <w:rsid w:val="00D77E89"/>
    <w:rsid w:val="00D80048"/>
    <w:rsid w:val="00D8040C"/>
    <w:rsid w:val="00D80A7D"/>
    <w:rsid w:val="00D820AA"/>
    <w:rsid w:val="00D821E7"/>
    <w:rsid w:val="00D82B91"/>
    <w:rsid w:val="00D83903"/>
    <w:rsid w:val="00D84CCB"/>
    <w:rsid w:val="00D8564E"/>
    <w:rsid w:val="00D86911"/>
    <w:rsid w:val="00D86FAA"/>
    <w:rsid w:val="00D878E8"/>
    <w:rsid w:val="00D87EDF"/>
    <w:rsid w:val="00D9058D"/>
    <w:rsid w:val="00D9125B"/>
    <w:rsid w:val="00D91A61"/>
    <w:rsid w:val="00D91DB5"/>
    <w:rsid w:val="00D92004"/>
    <w:rsid w:val="00D94184"/>
    <w:rsid w:val="00D96725"/>
    <w:rsid w:val="00D97377"/>
    <w:rsid w:val="00DA085D"/>
    <w:rsid w:val="00DA0FF3"/>
    <w:rsid w:val="00DA1118"/>
    <w:rsid w:val="00DA151C"/>
    <w:rsid w:val="00DA1BA4"/>
    <w:rsid w:val="00DA1E26"/>
    <w:rsid w:val="00DA1EEA"/>
    <w:rsid w:val="00DA26B3"/>
    <w:rsid w:val="00DA2781"/>
    <w:rsid w:val="00DA2D1E"/>
    <w:rsid w:val="00DA30E9"/>
    <w:rsid w:val="00DA33D6"/>
    <w:rsid w:val="00DA3A5A"/>
    <w:rsid w:val="00DA3F9B"/>
    <w:rsid w:val="00DA6048"/>
    <w:rsid w:val="00DA6170"/>
    <w:rsid w:val="00DA6F88"/>
    <w:rsid w:val="00DA7A2B"/>
    <w:rsid w:val="00DA7C51"/>
    <w:rsid w:val="00DA7F26"/>
    <w:rsid w:val="00DB14F7"/>
    <w:rsid w:val="00DB2EDB"/>
    <w:rsid w:val="00DB3AD9"/>
    <w:rsid w:val="00DB462B"/>
    <w:rsid w:val="00DB4F28"/>
    <w:rsid w:val="00DB4FDA"/>
    <w:rsid w:val="00DB50E4"/>
    <w:rsid w:val="00DB571A"/>
    <w:rsid w:val="00DB5F1A"/>
    <w:rsid w:val="00DB783E"/>
    <w:rsid w:val="00DB78C3"/>
    <w:rsid w:val="00DC02B0"/>
    <w:rsid w:val="00DC09BE"/>
    <w:rsid w:val="00DC0A7C"/>
    <w:rsid w:val="00DC0CF4"/>
    <w:rsid w:val="00DC1749"/>
    <w:rsid w:val="00DC31EA"/>
    <w:rsid w:val="00DC3B24"/>
    <w:rsid w:val="00DC468E"/>
    <w:rsid w:val="00DC46D8"/>
    <w:rsid w:val="00DC5ACE"/>
    <w:rsid w:val="00DC5C92"/>
    <w:rsid w:val="00DC6578"/>
    <w:rsid w:val="00DC6885"/>
    <w:rsid w:val="00DC6E34"/>
    <w:rsid w:val="00DC7582"/>
    <w:rsid w:val="00DC7B71"/>
    <w:rsid w:val="00DD167C"/>
    <w:rsid w:val="00DD27CD"/>
    <w:rsid w:val="00DD42CC"/>
    <w:rsid w:val="00DD4972"/>
    <w:rsid w:val="00DD4D66"/>
    <w:rsid w:val="00DD4E4B"/>
    <w:rsid w:val="00DD6918"/>
    <w:rsid w:val="00DD6E71"/>
    <w:rsid w:val="00DE0615"/>
    <w:rsid w:val="00DE0927"/>
    <w:rsid w:val="00DE1445"/>
    <w:rsid w:val="00DE18CC"/>
    <w:rsid w:val="00DE30C7"/>
    <w:rsid w:val="00DE33A0"/>
    <w:rsid w:val="00DE3466"/>
    <w:rsid w:val="00DE34E9"/>
    <w:rsid w:val="00DE3BD6"/>
    <w:rsid w:val="00DE3EA5"/>
    <w:rsid w:val="00DE3F31"/>
    <w:rsid w:val="00DE415A"/>
    <w:rsid w:val="00DE5138"/>
    <w:rsid w:val="00DE5705"/>
    <w:rsid w:val="00DE5D09"/>
    <w:rsid w:val="00DE6093"/>
    <w:rsid w:val="00DE6875"/>
    <w:rsid w:val="00DE6D2C"/>
    <w:rsid w:val="00DE74DB"/>
    <w:rsid w:val="00DF03F6"/>
    <w:rsid w:val="00DF1E8F"/>
    <w:rsid w:val="00DF1F26"/>
    <w:rsid w:val="00DF21DD"/>
    <w:rsid w:val="00DF2AF5"/>
    <w:rsid w:val="00DF2D9E"/>
    <w:rsid w:val="00DF342B"/>
    <w:rsid w:val="00DF3812"/>
    <w:rsid w:val="00DF457D"/>
    <w:rsid w:val="00DF4CB0"/>
    <w:rsid w:val="00DF5868"/>
    <w:rsid w:val="00DF5AA2"/>
    <w:rsid w:val="00DF5C9A"/>
    <w:rsid w:val="00DF79E9"/>
    <w:rsid w:val="00DF7CE0"/>
    <w:rsid w:val="00DF7D04"/>
    <w:rsid w:val="00DF7D0D"/>
    <w:rsid w:val="00E0021D"/>
    <w:rsid w:val="00E0052C"/>
    <w:rsid w:val="00E00D4B"/>
    <w:rsid w:val="00E00E38"/>
    <w:rsid w:val="00E01EE3"/>
    <w:rsid w:val="00E021FF"/>
    <w:rsid w:val="00E03135"/>
    <w:rsid w:val="00E0424F"/>
    <w:rsid w:val="00E04379"/>
    <w:rsid w:val="00E0473A"/>
    <w:rsid w:val="00E04D12"/>
    <w:rsid w:val="00E05280"/>
    <w:rsid w:val="00E055B4"/>
    <w:rsid w:val="00E055CD"/>
    <w:rsid w:val="00E056CE"/>
    <w:rsid w:val="00E05C23"/>
    <w:rsid w:val="00E05D26"/>
    <w:rsid w:val="00E05F82"/>
    <w:rsid w:val="00E062F4"/>
    <w:rsid w:val="00E07FD4"/>
    <w:rsid w:val="00E10101"/>
    <w:rsid w:val="00E107AA"/>
    <w:rsid w:val="00E107F4"/>
    <w:rsid w:val="00E1092D"/>
    <w:rsid w:val="00E10B84"/>
    <w:rsid w:val="00E12224"/>
    <w:rsid w:val="00E1351B"/>
    <w:rsid w:val="00E1359D"/>
    <w:rsid w:val="00E14464"/>
    <w:rsid w:val="00E15F6F"/>
    <w:rsid w:val="00E161F9"/>
    <w:rsid w:val="00E16926"/>
    <w:rsid w:val="00E16EE5"/>
    <w:rsid w:val="00E1718F"/>
    <w:rsid w:val="00E1784F"/>
    <w:rsid w:val="00E179B5"/>
    <w:rsid w:val="00E17B0C"/>
    <w:rsid w:val="00E17B10"/>
    <w:rsid w:val="00E204AC"/>
    <w:rsid w:val="00E20797"/>
    <w:rsid w:val="00E208C0"/>
    <w:rsid w:val="00E2173D"/>
    <w:rsid w:val="00E2339D"/>
    <w:rsid w:val="00E23E8E"/>
    <w:rsid w:val="00E245DE"/>
    <w:rsid w:val="00E24F25"/>
    <w:rsid w:val="00E24FD3"/>
    <w:rsid w:val="00E25913"/>
    <w:rsid w:val="00E25DEB"/>
    <w:rsid w:val="00E25EEB"/>
    <w:rsid w:val="00E26A31"/>
    <w:rsid w:val="00E26F36"/>
    <w:rsid w:val="00E2793E"/>
    <w:rsid w:val="00E30044"/>
    <w:rsid w:val="00E30B20"/>
    <w:rsid w:val="00E31179"/>
    <w:rsid w:val="00E3122D"/>
    <w:rsid w:val="00E31493"/>
    <w:rsid w:val="00E319D2"/>
    <w:rsid w:val="00E31CFB"/>
    <w:rsid w:val="00E31E83"/>
    <w:rsid w:val="00E32C14"/>
    <w:rsid w:val="00E33079"/>
    <w:rsid w:val="00E33380"/>
    <w:rsid w:val="00E33E01"/>
    <w:rsid w:val="00E34AF4"/>
    <w:rsid w:val="00E34F01"/>
    <w:rsid w:val="00E35989"/>
    <w:rsid w:val="00E35C19"/>
    <w:rsid w:val="00E3721E"/>
    <w:rsid w:val="00E419AC"/>
    <w:rsid w:val="00E42406"/>
    <w:rsid w:val="00E4285B"/>
    <w:rsid w:val="00E44DAE"/>
    <w:rsid w:val="00E44E8D"/>
    <w:rsid w:val="00E4521C"/>
    <w:rsid w:val="00E45392"/>
    <w:rsid w:val="00E46C13"/>
    <w:rsid w:val="00E46D8F"/>
    <w:rsid w:val="00E502B3"/>
    <w:rsid w:val="00E505D4"/>
    <w:rsid w:val="00E506E0"/>
    <w:rsid w:val="00E51AE1"/>
    <w:rsid w:val="00E51AED"/>
    <w:rsid w:val="00E531D4"/>
    <w:rsid w:val="00E53263"/>
    <w:rsid w:val="00E533C0"/>
    <w:rsid w:val="00E53A71"/>
    <w:rsid w:val="00E53BB3"/>
    <w:rsid w:val="00E555BB"/>
    <w:rsid w:val="00E55D17"/>
    <w:rsid w:val="00E5682D"/>
    <w:rsid w:val="00E57168"/>
    <w:rsid w:val="00E57490"/>
    <w:rsid w:val="00E57D16"/>
    <w:rsid w:val="00E60372"/>
    <w:rsid w:val="00E627CF"/>
    <w:rsid w:val="00E627D4"/>
    <w:rsid w:val="00E62DAA"/>
    <w:rsid w:val="00E64039"/>
    <w:rsid w:val="00E6465D"/>
    <w:rsid w:val="00E65796"/>
    <w:rsid w:val="00E65B6B"/>
    <w:rsid w:val="00E65F89"/>
    <w:rsid w:val="00E70181"/>
    <w:rsid w:val="00E704EB"/>
    <w:rsid w:val="00E70586"/>
    <w:rsid w:val="00E70D97"/>
    <w:rsid w:val="00E70F4A"/>
    <w:rsid w:val="00E71121"/>
    <w:rsid w:val="00E727C8"/>
    <w:rsid w:val="00E73DE0"/>
    <w:rsid w:val="00E74D68"/>
    <w:rsid w:val="00E76204"/>
    <w:rsid w:val="00E764FA"/>
    <w:rsid w:val="00E8159E"/>
    <w:rsid w:val="00E82A02"/>
    <w:rsid w:val="00E83452"/>
    <w:rsid w:val="00E8496E"/>
    <w:rsid w:val="00E85133"/>
    <w:rsid w:val="00E85F1E"/>
    <w:rsid w:val="00E8755F"/>
    <w:rsid w:val="00E87ED4"/>
    <w:rsid w:val="00E905BF"/>
    <w:rsid w:val="00E91696"/>
    <w:rsid w:val="00E916F7"/>
    <w:rsid w:val="00E91928"/>
    <w:rsid w:val="00E91C71"/>
    <w:rsid w:val="00E928E2"/>
    <w:rsid w:val="00E92B04"/>
    <w:rsid w:val="00E93164"/>
    <w:rsid w:val="00E9505E"/>
    <w:rsid w:val="00E95C18"/>
    <w:rsid w:val="00E9650B"/>
    <w:rsid w:val="00E96959"/>
    <w:rsid w:val="00E97931"/>
    <w:rsid w:val="00E97D59"/>
    <w:rsid w:val="00EA01EA"/>
    <w:rsid w:val="00EA1ACC"/>
    <w:rsid w:val="00EA2CC1"/>
    <w:rsid w:val="00EA3D67"/>
    <w:rsid w:val="00EA4D81"/>
    <w:rsid w:val="00EA5811"/>
    <w:rsid w:val="00EA5DE4"/>
    <w:rsid w:val="00EA7F2E"/>
    <w:rsid w:val="00EB1ACF"/>
    <w:rsid w:val="00EB1C84"/>
    <w:rsid w:val="00EB2FBF"/>
    <w:rsid w:val="00EB4940"/>
    <w:rsid w:val="00EB4D09"/>
    <w:rsid w:val="00EB4D8A"/>
    <w:rsid w:val="00EB5BA8"/>
    <w:rsid w:val="00EB5E67"/>
    <w:rsid w:val="00EB6B70"/>
    <w:rsid w:val="00EB7C31"/>
    <w:rsid w:val="00EB7C93"/>
    <w:rsid w:val="00EC0D65"/>
    <w:rsid w:val="00EC10A2"/>
    <w:rsid w:val="00EC1B3A"/>
    <w:rsid w:val="00EC1FC1"/>
    <w:rsid w:val="00EC22FE"/>
    <w:rsid w:val="00EC2CA3"/>
    <w:rsid w:val="00EC33F9"/>
    <w:rsid w:val="00EC4307"/>
    <w:rsid w:val="00EC4B23"/>
    <w:rsid w:val="00ED0237"/>
    <w:rsid w:val="00ED11F3"/>
    <w:rsid w:val="00ED2BDC"/>
    <w:rsid w:val="00ED2C84"/>
    <w:rsid w:val="00ED2F66"/>
    <w:rsid w:val="00ED3539"/>
    <w:rsid w:val="00ED4863"/>
    <w:rsid w:val="00ED4CAF"/>
    <w:rsid w:val="00ED4FEB"/>
    <w:rsid w:val="00ED7687"/>
    <w:rsid w:val="00ED7C82"/>
    <w:rsid w:val="00EE0170"/>
    <w:rsid w:val="00EE0423"/>
    <w:rsid w:val="00EE0470"/>
    <w:rsid w:val="00EE1432"/>
    <w:rsid w:val="00EE18AE"/>
    <w:rsid w:val="00EE18E2"/>
    <w:rsid w:val="00EE3933"/>
    <w:rsid w:val="00EE3CB7"/>
    <w:rsid w:val="00EE4F91"/>
    <w:rsid w:val="00EE64D8"/>
    <w:rsid w:val="00EE6A6E"/>
    <w:rsid w:val="00EF0A50"/>
    <w:rsid w:val="00EF0D9A"/>
    <w:rsid w:val="00EF0F71"/>
    <w:rsid w:val="00EF12F3"/>
    <w:rsid w:val="00EF2BFA"/>
    <w:rsid w:val="00EF2E46"/>
    <w:rsid w:val="00EF30C8"/>
    <w:rsid w:val="00EF32DD"/>
    <w:rsid w:val="00EF4665"/>
    <w:rsid w:val="00EF4EA8"/>
    <w:rsid w:val="00EF538B"/>
    <w:rsid w:val="00EF56EA"/>
    <w:rsid w:val="00EF609A"/>
    <w:rsid w:val="00F00555"/>
    <w:rsid w:val="00F013B0"/>
    <w:rsid w:val="00F017CE"/>
    <w:rsid w:val="00F0219A"/>
    <w:rsid w:val="00F032BF"/>
    <w:rsid w:val="00F03630"/>
    <w:rsid w:val="00F04079"/>
    <w:rsid w:val="00F0596F"/>
    <w:rsid w:val="00F061FD"/>
    <w:rsid w:val="00F0623C"/>
    <w:rsid w:val="00F0664C"/>
    <w:rsid w:val="00F06D4F"/>
    <w:rsid w:val="00F06E6D"/>
    <w:rsid w:val="00F121A3"/>
    <w:rsid w:val="00F125C4"/>
    <w:rsid w:val="00F12D21"/>
    <w:rsid w:val="00F13C35"/>
    <w:rsid w:val="00F13CE4"/>
    <w:rsid w:val="00F150EB"/>
    <w:rsid w:val="00F16357"/>
    <w:rsid w:val="00F164D0"/>
    <w:rsid w:val="00F16A1C"/>
    <w:rsid w:val="00F16C76"/>
    <w:rsid w:val="00F170A2"/>
    <w:rsid w:val="00F17EDC"/>
    <w:rsid w:val="00F202FE"/>
    <w:rsid w:val="00F209E4"/>
    <w:rsid w:val="00F20CA4"/>
    <w:rsid w:val="00F20F7D"/>
    <w:rsid w:val="00F213EE"/>
    <w:rsid w:val="00F21A73"/>
    <w:rsid w:val="00F220BF"/>
    <w:rsid w:val="00F221A0"/>
    <w:rsid w:val="00F22286"/>
    <w:rsid w:val="00F22C27"/>
    <w:rsid w:val="00F23235"/>
    <w:rsid w:val="00F232A0"/>
    <w:rsid w:val="00F24230"/>
    <w:rsid w:val="00F24675"/>
    <w:rsid w:val="00F25C86"/>
    <w:rsid w:val="00F25F5C"/>
    <w:rsid w:val="00F26826"/>
    <w:rsid w:val="00F26D2E"/>
    <w:rsid w:val="00F272EF"/>
    <w:rsid w:val="00F27660"/>
    <w:rsid w:val="00F30B08"/>
    <w:rsid w:val="00F30D9B"/>
    <w:rsid w:val="00F30F3B"/>
    <w:rsid w:val="00F30F47"/>
    <w:rsid w:val="00F310EE"/>
    <w:rsid w:val="00F31AA2"/>
    <w:rsid w:val="00F31F9D"/>
    <w:rsid w:val="00F3264E"/>
    <w:rsid w:val="00F33FF8"/>
    <w:rsid w:val="00F34987"/>
    <w:rsid w:val="00F35078"/>
    <w:rsid w:val="00F354A5"/>
    <w:rsid w:val="00F355A9"/>
    <w:rsid w:val="00F360E0"/>
    <w:rsid w:val="00F36B44"/>
    <w:rsid w:val="00F36F2E"/>
    <w:rsid w:val="00F36FFE"/>
    <w:rsid w:val="00F3749F"/>
    <w:rsid w:val="00F374C2"/>
    <w:rsid w:val="00F4076C"/>
    <w:rsid w:val="00F40B60"/>
    <w:rsid w:val="00F41388"/>
    <w:rsid w:val="00F415DA"/>
    <w:rsid w:val="00F421B7"/>
    <w:rsid w:val="00F423B4"/>
    <w:rsid w:val="00F426C0"/>
    <w:rsid w:val="00F428B1"/>
    <w:rsid w:val="00F439D9"/>
    <w:rsid w:val="00F44919"/>
    <w:rsid w:val="00F449D7"/>
    <w:rsid w:val="00F44B58"/>
    <w:rsid w:val="00F44F82"/>
    <w:rsid w:val="00F459B7"/>
    <w:rsid w:val="00F459CD"/>
    <w:rsid w:val="00F46520"/>
    <w:rsid w:val="00F4733C"/>
    <w:rsid w:val="00F52006"/>
    <w:rsid w:val="00F5226D"/>
    <w:rsid w:val="00F52633"/>
    <w:rsid w:val="00F528C1"/>
    <w:rsid w:val="00F53160"/>
    <w:rsid w:val="00F543D9"/>
    <w:rsid w:val="00F547E7"/>
    <w:rsid w:val="00F54CC1"/>
    <w:rsid w:val="00F55013"/>
    <w:rsid w:val="00F55CCF"/>
    <w:rsid w:val="00F56E21"/>
    <w:rsid w:val="00F57431"/>
    <w:rsid w:val="00F577A9"/>
    <w:rsid w:val="00F621B1"/>
    <w:rsid w:val="00F62FC1"/>
    <w:rsid w:val="00F64476"/>
    <w:rsid w:val="00F65A3D"/>
    <w:rsid w:val="00F6601E"/>
    <w:rsid w:val="00F664E4"/>
    <w:rsid w:val="00F6676D"/>
    <w:rsid w:val="00F669EA"/>
    <w:rsid w:val="00F66F69"/>
    <w:rsid w:val="00F66FB5"/>
    <w:rsid w:val="00F6733D"/>
    <w:rsid w:val="00F676EA"/>
    <w:rsid w:val="00F702BD"/>
    <w:rsid w:val="00F703FD"/>
    <w:rsid w:val="00F71EBF"/>
    <w:rsid w:val="00F7209B"/>
    <w:rsid w:val="00F72400"/>
    <w:rsid w:val="00F72603"/>
    <w:rsid w:val="00F7287F"/>
    <w:rsid w:val="00F7304A"/>
    <w:rsid w:val="00F7387D"/>
    <w:rsid w:val="00F73A08"/>
    <w:rsid w:val="00F745E4"/>
    <w:rsid w:val="00F74D59"/>
    <w:rsid w:val="00F74EE3"/>
    <w:rsid w:val="00F74F72"/>
    <w:rsid w:val="00F7534F"/>
    <w:rsid w:val="00F76E95"/>
    <w:rsid w:val="00F777F3"/>
    <w:rsid w:val="00F77D15"/>
    <w:rsid w:val="00F80DD8"/>
    <w:rsid w:val="00F8107F"/>
    <w:rsid w:val="00F82B70"/>
    <w:rsid w:val="00F82E84"/>
    <w:rsid w:val="00F841C9"/>
    <w:rsid w:val="00F84DE0"/>
    <w:rsid w:val="00F850E5"/>
    <w:rsid w:val="00F8594E"/>
    <w:rsid w:val="00F8596C"/>
    <w:rsid w:val="00F85FBC"/>
    <w:rsid w:val="00F861BE"/>
    <w:rsid w:val="00F866D0"/>
    <w:rsid w:val="00F877EC"/>
    <w:rsid w:val="00F90080"/>
    <w:rsid w:val="00F9165E"/>
    <w:rsid w:val="00F91707"/>
    <w:rsid w:val="00F91C78"/>
    <w:rsid w:val="00F91CE4"/>
    <w:rsid w:val="00F9322A"/>
    <w:rsid w:val="00F933D0"/>
    <w:rsid w:val="00F936C3"/>
    <w:rsid w:val="00F94CBD"/>
    <w:rsid w:val="00F950C7"/>
    <w:rsid w:val="00F95EDE"/>
    <w:rsid w:val="00FA03BC"/>
    <w:rsid w:val="00FA0660"/>
    <w:rsid w:val="00FA074D"/>
    <w:rsid w:val="00FA0A35"/>
    <w:rsid w:val="00FA0BDE"/>
    <w:rsid w:val="00FA0F75"/>
    <w:rsid w:val="00FA1354"/>
    <w:rsid w:val="00FA17BD"/>
    <w:rsid w:val="00FA272D"/>
    <w:rsid w:val="00FA2C9B"/>
    <w:rsid w:val="00FA35ED"/>
    <w:rsid w:val="00FA389A"/>
    <w:rsid w:val="00FA3E72"/>
    <w:rsid w:val="00FA3F4C"/>
    <w:rsid w:val="00FA4BA3"/>
    <w:rsid w:val="00FA4BDB"/>
    <w:rsid w:val="00FA4C25"/>
    <w:rsid w:val="00FA512A"/>
    <w:rsid w:val="00FA5644"/>
    <w:rsid w:val="00FA59CB"/>
    <w:rsid w:val="00FA60C0"/>
    <w:rsid w:val="00FA69E0"/>
    <w:rsid w:val="00FA6D76"/>
    <w:rsid w:val="00FB01DA"/>
    <w:rsid w:val="00FB050F"/>
    <w:rsid w:val="00FB1933"/>
    <w:rsid w:val="00FB22E8"/>
    <w:rsid w:val="00FB308E"/>
    <w:rsid w:val="00FB3788"/>
    <w:rsid w:val="00FB38DF"/>
    <w:rsid w:val="00FB4619"/>
    <w:rsid w:val="00FB47EC"/>
    <w:rsid w:val="00FB49F6"/>
    <w:rsid w:val="00FB4EB7"/>
    <w:rsid w:val="00FB5E96"/>
    <w:rsid w:val="00FB7610"/>
    <w:rsid w:val="00FC0D3C"/>
    <w:rsid w:val="00FC108E"/>
    <w:rsid w:val="00FC1477"/>
    <w:rsid w:val="00FC1E1F"/>
    <w:rsid w:val="00FC369B"/>
    <w:rsid w:val="00FC40CC"/>
    <w:rsid w:val="00FC4D1D"/>
    <w:rsid w:val="00FC4FC6"/>
    <w:rsid w:val="00FC5912"/>
    <w:rsid w:val="00FC591A"/>
    <w:rsid w:val="00FC5FEC"/>
    <w:rsid w:val="00FC6392"/>
    <w:rsid w:val="00FC6678"/>
    <w:rsid w:val="00FC7156"/>
    <w:rsid w:val="00FC7C6B"/>
    <w:rsid w:val="00FD0610"/>
    <w:rsid w:val="00FD07AB"/>
    <w:rsid w:val="00FD09EC"/>
    <w:rsid w:val="00FD0EE8"/>
    <w:rsid w:val="00FD3383"/>
    <w:rsid w:val="00FD5169"/>
    <w:rsid w:val="00FD555D"/>
    <w:rsid w:val="00FE084F"/>
    <w:rsid w:val="00FE0E53"/>
    <w:rsid w:val="00FE148F"/>
    <w:rsid w:val="00FE1CBC"/>
    <w:rsid w:val="00FE25B6"/>
    <w:rsid w:val="00FE33A6"/>
    <w:rsid w:val="00FE370E"/>
    <w:rsid w:val="00FE4AB4"/>
    <w:rsid w:val="00FE60DB"/>
    <w:rsid w:val="00FE69C8"/>
    <w:rsid w:val="00FE73D9"/>
    <w:rsid w:val="00FE762F"/>
    <w:rsid w:val="00FF05F4"/>
    <w:rsid w:val="00FF3070"/>
    <w:rsid w:val="00FF3750"/>
    <w:rsid w:val="00FF3F3E"/>
    <w:rsid w:val="00FF425D"/>
    <w:rsid w:val="00FF4E4E"/>
    <w:rsid w:val="00FF54EF"/>
    <w:rsid w:val="00FF5FDF"/>
    <w:rsid w:val="00FF61E0"/>
    <w:rsid w:val="00FF766A"/>
    <w:rsid w:val="00FF77F2"/>
    <w:rsid w:val="00FF7985"/>
    <w:rsid w:val="016C7183"/>
    <w:rsid w:val="01712CFA"/>
    <w:rsid w:val="01919A70"/>
    <w:rsid w:val="02009936"/>
    <w:rsid w:val="03A3CF35"/>
    <w:rsid w:val="03ADC9CF"/>
    <w:rsid w:val="046DC99D"/>
    <w:rsid w:val="05C7C7F0"/>
    <w:rsid w:val="06213AAD"/>
    <w:rsid w:val="066EB427"/>
    <w:rsid w:val="0686AA00"/>
    <w:rsid w:val="06D3FAEF"/>
    <w:rsid w:val="075A0E3C"/>
    <w:rsid w:val="07862D05"/>
    <w:rsid w:val="081D21D7"/>
    <w:rsid w:val="08C4C90C"/>
    <w:rsid w:val="08E53382"/>
    <w:rsid w:val="091EA840"/>
    <w:rsid w:val="0A1E8CBF"/>
    <w:rsid w:val="0AD0DAE3"/>
    <w:rsid w:val="0B3EB3DB"/>
    <w:rsid w:val="0BABACA9"/>
    <w:rsid w:val="0BB617D7"/>
    <w:rsid w:val="0C80FBD0"/>
    <w:rsid w:val="0C86A819"/>
    <w:rsid w:val="0D463F27"/>
    <w:rsid w:val="0DBA443C"/>
    <w:rsid w:val="0DCFCA15"/>
    <w:rsid w:val="0DD35611"/>
    <w:rsid w:val="0E34E951"/>
    <w:rsid w:val="0E7C7BD8"/>
    <w:rsid w:val="0EDADBB7"/>
    <w:rsid w:val="0F7EE686"/>
    <w:rsid w:val="0FA6E033"/>
    <w:rsid w:val="0FB785AB"/>
    <w:rsid w:val="1094A855"/>
    <w:rsid w:val="118079A9"/>
    <w:rsid w:val="1277BBF2"/>
    <w:rsid w:val="132C457E"/>
    <w:rsid w:val="138DACA9"/>
    <w:rsid w:val="13C6E451"/>
    <w:rsid w:val="1452F383"/>
    <w:rsid w:val="15234F41"/>
    <w:rsid w:val="15E2C570"/>
    <w:rsid w:val="1689D2D1"/>
    <w:rsid w:val="16DEED30"/>
    <w:rsid w:val="17A07C22"/>
    <w:rsid w:val="17E624AB"/>
    <w:rsid w:val="189CFF31"/>
    <w:rsid w:val="1A3991AC"/>
    <w:rsid w:val="1ADC31A4"/>
    <w:rsid w:val="1B498291"/>
    <w:rsid w:val="1BA4ABAE"/>
    <w:rsid w:val="1BC6C515"/>
    <w:rsid w:val="1BE4E6EA"/>
    <w:rsid w:val="1C07AD88"/>
    <w:rsid w:val="1C4F7599"/>
    <w:rsid w:val="1C57C26F"/>
    <w:rsid w:val="1C5D8894"/>
    <w:rsid w:val="1CAE6D00"/>
    <w:rsid w:val="1CF37E8A"/>
    <w:rsid w:val="1D3CDEAB"/>
    <w:rsid w:val="1D4A8DBE"/>
    <w:rsid w:val="1D7BADEB"/>
    <w:rsid w:val="1E6F88F1"/>
    <w:rsid w:val="1EE660CA"/>
    <w:rsid w:val="1FAD7D36"/>
    <w:rsid w:val="1FDED7BF"/>
    <w:rsid w:val="204A43AD"/>
    <w:rsid w:val="209B8D68"/>
    <w:rsid w:val="20C098B7"/>
    <w:rsid w:val="227269BB"/>
    <w:rsid w:val="22BCCDA8"/>
    <w:rsid w:val="22D4061B"/>
    <w:rsid w:val="22D9F45B"/>
    <w:rsid w:val="23986B04"/>
    <w:rsid w:val="23BABA7F"/>
    <w:rsid w:val="2430AF12"/>
    <w:rsid w:val="24360F5B"/>
    <w:rsid w:val="2483EAFA"/>
    <w:rsid w:val="2501C015"/>
    <w:rsid w:val="256FA0BC"/>
    <w:rsid w:val="25937B62"/>
    <w:rsid w:val="275BE742"/>
    <w:rsid w:val="27EE1E55"/>
    <w:rsid w:val="28B003CB"/>
    <w:rsid w:val="28BE458B"/>
    <w:rsid w:val="293F66EE"/>
    <w:rsid w:val="29D51CA0"/>
    <w:rsid w:val="29FFF62B"/>
    <w:rsid w:val="2A2856F5"/>
    <w:rsid w:val="2A53541C"/>
    <w:rsid w:val="2BBBEFDA"/>
    <w:rsid w:val="2BE57A8A"/>
    <w:rsid w:val="2C736798"/>
    <w:rsid w:val="2D18EBA3"/>
    <w:rsid w:val="2E0B970D"/>
    <w:rsid w:val="2E1F1D10"/>
    <w:rsid w:val="2E4B233D"/>
    <w:rsid w:val="2E7BEC49"/>
    <w:rsid w:val="2EBD9B08"/>
    <w:rsid w:val="2F7191B7"/>
    <w:rsid w:val="2F7EE1E6"/>
    <w:rsid w:val="2FE59632"/>
    <w:rsid w:val="32B63D4E"/>
    <w:rsid w:val="32D77371"/>
    <w:rsid w:val="32E4821D"/>
    <w:rsid w:val="32FE4D8D"/>
    <w:rsid w:val="338BF30D"/>
    <w:rsid w:val="342218BA"/>
    <w:rsid w:val="348AFC81"/>
    <w:rsid w:val="35748462"/>
    <w:rsid w:val="357B19F5"/>
    <w:rsid w:val="366FECB2"/>
    <w:rsid w:val="3703256D"/>
    <w:rsid w:val="3794AC4F"/>
    <w:rsid w:val="39634615"/>
    <w:rsid w:val="39C8CCC7"/>
    <w:rsid w:val="3BF2528B"/>
    <w:rsid w:val="3CE444C6"/>
    <w:rsid w:val="3CEBE40F"/>
    <w:rsid w:val="3D215007"/>
    <w:rsid w:val="3D6A2CD9"/>
    <w:rsid w:val="3DB1BF64"/>
    <w:rsid w:val="3E0F053F"/>
    <w:rsid w:val="3FBBD601"/>
    <w:rsid w:val="40477A8F"/>
    <w:rsid w:val="41BC56B9"/>
    <w:rsid w:val="41E8CC9E"/>
    <w:rsid w:val="424C2D37"/>
    <w:rsid w:val="424F3236"/>
    <w:rsid w:val="42DC69B9"/>
    <w:rsid w:val="44121733"/>
    <w:rsid w:val="45181555"/>
    <w:rsid w:val="46872796"/>
    <w:rsid w:val="47E23AFB"/>
    <w:rsid w:val="48F237B3"/>
    <w:rsid w:val="491DB02E"/>
    <w:rsid w:val="49950AED"/>
    <w:rsid w:val="4B34C8B1"/>
    <w:rsid w:val="4B785082"/>
    <w:rsid w:val="4BF607A9"/>
    <w:rsid w:val="4D0640EC"/>
    <w:rsid w:val="4DC0422D"/>
    <w:rsid w:val="4E02D035"/>
    <w:rsid w:val="4E68A74D"/>
    <w:rsid w:val="4EAAEB4B"/>
    <w:rsid w:val="4F3CF366"/>
    <w:rsid w:val="4F9B8CF8"/>
    <w:rsid w:val="4FB90A82"/>
    <w:rsid w:val="4FD4553F"/>
    <w:rsid w:val="506E0443"/>
    <w:rsid w:val="50E08612"/>
    <w:rsid w:val="5126DF0A"/>
    <w:rsid w:val="5133366D"/>
    <w:rsid w:val="51ADE8B2"/>
    <w:rsid w:val="52612D35"/>
    <w:rsid w:val="5268F7FE"/>
    <w:rsid w:val="52A29D69"/>
    <w:rsid w:val="53A759DD"/>
    <w:rsid w:val="53B52763"/>
    <w:rsid w:val="53E5FECE"/>
    <w:rsid w:val="5402E02B"/>
    <w:rsid w:val="546D401C"/>
    <w:rsid w:val="5536F35C"/>
    <w:rsid w:val="5625AE65"/>
    <w:rsid w:val="5818015F"/>
    <w:rsid w:val="58232803"/>
    <w:rsid w:val="58F4103B"/>
    <w:rsid w:val="591AEA60"/>
    <w:rsid w:val="595444D6"/>
    <w:rsid w:val="597F7F4D"/>
    <w:rsid w:val="5980497A"/>
    <w:rsid w:val="5A17FAD5"/>
    <w:rsid w:val="5B932F87"/>
    <w:rsid w:val="5BFEEE1B"/>
    <w:rsid w:val="5C4DE638"/>
    <w:rsid w:val="5C98B6B4"/>
    <w:rsid w:val="5D16AFC7"/>
    <w:rsid w:val="5DBE9BD7"/>
    <w:rsid w:val="5DEE3231"/>
    <w:rsid w:val="5E166932"/>
    <w:rsid w:val="5EA7DAB6"/>
    <w:rsid w:val="5EFFD4FE"/>
    <w:rsid w:val="5F40FEE6"/>
    <w:rsid w:val="6081DC34"/>
    <w:rsid w:val="60AA3A36"/>
    <w:rsid w:val="643BFD3A"/>
    <w:rsid w:val="643E10BF"/>
    <w:rsid w:val="645D9843"/>
    <w:rsid w:val="649A9D5C"/>
    <w:rsid w:val="64B2D59A"/>
    <w:rsid w:val="64C42D72"/>
    <w:rsid w:val="6538F734"/>
    <w:rsid w:val="6687A427"/>
    <w:rsid w:val="66DD5F52"/>
    <w:rsid w:val="6702BED1"/>
    <w:rsid w:val="6750A081"/>
    <w:rsid w:val="6799F1DF"/>
    <w:rsid w:val="680D2C08"/>
    <w:rsid w:val="68929734"/>
    <w:rsid w:val="69635A85"/>
    <w:rsid w:val="6965A4DD"/>
    <w:rsid w:val="69BF0AF0"/>
    <w:rsid w:val="6B8709A4"/>
    <w:rsid w:val="6BD08BB7"/>
    <w:rsid w:val="6C0381CD"/>
    <w:rsid w:val="6C52D8C6"/>
    <w:rsid w:val="6C7B3391"/>
    <w:rsid w:val="6D17ECFB"/>
    <w:rsid w:val="6D504039"/>
    <w:rsid w:val="6D6FCCA4"/>
    <w:rsid w:val="6D8C61D9"/>
    <w:rsid w:val="6DA1A97A"/>
    <w:rsid w:val="6E1BD0A1"/>
    <w:rsid w:val="6E984202"/>
    <w:rsid w:val="70CF7979"/>
    <w:rsid w:val="71C4FA09"/>
    <w:rsid w:val="72CCB3F0"/>
    <w:rsid w:val="73126027"/>
    <w:rsid w:val="740F63DA"/>
    <w:rsid w:val="7450CDB3"/>
    <w:rsid w:val="74818F6D"/>
    <w:rsid w:val="755B6D2A"/>
    <w:rsid w:val="757BCF54"/>
    <w:rsid w:val="76861EE1"/>
    <w:rsid w:val="76E16C20"/>
    <w:rsid w:val="774D0B57"/>
    <w:rsid w:val="78046B00"/>
    <w:rsid w:val="78C74440"/>
    <w:rsid w:val="79F1E850"/>
    <w:rsid w:val="7A05FE52"/>
    <w:rsid w:val="7A90241E"/>
    <w:rsid w:val="7CC105D7"/>
    <w:rsid w:val="7CD2EC3F"/>
    <w:rsid w:val="7D0BDBD8"/>
    <w:rsid w:val="7D7B7AAD"/>
    <w:rsid w:val="7DF1B010"/>
    <w:rsid w:val="7F91D8D1"/>
    <w:rsid w:val="7FB2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82AD7"/>
  <w15:chartTrackingRefBased/>
  <w15:docId w15:val="{464450A0-498B-4861-8875-ECC91909B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5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8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5F1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3"/>
    <w:qFormat/>
    <w:rsid w:val="003F0E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5"/>
    <w:unhideWhenUsed/>
    <w:qFormat/>
    <w:rsid w:val="003F0E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E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E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E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E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E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E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E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3"/>
    <w:rsid w:val="003F0E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5"/>
    <w:rsid w:val="003F0E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E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E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E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E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E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E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E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0E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E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E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0E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0E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ED1"/>
    <w:rPr>
      <w:i/>
      <w:iCs/>
      <w:color w:val="404040" w:themeColor="text1" w:themeTint="BF"/>
    </w:rPr>
  </w:style>
  <w:style w:type="paragraph" w:styleId="ListParagraph">
    <w:name w:val="List Paragraph"/>
    <w:aliases w:val="Dot pt,No Spacing1,List Paragraph Char Char Char,Indicator Text,Numbered Para 1,List Paragraph1,Bullet 1,Bullet Points,MAIN CONTENT,List Paragraph12,F5 List Paragraph,List Paragraph11,OBC Bullet,Colorful List - Accent 11,Normal numbered,L"/>
    <w:basedOn w:val="Normal"/>
    <w:link w:val="ListParagraphChar"/>
    <w:uiPriority w:val="34"/>
    <w:qFormat/>
    <w:rsid w:val="003F0E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E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E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E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0ED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8"/>
    <w:qFormat/>
    <w:rsid w:val="005F0D16"/>
    <w:pPr>
      <w:spacing w:after="0" w:line="300" w:lineRule="exact"/>
    </w:pPr>
    <w:rPr>
      <w:spacing w:val="-4"/>
      <w:sz w:val="24"/>
    </w:rPr>
  </w:style>
  <w:style w:type="character" w:customStyle="1" w:styleId="BodyTextChar">
    <w:name w:val="Body Text Char"/>
    <w:basedOn w:val="DefaultParagraphFont"/>
    <w:link w:val="BodyText"/>
    <w:uiPriority w:val="8"/>
    <w:rsid w:val="005F0D16"/>
    <w:rPr>
      <w:spacing w:val="-4"/>
      <w:kern w:val="0"/>
      <w:sz w:val="24"/>
      <w14:ligatures w14:val="none"/>
    </w:rPr>
  </w:style>
  <w:style w:type="paragraph" w:customStyle="1" w:styleId="Introduction">
    <w:name w:val="Introduction"/>
    <w:basedOn w:val="BodyText"/>
    <w:next w:val="BodyText"/>
    <w:uiPriority w:val="7"/>
    <w:qFormat/>
    <w:rsid w:val="005F0D16"/>
    <w:rPr>
      <w:b/>
    </w:rPr>
  </w:style>
  <w:style w:type="paragraph" w:customStyle="1" w:styleId="Heading1Orange">
    <w:name w:val="Heading 1 Orange"/>
    <w:basedOn w:val="Heading1"/>
    <w:next w:val="Heading2"/>
    <w:uiPriority w:val="4"/>
    <w:qFormat/>
    <w:rsid w:val="005F0D16"/>
    <w:pPr>
      <w:keepNext w:val="0"/>
      <w:keepLines w:val="0"/>
      <w:spacing w:before="0" w:after="57" w:line="600" w:lineRule="exact"/>
    </w:pPr>
    <w:rPr>
      <w:rFonts w:asciiTheme="minorHAnsi" w:eastAsiaTheme="minorHAnsi" w:hAnsiTheme="minorHAnsi" w:cstheme="minorBidi"/>
      <w:b/>
      <w:noProof/>
      <w:color w:val="00ABBC"/>
      <w:spacing w:val="-4"/>
      <w:sz w:val="56"/>
      <w:szCs w:val="56"/>
      <w:lang w:eastAsia="en-GB"/>
    </w:rPr>
  </w:style>
  <w:style w:type="table" w:styleId="TableGrid">
    <w:name w:val="Table Grid"/>
    <w:basedOn w:val="TableNormal"/>
    <w:uiPriority w:val="59"/>
    <w:rsid w:val="005F0D1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F0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8A068F"/>
    <w:pPr>
      <w:spacing w:after="0" w:line="240" w:lineRule="auto"/>
    </w:pPr>
    <w:rPr>
      <w:kern w:val="0"/>
      <w14:ligatures w14:val="none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1 Char,Bullet 1 Char,Bullet Points Char,MAIN CONTENT Char,List Paragraph12 Char,F5 List Paragraph Char,L Char"/>
    <w:basedOn w:val="DefaultParagraphFont"/>
    <w:link w:val="ListParagraph"/>
    <w:uiPriority w:val="34"/>
    <w:qFormat/>
    <w:locked/>
    <w:rsid w:val="00072086"/>
    <w:rPr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D0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06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0639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6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639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9A03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03D8"/>
    <w:rPr>
      <w:color w:val="605E5C"/>
      <w:shd w:val="clear" w:color="auto" w:fill="E1DFDD"/>
    </w:rPr>
  </w:style>
  <w:style w:type="paragraph" w:customStyle="1" w:styleId="scriptor-listitemlistlist-9e7ed1ba-ad0c-4d00-8556-46f56acaf9121">
    <w:name w:val="scriptor-listitemlist!list-9e7ed1ba-ad0c-4d00-8556-46f56acaf9121"/>
    <w:basedOn w:val="Normal"/>
    <w:rsid w:val="00816C2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criptor-listitemlistlist-9e7ed1ba-ad0c-4d00-8556-46f56acaf9124">
    <w:name w:val="scriptor-listitemlist!list-9e7ed1ba-ad0c-4d00-8556-46f56acaf9124"/>
    <w:basedOn w:val="Normal"/>
    <w:rsid w:val="003B53A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criptor-listitemlistlist-9e7ed1ba-ad0c-4d00-8556-46f56acaf9125">
    <w:name w:val="scriptor-listitemlist!list-9e7ed1ba-ad0c-4d00-8556-46f56acaf9125"/>
    <w:basedOn w:val="Normal"/>
    <w:rsid w:val="008D4E7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criptor-listitemlistlist-9e7ed1ba-ad0c-4d00-8556-46f56acaf91212">
    <w:name w:val="scriptor-listitemlist!list-9e7ed1ba-ad0c-4d00-8556-46f56acaf91212"/>
    <w:basedOn w:val="Normal"/>
    <w:rsid w:val="009C527C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criptor-listitemlistlist-9e7ed1ba-ad0c-4d00-8556-46f56acaf91213">
    <w:name w:val="scriptor-listitemlist!list-9e7ed1ba-ad0c-4d00-8556-46f56acaf91213"/>
    <w:basedOn w:val="Normal"/>
    <w:rsid w:val="009C527C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criptor-listitemlistlist-9e7ed1ba-ad0c-4d00-8556-46f56acaf91216">
    <w:name w:val="scriptor-listitemlist!list-9e7ed1ba-ad0c-4d00-8556-46f56acaf91216"/>
    <w:basedOn w:val="Normal"/>
    <w:rsid w:val="00D6620C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20/10/relationships/intelligence" Target="intelligence2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hare_PermanentPreservation xmlns="184af400-6cf4-4be6-9056-547874e8c8ee">false</IShare_PermanentPreservation>
    <TaxKeywordTaxHTField xmlns="184af400-6cf4-4be6-9056-547874e8c8ee">
      <Terms xmlns="http://schemas.microsoft.com/office/infopath/2007/PartnerControls"/>
    </TaxKeywordTaxHTField>
    <_ip_UnifiedCompliancePolicyUIAction xmlns="http://schemas.microsoft.com/sharepoint/v3" xsi:nil="true"/>
    <IShare_Region xmlns="184af400-6cf4-4be6-9056-547874e8c8ee" xsi:nil="true"/>
    <lcf76f155ced4ddcb4097134ff3c332f xmlns="f81edbdf-0367-43ab-86d9-3a7d27c0e224">
      <Terms xmlns="http://schemas.microsoft.com/office/infopath/2007/PartnerControls"/>
    </lcf76f155ced4ddcb4097134ff3c332f>
    <_ip_UnifiedCompliancePolicyProperties xmlns="http://schemas.microsoft.com/sharepoint/v3" xsi:nil="true"/>
    <IShare_Status xmlns="184af400-6cf4-4be6-9056-547874e8c8ee">Active</IShare_Status>
    <IShare_InfoClassification xmlns="184af400-6cf4-4be6-9056-547874e8c8ee">Internal</IShare_InfoClassification>
    <IShare_PersonalData xmlns="184af400-6cf4-4be6-9056-547874e8c8ee">false</IShare_PersonalData>
    <IShare_DispositionDeletion xmlns="184af400-6cf4-4be6-9056-547874e8c8ee" xsi:nil="true"/>
    <TaxCatchAll xmlns="184af400-6cf4-4be6-9056-547874e8c8ee" xsi:nil="true"/>
    <IShare_BusinessOwner xmlns="184af400-6cf4-4be6-9056-547874e8c8e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DS 9+1" ma:contentTypeID="0x0101002CFD50891A73487FBF1A841208B5DC080B0083090D89FC6A9D4EA18468693190962A" ma:contentTypeVersion="8" ma:contentTypeDescription="" ma:contentTypeScope="" ma:versionID="473ce548baa736f57f7052dcee6d0267">
  <xsd:schema xmlns:xsd="http://www.w3.org/2001/XMLSchema" xmlns:xs="http://www.w3.org/2001/XMLSchema" xmlns:p="http://schemas.microsoft.com/office/2006/metadata/properties" xmlns:ns1="http://schemas.microsoft.com/sharepoint/v3" xmlns:ns2="184af400-6cf4-4be6-9056-547874e8c8ee" xmlns:ns3="f81edbdf-0367-43ab-86d9-3a7d27c0e224" targetNamespace="http://schemas.microsoft.com/office/2006/metadata/properties" ma:root="true" ma:fieldsID="e2f91610c6d31bb8ba3675b03ce5cd95" ns1:_="" ns2:_="" ns3:_="">
    <xsd:import namespace="http://schemas.microsoft.com/sharepoint/v3"/>
    <xsd:import namespace="184af400-6cf4-4be6-9056-547874e8c8ee"/>
    <xsd:import namespace="f81edbdf-0367-43ab-86d9-3a7d27c0e224"/>
    <xsd:element name="properties">
      <xsd:complexType>
        <xsd:sequence>
          <xsd:element name="documentManagement">
            <xsd:complexType>
              <xsd:all>
                <xsd:element ref="ns2:IShare_Status"/>
                <xsd:element ref="ns2:IShare_BusinessOwner" minOccurs="0"/>
                <xsd:element ref="ns2:IShare_InfoClassification"/>
                <xsd:element ref="ns2:IShare_Region" minOccurs="0"/>
                <xsd:element ref="ns2:IShare_PersonalData"/>
                <xsd:element ref="ns2:IShare_PermanentPreservation" minOccurs="0"/>
                <xsd:element ref="ns2:IShare_DispositionDeletion" minOccurs="0"/>
                <xsd:element ref="ns2:TaxKeywordTaxHTField" minOccurs="0"/>
                <xsd:element ref="ns2:TaxCatchAll" minOccurs="0"/>
                <xsd:element ref="ns2:TaxCatchAllLabel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4af400-6cf4-4be6-9056-547874e8c8ee" elementFormDefault="qualified">
    <xsd:import namespace="http://schemas.microsoft.com/office/2006/documentManagement/types"/>
    <xsd:import namespace="http://schemas.microsoft.com/office/infopath/2007/PartnerControls"/>
    <xsd:element name="IShare_Status" ma:index="8" ma:displayName="Item Status" ma:default="Active" ma:internalName="IShare_Status">
      <xsd:simpleType>
        <xsd:restriction base="dms:Choice">
          <xsd:enumeration value="Active"/>
          <xsd:enumeration value="Archived"/>
        </xsd:restriction>
      </xsd:simpleType>
    </xsd:element>
    <xsd:element name="IShare_BusinessOwner" ma:index="9" nillable="true" ma:displayName="Business Owner" ma:internalName="IShare_BusinessOwner">
      <xsd:simpleType>
        <xsd:restriction base="dms:Text"/>
      </xsd:simpleType>
    </xsd:element>
    <xsd:element name="IShare_InfoClassification" ma:index="10" ma:displayName="Info Classification" ma:default="Internal" ma:internalName="IShare_InfoClassification">
      <xsd:simpleType>
        <xsd:restriction base="dms:Choice">
          <xsd:enumeration value="External"/>
          <xsd:enumeration value="Internal"/>
          <xsd:enumeration value="SDS Confidential"/>
        </xsd:restriction>
      </xsd:simpleType>
    </xsd:element>
    <xsd:element name="IShare_Region" ma:index="11" nillable="true" ma:displayName="Region" ma:format="Dropdown" ma:internalName="IShare_Region" ma:readOnly="false">
      <xsd:simpleType>
        <xsd:restriction base="dms:Choice">
          <xsd:enumeration value="Cross-Regional"/>
          <xsd:enumeration value="National"/>
          <xsd:enumeration value="North"/>
          <xsd:enumeration value="North East"/>
          <xsd:enumeration value="South East"/>
          <xsd:enumeration value="West region"/>
          <xsd:enumeration value="South West"/>
          <xsd:enumeration value="West"/>
          <xsd:enumeration value="National CIAG"/>
          <xsd:enumeration value="**Do not use the following**"/>
          <xsd:enumeration value="North region"/>
          <xsd:enumeration value="North East region"/>
          <xsd:enumeration value="Cross-regional CIAG"/>
          <xsd:enumeration value="South West region"/>
          <xsd:enumeration value="South East region"/>
        </xsd:restriction>
      </xsd:simpleType>
    </xsd:element>
    <xsd:element name="IShare_PersonalData" ma:index="12" ma:displayName="Personal Data" ma:default="0" ma:internalName="IShare_PersonalData">
      <xsd:simpleType>
        <xsd:restriction base="dms:Boolean"/>
      </xsd:simpleType>
    </xsd:element>
    <xsd:element name="IShare_PermanentPreservation" ma:index="13" nillable="true" ma:displayName="Permanent Preservation" ma:default="0" ma:internalName="IShare_PermanentPreservation">
      <xsd:simpleType>
        <xsd:restriction base="dms:Boolean"/>
      </xsd:simpleType>
    </xsd:element>
    <xsd:element name="IShare_DispositionDeletion" ma:index="14" nillable="true" ma:displayName="Disposition Deletion" ma:internalName="IShare_DispositionDeletion">
      <xsd:simpleType>
        <xsd:restriction base="dms:DateTime"/>
      </xsd:simpleType>
    </xsd:element>
    <xsd:element name="TaxKeywordTaxHTField" ma:index="15" nillable="true" ma:taxonomy="true" ma:internalName="TaxKeywordTaxHTField" ma:taxonomyFieldName="TaxKeyword" ma:displayName="Enterprise Keywords" ma:fieldId="{23f27201-bee3-471e-b2e7-b64fd8b7ca38}" ma:taxonomyMulti="true" ma:sspId="c6621819-13d1-4a2d-8762-4f615fabf62c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6" nillable="true" ma:displayName="Taxonomy Catch All Column" ma:hidden="true" ma:list="{825aea11-257d-416f-992b-dec2f85e4525}" ma:internalName="TaxCatchAll" ma:showField="CatchAllData" ma:web="184af400-6cf4-4be6-9056-547874e8c8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825aea11-257d-416f-992b-dec2f85e4525}" ma:internalName="TaxCatchAllLabel" ma:readOnly="true" ma:showField="CatchAllDataLabel" ma:web="184af400-6cf4-4be6-9056-547874e8c8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dbdf-0367-43ab-86d9-3a7d27c0e22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6621819-13d1-4a2d-8762-4f615fabf6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47DE12-9140-408A-A8AA-938160FCBCF3}">
  <ds:schemaRefs>
    <ds:schemaRef ds:uri="http://schemas.microsoft.com/office/2006/metadata/properties"/>
    <ds:schemaRef ds:uri="http://schemas.microsoft.com/office/infopath/2007/PartnerControls"/>
    <ds:schemaRef ds:uri="184af400-6cf4-4be6-9056-547874e8c8ee"/>
    <ds:schemaRef ds:uri="http://schemas.microsoft.com/sharepoint/v3"/>
    <ds:schemaRef ds:uri="f81edbdf-0367-43ab-86d9-3a7d27c0e224"/>
  </ds:schemaRefs>
</ds:datastoreItem>
</file>

<file path=customXml/itemProps2.xml><?xml version="1.0" encoding="utf-8"?>
<ds:datastoreItem xmlns:ds="http://schemas.openxmlformats.org/officeDocument/2006/customXml" ds:itemID="{CCA78B2E-6AD1-42C6-B147-28C24FC756A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6BA8F8-41C1-4D11-957B-4061213D11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84af400-6cf4-4be6-9056-547874e8c8ee"/>
    <ds:schemaRef ds:uri="f81edbdf-0367-43ab-86d9-3a7d27c0e2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FED044-EAC8-47AE-8106-DF8BD094848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3ca6d47-5e4f-4774-84f1-696cbb508cbe}" enabled="0" method="" siteId="{33ca6d47-5e4f-4774-84f1-696cbb508cb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1492</Words>
  <Characters>9477</Characters>
  <Application>Microsoft Office Word</Application>
  <DocSecurity>0</DocSecurity>
  <Lines>225</Lines>
  <Paragraphs>203</Paragraphs>
  <ScaleCrop>false</ScaleCrop>
  <Company/>
  <LinksUpToDate>false</LinksUpToDate>
  <CharactersWithSpaces>10766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Conner</dc:creator>
  <cp:keywords/>
  <dc:description/>
  <cp:lastModifiedBy>Heather McArthur</cp:lastModifiedBy>
  <cp:revision>256</cp:revision>
  <dcterms:created xsi:type="dcterms:W3CDTF">2026-04-01T23:51:00Z</dcterms:created>
  <dcterms:modified xsi:type="dcterms:W3CDTF">2026-05-21T15:35:00Z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0x0101002CFD50891A73487FBF1A841208B5DC080B0083090D89FC6A9D4EA18468693190962A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