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B9EB" w14:textId="77777777" w:rsidR="004F0A5D" w:rsidRPr="00BA7982" w:rsidRDefault="004F0A5D" w:rsidP="004F0A5D">
      <w:pPr>
        <w:pStyle w:val="Heading1Orange"/>
        <w:rPr>
          <w:rFonts w:ascii="Arial" w:hAnsi="Arial" w:cs="Arial"/>
        </w:rPr>
      </w:pPr>
      <w:r w:rsidRPr="00BA7982">
        <w:rPr>
          <w:rFonts w:ascii="Arial" w:hAnsi="Arial" w:cs="Arial"/>
        </w:rPr>
        <w:t>AAG</w:t>
      </w:r>
    </w:p>
    <w:p w14:paraId="2A96240B" w14:textId="77777777" w:rsidR="004F0A5D" w:rsidRPr="00BA7982" w:rsidRDefault="004F0A5D" w:rsidP="004F0A5D">
      <w:pPr>
        <w:pStyle w:val="Heading2"/>
        <w:rPr>
          <w:rFonts w:ascii="Arial" w:hAnsi="Arial" w:cs="Arial"/>
        </w:rPr>
      </w:pPr>
    </w:p>
    <w:p w14:paraId="5CF19243" w14:textId="77777777" w:rsidR="004F0A5D" w:rsidRPr="00BA7982" w:rsidRDefault="004F0A5D" w:rsidP="004F0A5D">
      <w:pPr>
        <w:pStyle w:val="Heading2"/>
        <w:rPr>
          <w:rFonts w:ascii="Arial" w:hAnsi="Arial" w:cs="Arial"/>
          <w:sz w:val="28"/>
        </w:rPr>
      </w:pPr>
      <w:r w:rsidRPr="00BA7982">
        <w:rPr>
          <w:rFonts w:ascii="Arial" w:hAnsi="Arial" w:cs="Arial"/>
          <w:sz w:val="28"/>
        </w:rPr>
        <w:t>Minutes of Meeting</w:t>
      </w:r>
    </w:p>
    <w:p w14:paraId="3A84ED21" w14:textId="77777777" w:rsidR="004F0A5D" w:rsidRPr="00BA7982" w:rsidRDefault="004F0A5D" w:rsidP="004F0A5D">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4F0A5D" w:rsidRPr="00FC0F85" w14:paraId="1E976FAA" w14:textId="77777777" w:rsidTr="00A143D4">
        <w:trPr>
          <w:trHeight w:val="454"/>
        </w:trPr>
        <w:tc>
          <w:tcPr>
            <w:tcW w:w="2160" w:type="dxa"/>
            <w:vAlign w:val="center"/>
          </w:tcPr>
          <w:p w14:paraId="1889EE32"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Date</w:t>
            </w:r>
          </w:p>
        </w:tc>
        <w:tc>
          <w:tcPr>
            <w:tcW w:w="7560" w:type="dxa"/>
            <w:vAlign w:val="center"/>
          </w:tcPr>
          <w:p w14:paraId="7E83BA85" w14:textId="0A9D84B7" w:rsidR="004F0A5D" w:rsidRPr="00FC0F85" w:rsidRDefault="00F0446D" w:rsidP="00442467">
            <w:pPr>
              <w:tabs>
                <w:tab w:val="left" w:pos="1440"/>
              </w:tabs>
              <w:rPr>
                <w:rFonts w:ascii="Arial" w:hAnsi="Arial" w:cs="Arial"/>
                <w:b/>
                <w:sz w:val="22"/>
                <w:szCs w:val="22"/>
              </w:rPr>
            </w:pPr>
            <w:r>
              <w:rPr>
                <w:rFonts w:ascii="Arial" w:hAnsi="Arial" w:cs="Arial"/>
                <w:b/>
                <w:sz w:val="22"/>
                <w:szCs w:val="22"/>
              </w:rPr>
              <w:t>0</w:t>
            </w:r>
            <w:r w:rsidR="00333E87">
              <w:rPr>
                <w:rFonts w:ascii="Arial" w:hAnsi="Arial" w:cs="Arial"/>
                <w:b/>
                <w:sz w:val="22"/>
                <w:szCs w:val="22"/>
              </w:rPr>
              <w:t>1</w:t>
            </w:r>
            <w:r>
              <w:rPr>
                <w:rFonts w:ascii="Arial" w:hAnsi="Arial" w:cs="Arial"/>
                <w:b/>
                <w:sz w:val="22"/>
                <w:szCs w:val="22"/>
              </w:rPr>
              <w:t>/0</w:t>
            </w:r>
            <w:r w:rsidR="00333E87">
              <w:rPr>
                <w:rFonts w:ascii="Arial" w:hAnsi="Arial" w:cs="Arial"/>
                <w:b/>
                <w:sz w:val="22"/>
                <w:szCs w:val="22"/>
              </w:rPr>
              <w:t>6</w:t>
            </w:r>
            <w:r>
              <w:rPr>
                <w:rFonts w:ascii="Arial" w:hAnsi="Arial" w:cs="Arial"/>
                <w:b/>
                <w:sz w:val="22"/>
                <w:szCs w:val="22"/>
              </w:rPr>
              <w:t>/2023</w:t>
            </w:r>
          </w:p>
        </w:tc>
      </w:tr>
      <w:tr w:rsidR="004F0A5D" w:rsidRPr="00FC0F85" w14:paraId="6BA3FC5B" w14:textId="77777777" w:rsidTr="00A143D4">
        <w:trPr>
          <w:trHeight w:val="454"/>
        </w:trPr>
        <w:tc>
          <w:tcPr>
            <w:tcW w:w="2160" w:type="dxa"/>
            <w:vAlign w:val="center"/>
          </w:tcPr>
          <w:p w14:paraId="32A37D3D"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Time</w:t>
            </w:r>
          </w:p>
        </w:tc>
        <w:tc>
          <w:tcPr>
            <w:tcW w:w="7560" w:type="dxa"/>
            <w:vAlign w:val="center"/>
          </w:tcPr>
          <w:p w14:paraId="450854A4"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10:00am-12:00pm</w:t>
            </w:r>
          </w:p>
        </w:tc>
      </w:tr>
      <w:tr w:rsidR="004F0A5D" w:rsidRPr="00FC0F85" w14:paraId="65B3484B" w14:textId="77777777" w:rsidTr="00A143D4">
        <w:trPr>
          <w:trHeight w:val="454"/>
        </w:trPr>
        <w:tc>
          <w:tcPr>
            <w:tcW w:w="2160" w:type="dxa"/>
            <w:vAlign w:val="center"/>
          </w:tcPr>
          <w:p w14:paraId="0D1514AA"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Location</w:t>
            </w:r>
          </w:p>
        </w:tc>
        <w:tc>
          <w:tcPr>
            <w:tcW w:w="7560" w:type="dxa"/>
            <w:vAlign w:val="center"/>
          </w:tcPr>
          <w:p w14:paraId="7CC67CEB"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MS Teams Call</w:t>
            </w:r>
          </w:p>
        </w:tc>
      </w:tr>
      <w:tr w:rsidR="004F0A5D" w:rsidRPr="00FC0F85" w14:paraId="21F5F607" w14:textId="77777777" w:rsidTr="00A143D4">
        <w:trPr>
          <w:trHeight w:val="737"/>
        </w:trPr>
        <w:tc>
          <w:tcPr>
            <w:tcW w:w="2160" w:type="dxa"/>
            <w:vAlign w:val="center"/>
          </w:tcPr>
          <w:p w14:paraId="29E94814"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Present</w:t>
            </w:r>
          </w:p>
        </w:tc>
        <w:tc>
          <w:tcPr>
            <w:tcW w:w="7560" w:type="dxa"/>
            <w:vAlign w:val="center"/>
          </w:tcPr>
          <w:p w14:paraId="757EF124" w14:textId="69BF2589" w:rsidR="004F0A5D" w:rsidRPr="00AF790D" w:rsidRDefault="00EB06C5" w:rsidP="00442467">
            <w:pPr>
              <w:tabs>
                <w:tab w:val="left" w:pos="720"/>
              </w:tabs>
              <w:jc w:val="both"/>
              <w:rPr>
                <w:rFonts w:ascii="Arial" w:hAnsi="Arial" w:cs="Arial"/>
                <w:bCs/>
                <w:sz w:val="20"/>
                <w:szCs w:val="20"/>
              </w:rPr>
            </w:pPr>
            <w:r>
              <w:rPr>
                <w:rFonts w:ascii="Arial" w:hAnsi="Arial" w:cs="Arial"/>
                <w:b/>
                <w:sz w:val="22"/>
                <w:szCs w:val="22"/>
              </w:rPr>
              <w:t xml:space="preserve">Ruth Jennings – Sainsbury’s (Chair), </w:t>
            </w:r>
            <w:r w:rsidR="00AF11FD" w:rsidRPr="00AF11FD">
              <w:rPr>
                <w:rFonts w:ascii="Arial" w:hAnsi="Arial" w:cs="Arial"/>
                <w:b/>
                <w:sz w:val="22"/>
                <w:szCs w:val="22"/>
              </w:rPr>
              <w:t xml:space="preserve">George Brown – SQA Accreditation (Vice-Chair), </w:t>
            </w:r>
            <w:r w:rsidR="0027525D" w:rsidRPr="00AF11FD">
              <w:rPr>
                <w:rFonts w:ascii="Arial" w:hAnsi="Arial" w:cs="Arial"/>
                <w:b/>
                <w:sz w:val="22"/>
                <w:szCs w:val="22"/>
              </w:rPr>
              <w:t xml:space="preserve">Stuart McKenna – STF, </w:t>
            </w:r>
            <w:r w:rsidR="004F0A5D" w:rsidRPr="00AF11FD">
              <w:rPr>
                <w:rFonts w:ascii="Arial" w:hAnsi="Arial" w:cs="Arial"/>
                <w:b/>
                <w:sz w:val="22"/>
                <w:szCs w:val="22"/>
              </w:rPr>
              <w:t>Sheila Dunn – The SCQF Partnership,</w:t>
            </w:r>
            <w:r>
              <w:rPr>
                <w:rFonts w:ascii="Arial" w:hAnsi="Arial" w:cs="Arial"/>
                <w:b/>
                <w:sz w:val="22"/>
                <w:szCs w:val="22"/>
              </w:rPr>
              <w:t xml:space="preserve"> Diane</w:t>
            </w:r>
            <w:r w:rsidR="00E17228">
              <w:rPr>
                <w:rFonts w:ascii="Arial" w:hAnsi="Arial" w:cs="Arial"/>
                <w:b/>
                <w:sz w:val="22"/>
                <w:szCs w:val="22"/>
              </w:rPr>
              <w:t xml:space="preserve"> Mitchell – West Lothian College</w:t>
            </w:r>
            <w:r w:rsidR="008645FB">
              <w:rPr>
                <w:rFonts w:ascii="Arial" w:hAnsi="Arial" w:cs="Arial"/>
                <w:b/>
                <w:sz w:val="22"/>
                <w:szCs w:val="22"/>
              </w:rPr>
              <w:t xml:space="preserve">, </w:t>
            </w:r>
            <w:r w:rsidR="0051064D">
              <w:rPr>
                <w:rFonts w:ascii="Arial" w:hAnsi="Arial" w:cs="Arial"/>
                <w:b/>
                <w:sz w:val="22"/>
                <w:szCs w:val="22"/>
              </w:rPr>
              <w:t>Nicola Crawford – Education Scotland,</w:t>
            </w:r>
            <w:r w:rsidR="00333E87">
              <w:rPr>
                <w:rFonts w:ascii="Arial" w:hAnsi="Arial" w:cs="Arial"/>
                <w:b/>
                <w:sz w:val="22"/>
                <w:szCs w:val="22"/>
              </w:rPr>
              <w:t xml:space="preserve"> </w:t>
            </w:r>
            <w:r w:rsidR="00333E87" w:rsidRPr="00333E87">
              <w:rPr>
                <w:rFonts w:ascii="Arial" w:hAnsi="Arial" w:cs="Arial"/>
                <w:b/>
                <w:sz w:val="22"/>
                <w:szCs w:val="22"/>
              </w:rPr>
              <w:t>Gaynor Cook – BT</w:t>
            </w:r>
            <w:r w:rsidR="00333E87">
              <w:rPr>
                <w:rFonts w:ascii="Arial" w:hAnsi="Arial" w:cs="Arial"/>
                <w:b/>
                <w:sz w:val="22"/>
                <w:szCs w:val="22"/>
              </w:rPr>
              <w:t>,</w:t>
            </w:r>
            <w:r w:rsidR="0051064D" w:rsidRPr="00333E87">
              <w:rPr>
                <w:rFonts w:ascii="Arial" w:hAnsi="Arial" w:cs="Arial"/>
                <w:b/>
                <w:sz w:val="22"/>
                <w:szCs w:val="22"/>
              </w:rPr>
              <w:t xml:space="preserve"> </w:t>
            </w:r>
            <w:r w:rsidR="006C0AD4">
              <w:rPr>
                <w:rFonts w:ascii="Arial" w:hAnsi="Arial" w:cs="Arial"/>
                <w:b/>
                <w:sz w:val="22"/>
                <w:szCs w:val="22"/>
              </w:rPr>
              <w:t xml:space="preserve">Matthew Barr </w:t>
            </w:r>
            <w:r w:rsidR="00891C2F">
              <w:rPr>
                <w:rFonts w:ascii="Arial" w:hAnsi="Arial" w:cs="Arial"/>
                <w:b/>
                <w:sz w:val="22"/>
                <w:szCs w:val="22"/>
              </w:rPr>
              <w:t>– Glasgow University,</w:t>
            </w:r>
            <w:r w:rsidR="006C0AD4">
              <w:rPr>
                <w:rFonts w:ascii="Arial" w:hAnsi="Arial" w:cs="Arial"/>
                <w:b/>
                <w:sz w:val="22"/>
                <w:szCs w:val="22"/>
              </w:rPr>
              <w:t xml:space="preserve"> </w:t>
            </w:r>
            <w:r w:rsidR="00290F18">
              <w:rPr>
                <w:rFonts w:ascii="Arial" w:hAnsi="Arial" w:cs="Arial"/>
                <w:b/>
                <w:sz w:val="22"/>
                <w:szCs w:val="22"/>
              </w:rPr>
              <w:t xml:space="preserve">Catherine Ferry – Scottish Government, </w:t>
            </w:r>
            <w:r w:rsidR="00261A89">
              <w:rPr>
                <w:rFonts w:ascii="Arial" w:hAnsi="Arial" w:cs="Arial"/>
                <w:b/>
                <w:sz w:val="22"/>
                <w:szCs w:val="22"/>
              </w:rPr>
              <w:t>Alison Eales</w:t>
            </w:r>
            <w:r w:rsidR="00AD0AD4">
              <w:rPr>
                <w:rFonts w:ascii="Arial" w:hAnsi="Arial" w:cs="Arial"/>
                <w:b/>
                <w:sz w:val="22"/>
                <w:szCs w:val="22"/>
              </w:rPr>
              <w:t xml:space="preserve"> -</w:t>
            </w:r>
            <w:r w:rsidR="00261A89">
              <w:rPr>
                <w:rFonts w:ascii="Arial" w:hAnsi="Arial" w:cs="Arial"/>
                <w:b/>
                <w:sz w:val="22"/>
                <w:szCs w:val="22"/>
              </w:rPr>
              <w:t xml:space="preserve"> </w:t>
            </w:r>
            <w:r w:rsidR="00AD0AD4">
              <w:rPr>
                <w:rFonts w:ascii="Arial" w:hAnsi="Arial" w:cs="Arial"/>
                <w:b/>
                <w:sz w:val="22"/>
                <w:szCs w:val="22"/>
              </w:rPr>
              <w:t>QAA,</w:t>
            </w:r>
            <w:r w:rsidR="00766E7B">
              <w:rPr>
                <w:rFonts w:ascii="Arial" w:hAnsi="Arial" w:cs="Arial"/>
                <w:b/>
                <w:sz w:val="22"/>
                <w:szCs w:val="22"/>
              </w:rPr>
              <w:t xml:space="preserve"> Alison Bailey</w:t>
            </w:r>
            <w:r w:rsidR="00E750A9">
              <w:rPr>
                <w:rFonts w:ascii="Arial" w:hAnsi="Arial" w:cs="Arial"/>
                <w:b/>
                <w:sz w:val="22"/>
                <w:szCs w:val="22"/>
              </w:rPr>
              <w:t>-</w:t>
            </w:r>
            <w:r w:rsidR="00766E7B">
              <w:rPr>
                <w:rFonts w:ascii="Arial" w:hAnsi="Arial" w:cs="Arial"/>
                <w:b/>
                <w:sz w:val="22"/>
                <w:szCs w:val="22"/>
              </w:rPr>
              <w:t>Bucknell</w:t>
            </w:r>
            <w:r w:rsidR="0050203A">
              <w:rPr>
                <w:rFonts w:ascii="Arial" w:hAnsi="Arial" w:cs="Arial"/>
                <w:b/>
                <w:sz w:val="22"/>
                <w:szCs w:val="22"/>
              </w:rPr>
              <w:t xml:space="preserve"> – FISSS,</w:t>
            </w:r>
            <w:r w:rsidR="00AD0AD4">
              <w:rPr>
                <w:rFonts w:ascii="Arial" w:hAnsi="Arial" w:cs="Arial"/>
                <w:b/>
                <w:sz w:val="22"/>
                <w:szCs w:val="22"/>
              </w:rPr>
              <w:t xml:space="preserve"> </w:t>
            </w:r>
            <w:r w:rsidR="00152727" w:rsidRPr="00CB7404">
              <w:rPr>
                <w:rFonts w:ascii="Arial" w:hAnsi="Arial" w:cs="Arial"/>
                <w:b/>
                <w:sz w:val="22"/>
                <w:szCs w:val="22"/>
              </w:rPr>
              <w:t>Terry Dillon – SDS</w:t>
            </w:r>
            <w:r w:rsidR="007530FB">
              <w:rPr>
                <w:rFonts w:ascii="Arial" w:hAnsi="Arial" w:cs="Arial"/>
                <w:b/>
                <w:sz w:val="22"/>
                <w:szCs w:val="22"/>
              </w:rPr>
              <w:t xml:space="preserve">, </w:t>
            </w:r>
            <w:r w:rsidR="005B465A">
              <w:rPr>
                <w:rFonts w:ascii="Arial" w:hAnsi="Arial" w:cs="Arial"/>
                <w:b/>
                <w:sz w:val="22"/>
                <w:szCs w:val="22"/>
              </w:rPr>
              <w:t>Nicola Conner – SDS (Secretariat)</w:t>
            </w:r>
          </w:p>
        </w:tc>
      </w:tr>
    </w:tbl>
    <w:p w14:paraId="494A7DCF" w14:textId="77777777" w:rsidR="004F0A5D" w:rsidRPr="00FC0F85" w:rsidRDefault="004F0A5D" w:rsidP="004F0A5D">
      <w:pPr>
        <w:pStyle w:val="Introduction"/>
        <w:rPr>
          <w:rFonts w:ascii="Arial" w:hAnsi="Arial" w:cs="Arial"/>
          <w:sz w:val="22"/>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7"/>
        <w:gridCol w:w="992"/>
      </w:tblGrid>
      <w:tr w:rsidR="004F0A5D" w:rsidRPr="00FC0F85" w14:paraId="0B840A5B" w14:textId="77777777" w:rsidTr="00073C19">
        <w:trPr>
          <w:trHeight w:val="578"/>
        </w:trPr>
        <w:tc>
          <w:tcPr>
            <w:tcW w:w="8648" w:type="dxa"/>
            <w:gridSpan w:val="2"/>
            <w:shd w:val="clear" w:color="auto" w:fill="FFFFFF"/>
          </w:tcPr>
          <w:p w14:paraId="49C94B09" w14:textId="77777777" w:rsidR="004F0A5D" w:rsidRPr="00FC0F85" w:rsidRDefault="004F0A5D" w:rsidP="00442467">
            <w:pPr>
              <w:tabs>
                <w:tab w:val="left" w:pos="720"/>
              </w:tabs>
              <w:jc w:val="both"/>
              <w:rPr>
                <w:rFonts w:ascii="Arial" w:hAnsi="Arial" w:cs="Arial"/>
                <w:sz w:val="22"/>
                <w:szCs w:val="22"/>
              </w:rPr>
            </w:pPr>
          </w:p>
        </w:tc>
        <w:tc>
          <w:tcPr>
            <w:tcW w:w="992" w:type="dxa"/>
            <w:shd w:val="clear" w:color="auto" w:fill="FFFFFF"/>
            <w:vAlign w:val="center"/>
          </w:tcPr>
          <w:p w14:paraId="4A507422" w14:textId="2033F6B3" w:rsidR="004F0A5D" w:rsidRPr="00FC0F85" w:rsidRDefault="004F0A5D" w:rsidP="00442467">
            <w:pPr>
              <w:pStyle w:val="Heading1"/>
              <w:tabs>
                <w:tab w:val="left" w:pos="720"/>
              </w:tabs>
              <w:ind w:right="26"/>
              <w:rPr>
                <w:rFonts w:ascii="Arial" w:hAnsi="Arial" w:cs="Arial"/>
                <w:sz w:val="22"/>
                <w:szCs w:val="22"/>
              </w:rPr>
            </w:pPr>
            <w:r w:rsidRPr="00FC0F85">
              <w:rPr>
                <w:rFonts w:ascii="Arial" w:hAnsi="Arial" w:cs="Arial"/>
                <w:sz w:val="22"/>
                <w:szCs w:val="22"/>
              </w:rPr>
              <w:t>Action</w:t>
            </w:r>
          </w:p>
        </w:tc>
      </w:tr>
      <w:tr w:rsidR="004F0A5D" w:rsidRPr="00FC0F85" w14:paraId="0B733767" w14:textId="77777777" w:rsidTr="00073C19">
        <w:trPr>
          <w:trHeight w:val="347"/>
        </w:trPr>
        <w:tc>
          <w:tcPr>
            <w:tcW w:w="851" w:type="dxa"/>
            <w:shd w:val="clear" w:color="auto" w:fill="FFFFFF"/>
          </w:tcPr>
          <w:p w14:paraId="638DFBE7" w14:textId="7C6B4223" w:rsidR="004F0A5D" w:rsidRPr="00FC0F85" w:rsidRDefault="004F0A5D" w:rsidP="00442467">
            <w:pPr>
              <w:tabs>
                <w:tab w:val="left" w:pos="720"/>
              </w:tabs>
              <w:jc w:val="both"/>
              <w:rPr>
                <w:rFonts w:ascii="Arial" w:hAnsi="Arial" w:cs="Arial"/>
                <w:b/>
                <w:sz w:val="22"/>
                <w:szCs w:val="22"/>
              </w:rPr>
            </w:pPr>
          </w:p>
        </w:tc>
        <w:tc>
          <w:tcPr>
            <w:tcW w:w="7797" w:type="dxa"/>
            <w:shd w:val="clear" w:color="auto" w:fill="FFFFFF"/>
          </w:tcPr>
          <w:p w14:paraId="5905CB9F" w14:textId="77777777" w:rsidR="004F0A5D" w:rsidRPr="00FC0F85" w:rsidRDefault="004F0A5D" w:rsidP="00442467">
            <w:pPr>
              <w:tabs>
                <w:tab w:val="left" w:pos="720"/>
              </w:tabs>
              <w:jc w:val="both"/>
              <w:rPr>
                <w:rFonts w:ascii="Arial" w:hAnsi="Arial" w:cs="Arial"/>
                <w:b/>
                <w:sz w:val="22"/>
                <w:szCs w:val="22"/>
              </w:rPr>
            </w:pPr>
            <w:r w:rsidRPr="00FC0F85">
              <w:rPr>
                <w:rFonts w:ascii="Arial" w:hAnsi="Arial" w:cs="Arial"/>
                <w:b/>
                <w:sz w:val="22"/>
                <w:szCs w:val="22"/>
              </w:rPr>
              <w:t>Apologies &amp; Guests</w:t>
            </w:r>
          </w:p>
        </w:tc>
        <w:tc>
          <w:tcPr>
            <w:tcW w:w="992" w:type="dxa"/>
            <w:shd w:val="clear" w:color="auto" w:fill="FFFFFF"/>
          </w:tcPr>
          <w:p w14:paraId="4E617285" w14:textId="77777777" w:rsidR="004F0A5D" w:rsidRPr="00FC0F85" w:rsidRDefault="004F0A5D" w:rsidP="00442467">
            <w:pPr>
              <w:tabs>
                <w:tab w:val="left" w:pos="720"/>
              </w:tabs>
              <w:jc w:val="both"/>
              <w:rPr>
                <w:rFonts w:ascii="Arial" w:hAnsi="Arial" w:cs="Arial"/>
                <w:sz w:val="22"/>
                <w:szCs w:val="22"/>
                <w:highlight w:val="lightGray"/>
              </w:rPr>
            </w:pPr>
          </w:p>
        </w:tc>
      </w:tr>
      <w:tr w:rsidR="004F0A5D" w:rsidRPr="00FC0F85" w14:paraId="7947F8F6" w14:textId="77777777" w:rsidTr="00073C19">
        <w:tc>
          <w:tcPr>
            <w:tcW w:w="851" w:type="dxa"/>
            <w:shd w:val="clear" w:color="auto" w:fill="FFFFFF"/>
          </w:tcPr>
          <w:p w14:paraId="5E213126" w14:textId="77777777" w:rsidR="004F0A5D" w:rsidRPr="00C86D26" w:rsidRDefault="004F0A5D" w:rsidP="00442467">
            <w:pPr>
              <w:tabs>
                <w:tab w:val="left" w:pos="720"/>
              </w:tabs>
              <w:jc w:val="both"/>
              <w:rPr>
                <w:rFonts w:ascii="Arial" w:hAnsi="Arial" w:cs="Arial"/>
                <w:bCs/>
                <w:sz w:val="20"/>
                <w:szCs w:val="20"/>
              </w:rPr>
            </w:pPr>
          </w:p>
        </w:tc>
        <w:tc>
          <w:tcPr>
            <w:tcW w:w="7797" w:type="dxa"/>
            <w:shd w:val="clear" w:color="auto" w:fill="FFFFFF"/>
          </w:tcPr>
          <w:p w14:paraId="322BCE7B" w14:textId="18C60AAD" w:rsidR="004343A9" w:rsidRDefault="004343A9" w:rsidP="00073C51">
            <w:pPr>
              <w:tabs>
                <w:tab w:val="left" w:pos="720"/>
              </w:tabs>
              <w:jc w:val="both"/>
              <w:rPr>
                <w:rFonts w:ascii="Arial" w:hAnsi="Arial" w:cs="Arial"/>
                <w:bCs/>
                <w:sz w:val="20"/>
                <w:szCs w:val="20"/>
              </w:rPr>
            </w:pPr>
            <w:r>
              <w:rPr>
                <w:rFonts w:ascii="Arial" w:hAnsi="Arial" w:cs="Arial"/>
                <w:bCs/>
                <w:sz w:val="20"/>
                <w:szCs w:val="20"/>
              </w:rPr>
              <w:t>Apologies</w:t>
            </w:r>
          </w:p>
          <w:p w14:paraId="30684583" w14:textId="3240815A" w:rsidR="007530FB" w:rsidRPr="00610003" w:rsidRDefault="004F5735" w:rsidP="00073C51">
            <w:pPr>
              <w:tabs>
                <w:tab w:val="left" w:pos="720"/>
              </w:tabs>
              <w:jc w:val="both"/>
              <w:rPr>
                <w:rFonts w:ascii="Arial" w:hAnsi="Arial" w:cs="Arial"/>
                <w:bCs/>
                <w:sz w:val="18"/>
                <w:szCs w:val="18"/>
              </w:rPr>
            </w:pPr>
            <w:r>
              <w:rPr>
                <w:rFonts w:ascii="Arial" w:hAnsi="Arial" w:cs="Arial"/>
                <w:bCs/>
                <w:sz w:val="20"/>
                <w:szCs w:val="20"/>
              </w:rPr>
              <w:t xml:space="preserve">Stevie Lynn </w:t>
            </w:r>
            <w:r w:rsidR="004C3354">
              <w:rPr>
                <w:rFonts w:ascii="Arial" w:hAnsi="Arial" w:cs="Arial"/>
                <w:bCs/>
                <w:sz w:val="20"/>
                <w:szCs w:val="20"/>
              </w:rPr>
              <w:t>–</w:t>
            </w:r>
            <w:r>
              <w:rPr>
                <w:rFonts w:ascii="Arial" w:hAnsi="Arial" w:cs="Arial"/>
                <w:bCs/>
                <w:sz w:val="20"/>
                <w:szCs w:val="20"/>
              </w:rPr>
              <w:t xml:space="preserve"> </w:t>
            </w:r>
            <w:r w:rsidR="004C3354">
              <w:rPr>
                <w:rFonts w:ascii="Arial" w:hAnsi="Arial" w:cs="Arial"/>
                <w:bCs/>
                <w:sz w:val="20"/>
                <w:szCs w:val="20"/>
              </w:rPr>
              <w:t>Scottish Power</w:t>
            </w:r>
            <w:r w:rsidR="00766E7B">
              <w:rPr>
                <w:rFonts w:ascii="Arial" w:hAnsi="Arial" w:cs="Arial"/>
                <w:bCs/>
                <w:sz w:val="20"/>
                <w:szCs w:val="20"/>
              </w:rPr>
              <w:t>, John Cairns – Balfour Beatty</w:t>
            </w:r>
            <w:r w:rsidR="00947B07">
              <w:rPr>
                <w:rFonts w:ascii="Arial" w:hAnsi="Arial" w:cs="Arial"/>
                <w:bCs/>
                <w:sz w:val="20"/>
                <w:szCs w:val="20"/>
              </w:rPr>
              <w:t>, Tommy Breslin - STUC</w:t>
            </w:r>
          </w:p>
          <w:p w14:paraId="5AFD43FB" w14:textId="77777777" w:rsidR="002A6838" w:rsidRDefault="002A6838" w:rsidP="00073C51">
            <w:pPr>
              <w:tabs>
                <w:tab w:val="left" w:pos="720"/>
              </w:tabs>
              <w:jc w:val="both"/>
              <w:rPr>
                <w:rFonts w:ascii="Arial" w:hAnsi="Arial" w:cs="Arial"/>
                <w:bCs/>
                <w:sz w:val="20"/>
                <w:szCs w:val="20"/>
              </w:rPr>
            </w:pPr>
          </w:p>
          <w:p w14:paraId="3C77721D" w14:textId="11551772" w:rsidR="007530FB" w:rsidRDefault="007530FB" w:rsidP="00073C51">
            <w:pPr>
              <w:tabs>
                <w:tab w:val="left" w:pos="720"/>
              </w:tabs>
              <w:jc w:val="both"/>
              <w:rPr>
                <w:rFonts w:ascii="Arial" w:hAnsi="Arial" w:cs="Arial"/>
                <w:bCs/>
                <w:sz w:val="20"/>
                <w:szCs w:val="20"/>
              </w:rPr>
            </w:pPr>
            <w:r>
              <w:rPr>
                <w:rFonts w:ascii="Arial" w:hAnsi="Arial" w:cs="Arial"/>
                <w:bCs/>
                <w:sz w:val="20"/>
                <w:szCs w:val="20"/>
              </w:rPr>
              <w:t>Guests</w:t>
            </w:r>
          </w:p>
          <w:p w14:paraId="287A1174" w14:textId="1FE25974" w:rsidR="00584712" w:rsidRDefault="00333E87" w:rsidP="0068706B">
            <w:pPr>
              <w:tabs>
                <w:tab w:val="left" w:pos="720"/>
              </w:tabs>
              <w:jc w:val="both"/>
              <w:rPr>
                <w:rFonts w:ascii="Arial" w:hAnsi="Arial" w:cs="Arial"/>
                <w:bCs/>
                <w:sz w:val="20"/>
                <w:szCs w:val="20"/>
              </w:rPr>
            </w:pPr>
            <w:r>
              <w:rPr>
                <w:rFonts w:ascii="Arial" w:hAnsi="Arial" w:cs="Arial"/>
                <w:bCs/>
                <w:sz w:val="20"/>
                <w:szCs w:val="20"/>
              </w:rPr>
              <w:t>Sharita Guy</w:t>
            </w:r>
            <w:r w:rsidR="007530FB">
              <w:rPr>
                <w:rFonts w:ascii="Arial" w:hAnsi="Arial" w:cs="Arial"/>
                <w:bCs/>
                <w:sz w:val="20"/>
                <w:szCs w:val="20"/>
              </w:rPr>
              <w:t xml:space="preserve"> </w:t>
            </w:r>
            <w:r w:rsidR="00A308D6">
              <w:rPr>
                <w:rFonts w:ascii="Arial" w:hAnsi="Arial" w:cs="Arial"/>
                <w:bCs/>
                <w:sz w:val="20"/>
                <w:szCs w:val="20"/>
              </w:rPr>
              <w:t>– Skills Development Scotland</w:t>
            </w:r>
            <w:r w:rsidR="00766E7B">
              <w:rPr>
                <w:rFonts w:ascii="Arial" w:hAnsi="Arial" w:cs="Arial"/>
                <w:bCs/>
                <w:sz w:val="20"/>
                <w:szCs w:val="20"/>
              </w:rPr>
              <w:t xml:space="preserve">, Elaine Herd – Scottish Government </w:t>
            </w:r>
          </w:p>
          <w:p w14:paraId="3B893D2F" w14:textId="2CB14A3F" w:rsidR="00485409" w:rsidRPr="00C86D26" w:rsidRDefault="00485409" w:rsidP="0068706B">
            <w:pPr>
              <w:tabs>
                <w:tab w:val="left" w:pos="720"/>
              </w:tabs>
              <w:jc w:val="both"/>
              <w:rPr>
                <w:rFonts w:ascii="Arial" w:hAnsi="Arial" w:cs="Arial"/>
                <w:bCs/>
                <w:sz w:val="20"/>
                <w:szCs w:val="20"/>
              </w:rPr>
            </w:pPr>
          </w:p>
        </w:tc>
        <w:tc>
          <w:tcPr>
            <w:tcW w:w="992" w:type="dxa"/>
            <w:shd w:val="clear" w:color="auto" w:fill="FFFFFF"/>
          </w:tcPr>
          <w:p w14:paraId="1AFD0F7D" w14:textId="77777777" w:rsidR="004F0A5D" w:rsidRPr="00FC0F85" w:rsidRDefault="004F0A5D" w:rsidP="00442467">
            <w:pPr>
              <w:tabs>
                <w:tab w:val="left" w:pos="720"/>
              </w:tabs>
              <w:jc w:val="both"/>
              <w:rPr>
                <w:rFonts w:ascii="Arial" w:hAnsi="Arial" w:cs="Arial"/>
                <w:sz w:val="22"/>
                <w:szCs w:val="22"/>
                <w:highlight w:val="lightGray"/>
              </w:rPr>
            </w:pPr>
          </w:p>
        </w:tc>
      </w:tr>
      <w:tr w:rsidR="004F0A5D" w:rsidRPr="00FC0F85" w14:paraId="5BD5FF74" w14:textId="77777777" w:rsidTr="00073C19">
        <w:trPr>
          <w:trHeight w:val="352"/>
        </w:trPr>
        <w:tc>
          <w:tcPr>
            <w:tcW w:w="851" w:type="dxa"/>
            <w:shd w:val="clear" w:color="auto" w:fill="FFFFFF"/>
          </w:tcPr>
          <w:p w14:paraId="5926EB4E" w14:textId="412C8131" w:rsidR="004F0A5D" w:rsidRPr="00FC0F85" w:rsidRDefault="00950194" w:rsidP="00442467">
            <w:pPr>
              <w:tabs>
                <w:tab w:val="left" w:pos="720"/>
              </w:tabs>
              <w:jc w:val="both"/>
              <w:rPr>
                <w:rFonts w:ascii="Arial" w:hAnsi="Arial" w:cs="Arial"/>
                <w:b/>
                <w:sz w:val="22"/>
                <w:szCs w:val="22"/>
              </w:rPr>
            </w:pPr>
            <w:r>
              <w:rPr>
                <w:rFonts w:ascii="Arial" w:hAnsi="Arial" w:cs="Arial"/>
                <w:b/>
                <w:sz w:val="22"/>
                <w:szCs w:val="22"/>
              </w:rPr>
              <w:t>1</w:t>
            </w:r>
            <w:r w:rsidR="004F0A5D" w:rsidRPr="00FC0F85">
              <w:rPr>
                <w:rFonts w:ascii="Arial" w:hAnsi="Arial" w:cs="Arial"/>
                <w:b/>
                <w:sz w:val="22"/>
                <w:szCs w:val="22"/>
              </w:rPr>
              <w:t>.</w:t>
            </w:r>
          </w:p>
        </w:tc>
        <w:tc>
          <w:tcPr>
            <w:tcW w:w="7797" w:type="dxa"/>
            <w:shd w:val="clear" w:color="auto" w:fill="FFFFFF"/>
          </w:tcPr>
          <w:p w14:paraId="451DE594" w14:textId="0DD4E85F" w:rsidR="004F0A5D" w:rsidRPr="00FC0F85" w:rsidRDefault="004F0A5D" w:rsidP="00442467">
            <w:pPr>
              <w:tabs>
                <w:tab w:val="left" w:pos="720"/>
              </w:tabs>
              <w:jc w:val="both"/>
              <w:rPr>
                <w:rFonts w:ascii="Arial" w:hAnsi="Arial" w:cs="Arial"/>
                <w:b/>
                <w:sz w:val="22"/>
                <w:szCs w:val="22"/>
              </w:rPr>
            </w:pPr>
            <w:r w:rsidRPr="00FC0F85">
              <w:rPr>
                <w:rFonts w:ascii="Arial" w:hAnsi="Arial" w:cs="Arial"/>
                <w:b/>
                <w:sz w:val="22"/>
                <w:szCs w:val="22"/>
              </w:rPr>
              <w:t>Welcome</w:t>
            </w:r>
            <w:r w:rsidR="00B90891">
              <w:rPr>
                <w:rFonts w:ascii="Arial" w:hAnsi="Arial" w:cs="Arial"/>
                <w:b/>
                <w:sz w:val="22"/>
                <w:szCs w:val="22"/>
              </w:rPr>
              <w:t xml:space="preserve"> &amp; Previous Minutes</w:t>
            </w:r>
          </w:p>
        </w:tc>
        <w:tc>
          <w:tcPr>
            <w:tcW w:w="992" w:type="dxa"/>
            <w:shd w:val="clear" w:color="auto" w:fill="FFFFFF"/>
          </w:tcPr>
          <w:p w14:paraId="26FD3B3B" w14:textId="77777777" w:rsidR="004F0A5D" w:rsidRPr="00FC0F85" w:rsidRDefault="004F0A5D" w:rsidP="00442467">
            <w:pPr>
              <w:tabs>
                <w:tab w:val="left" w:pos="720"/>
              </w:tabs>
              <w:jc w:val="both"/>
              <w:rPr>
                <w:rFonts w:ascii="Arial" w:hAnsi="Arial" w:cs="Arial"/>
                <w:sz w:val="22"/>
                <w:szCs w:val="22"/>
                <w:highlight w:val="lightGray"/>
              </w:rPr>
            </w:pPr>
          </w:p>
        </w:tc>
      </w:tr>
      <w:tr w:rsidR="004F0A5D" w:rsidRPr="00FC0F85" w14:paraId="14D24B6F" w14:textId="77777777" w:rsidTr="00073C19">
        <w:tc>
          <w:tcPr>
            <w:tcW w:w="851" w:type="dxa"/>
            <w:shd w:val="clear" w:color="auto" w:fill="FFFFFF"/>
          </w:tcPr>
          <w:p w14:paraId="3BB5E7BF" w14:textId="77777777" w:rsidR="004F0A5D" w:rsidRPr="00FC0F85" w:rsidRDefault="004F0A5D" w:rsidP="00442467">
            <w:pPr>
              <w:tabs>
                <w:tab w:val="left" w:pos="720"/>
              </w:tabs>
              <w:jc w:val="both"/>
              <w:rPr>
                <w:rFonts w:ascii="Arial" w:hAnsi="Arial" w:cs="Arial"/>
                <w:b/>
                <w:sz w:val="22"/>
                <w:szCs w:val="22"/>
              </w:rPr>
            </w:pPr>
          </w:p>
        </w:tc>
        <w:tc>
          <w:tcPr>
            <w:tcW w:w="7797" w:type="dxa"/>
            <w:shd w:val="clear" w:color="auto" w:fill="FFFFFF"/>
          </w:tcPr>
          <w:p w14:paraId="25B0563A" w14:textId="3FD916F5" w:rsidR="006B04BD" w:rsidRPr="00531E27" w:rsidRDefault="00973E2B" w:rsidP="005F13D1">
            <w:pPr>
              <w:tabs>
                <w:tab w:val="left" w:pos="720"/>
              </w:tabs>
              <w:jc w:val="both"/>
              <w:rPr>
                <w:rFonts w:ascii="Arial" w:hAnsi="Arial" w:cs="Arial"/>
                <w:bCs/>
                <w:color w:val="000000" w:themeColor="text1"/>
                <w:sz w:val="20"/>
                <w:szCs w:val="20"/>
              </w:rPr>
            </w:pPr>
            <w:r>
              <w:rPr>
                <w:rFonts w:ascii="Arial" w:hAnsi="Arial" w:cs="Arial"/>
                <w:bCs/>
                <w:color w:val="000000" w:themeColor="text1"/>
                <w:sz w:val="20"/>
                <w:szCs w:val="20"/>
              </w:rPr>
              <w:t xml:space="preserve">Massive welcome to </w:t>
            </w:r>
            <w:r w:rsidR="00F74571">
              <w:rPr>
                <w:rFonts w:ascii="Arial" w:hAnsi="Arial" w:cs="Arial"/>
                <w:bCs/>
                <w:color w:val="000000" w:themeColor="text1"/>
                <w:sz w:val="20"/>
                <w:szCs w:val="20"/>
              </w:rPr>
              <w:t xml:space="preserve">new AAG member </w:t>
            </w:r>
            <w:r>
              <w:rPr>
                <w:rFonts w:ascii="Arial" w:hAnsi="Arial" w:cs="Arial"/>
                <w:bCs/>
                <w:color w:val="000000" w:themeColor="text1"/>
                <w:sz w:val="20"/>
                <w:szCs w:val="20"/>
              </w:rPr>
              <w:t xml:space="preserve">Matthew Barr who is </w:t>
            </w:r>
            <w:r w:rsidR="00F55F07">
              <w:rPr>
                <w:rFonts w:ascii="Arial" w:hAnsi="Arial" w:cs="Arial"/>
                <w:bCs/>
                <w:color w:val="000000" w:themeColor="text1"/>
                <w:sz w:val="20"/>
                <w:szCs w:val="20"/>
              </w:rPr>
              <w:t>attending for the first time</w:t>
            </w:r>
            <w:r w:rsidR="00F74571">
              <w:rPr>
                <w:rFonts w:ascii="Arial" w:hAnsi="Arial" w:cs="Arial"/>
                <w:bCs/>
                <w:color w:val="000000" w:themeColor="text1"/>
                <w:sz w:val="20"/>
                <w:szCs w:val="20"/>
              </w:rPr>
              <w:t xml:space="preserve">. RJ also </w:t>
            </w:r>
            <w:r w:rsidR="000176E7">
              <w:rPr>
                <w:rFonts w:ascii="Arial" w:hAnsi="Arial" w:cs="Arial"/>
                <w:bCs/>
                <w:color w:val="000000" w:themeColor="text1"/>
                <w:sz w:val="20"/>
                <w:szCs w:val="20"/>
              </w:rPr>
              <w:t xml:space="preserve">informed the group the Bethany Welsh will be returning to AAG next month. </w:t>
            </w:r>
          </w:p>
        </w:tc>
        <w:tc>
          <w:tcPr>
            <w:tcW w:w="992" w:type="dxa"/>
            <w:shd w:val="clear" w:color="auto" w:fill="FFFFFF"/>
          </w:tcPr>
          <w:p w14:paraId="6D46E7B9" w14:textId="77777777" w:rsidR="004F0A5D" w:rsidRDefault="004F0A5D" w:rsidP="00442467">
            <w:pPr>
              <w:tabs>
                <w:tab w:val="left" w:pos="720"/>
              </w:tabs>
              <w:jc w:val="both"/>
              <w:rPr>
                <w:rFonts w:ascii="Arial" w:hAnsi="Arial" w:cs="Arial"/>
                <w:color w:val="FF0000"/>
                <w:sz w:val="22"/>
                <w:szCs w:val="22"/>
                <w:highlight w:val="lightGray"/>
              </w:rPr>
            </w:pPr>
          </w:p>
          <w:p w14:paraId="703F5618" w14:textId="77777777" w:rsidR="002B6B5E" w:rsidRDefault="002B6B5E" w:rsidP="00442467">
            <w:pPr>
              <w:tabs>
                <w:tab w:val="left" w:pos="720"/>
              </w:tabs>
              <w:jc w:val="both"/>
              <w:rPr>
                <w:rFonts w:ascii="Arial" w:hAnsi="Arial" w:cs="Arial"/>
                <w:color w:val="FF0000"/>
                <w:sz w:val="22"/>
                <w:szCs w:val="22"/>
                <w:highlight w:val="lightGray"/>
              </w:rPr>
            </w:pPr>
          </w:p>
          <w:p w14:paraId="78E8C4C9" w14:textId="197A41C4" w:rsidR="002B6B5E" w:rsidRPr="00FC0F85" w:rsidRDefault="002B6B5E" w:rsidP="00442467">
            <w:pPr>
              <w:tabs>
                <w:tab w:val="left" w:pos="720"/>
              </w:tabs>
              <w:jc w:val="both"/>
              <w:rPr>
                <w:rFonts w:ascii="Arial" w:hAnsi="Arial" w:cs="Arial"/>
                <w:color w:val="FF0000"/>
                <w:sz w:val="22"/>
                <w:szCs w:val="22"/>
                <w:highlight w:val="lightGray"/>
              </w:rPr>
            </w:pPr>
          </w:p>
        </w:tc>
      </w:tr>
      <w:tr w:rsidR="00AC0873" w:rsidRPr="00FC0F85" w14:paraId="4D9DA718" w14:textId="77777777" w:rsidTr="00073C19">
        <w:trPr>
          <w:trHeight w:val="423"/>
        </w:trPr>
        <w:tc>
          <w:tcPr>
            <w:tcW w:w="851" w:type="dxa"/>
            <w:shd w:val="clear" w:color="auto" w:fill="FFFFFF"/>
          </w:tcPr>
          <w:p w14:paraId="381D6521" w14:textId="11782F89" w:rsidR="00AC0873" w:rsidRPr="00FC0F85" w:rsidRDefault="0082424C" w:rsidP="00AC0873">
            <w:pPr>
              <w:tabs>
                <w:tab w:val="left" w:pos="720"/>
              </w:tabs>
              <w:jc w:val="both"/>
              <w:rPr>
                <w:rFonts w:ascii="Arial" w:hAnsi="Arial" w:cs="Arial"/>
                <w:b/>
                <w:sz w:val="22"/>
                <w:szCs w:val="22"/>
              </w:rPr>
            </w:pPr>
            <w:r>
              <w:rPr>
                <w:rFonts w:ascii="Arial" w:hAnsi="Arial" w:cs="Arial"/>
                <w:b/>
                <w:sz w:val="22"/>
                <w:szCs w:val="22"/>
              </w:rPr>
              <w:t>2</w:t>
            </w:r>
            <w:r w:rsidR="00AC0873" w:rsidRPr="00FC0F85">
              <w:rPr>
                <w:rFonts w:ascii="Arial" w:hAnsi="Arial" w:cs="Arial"/>
                <w:b/>
                <w:sz w:val="22"/>
                <w:szCs w:val="22"/>
              </w:rPr>
              <w:t>.</w:t>
            </w:r>
          </w:p>
        </w:tc>
        <w:tc>
          <w:tcPr>
            <w:tcW w:w="7797" w:type="dxa"/>
            <w:shd w:val="clear" w:color="auto" w:fill="FFFFFF"/>
          </w:tcPr>
          <w:p w14:paraId="5ABD8119" w14:textId="2E1D3836" w:rsidR="00AC0873" w:rsidRPr="00FC0F85" w:rsidRDefault="00AC0873" w:rsidP="00AC0873">
            <w:pPr>
              <w:tabs>
                <w:tab w:val="left" w:pos="720"/>
              </w:tabs>
              <w:jc w:val="both"/>
              <w:rPr>
                <w:rFonts w:ascii="Arial" w:hAnsi="Arial" w:cs="Arial"/>
                <w:b/>
                <w:sz w:val="22"/>
                <w:szCs w:val="22"/>
              </w:rPr>
            </w:pPr>
            <w:r>
              <w:rPr>
                <w:rFonts w:ascii="Arial" w:hAnsi="Arial" w:cs="Arial"/>
                <w:b/>
                <w:sz w:val="22"/>
                <w:szCs w:val="22"/>
              </w:rPr>
              <w:t xml:space="preserve">Development Manager Update  </w:t>
            </w:r>
          </w:p>
        </w:tc>
        <w:tc>
          <w:tcPr>
            <w:tcW w:w="992" w:type="dxa"/>
            <w:shd w:val="clear" w:color="auto" w:fill="FFFFFF"/>
          </w:tcPr>
          <w:p w14:paraId="330E7B51" w14:textId="77777777" w:rsidR="00AC0873" w:rsidRPr="00FC0F85" w:rsidRDefault="00AC0873" w:rsidP="00AC0873">
            <w:pPr>
              <w:tabs>
                <w:tab w:val="left" w:pos="720"/>
              </w:tabs>
              <w:jc w:val="both"/>
              <w:rPr>
                <w:rFonts w:ascii="Arial" w:hAnsi="Arial" w:cs="Arial"/>
                <w:color w:val="FF0000"/>
                <w:sz w:val="22"/>
                <w:szCs w:val="22"/>
                <w:highlight w:val="lightGray"/>
              </w:rPr>
            </w:pPr>
          </w:p>
        </w:tc>
      </w:tr>
      <w:tr w:rsidR="00AC0873" w:rsidRPr="00FC0F85" w14:paraId="087B915A" w14:textId="77777777" w:rsidTr="00073C19">
        <w:trPr>
          <w:trHeight w:val="644"/>
        </w:trPr>
        <w:tc>
          <w:tcPr>
            <w:tcW w:w="851" w:type="dxa"/>
            <w:shd w:val="clear" w:color="auto" w:fill="FFFFFF"/>
          </w:tcPr>
          <w:p w14:paraId="3420274D" w14:textId="77777777" w:rsidR="00AC0873" w:rsidRPr="00FC0F85" w:rsidRDefault="00AC0873" w:rsidP="00AC0873">
            <w:pPr>
              <w:tabs>
                <w:tab w:val="left" w:pos="720"/>
              </w:tabs>
              <w:jc w:val="both"/>
              <w:rPr>
                <w:rFonts w:ascii="Arial" w:hAnsi="Arial" w:cs="Arial"/>
                <w:sz w:val="22"/>
                <w:szCs w:val="22"/>
              </w:rPr>
            </w:pPr>
          </w:p>
        </w:tc>
        <w:tc>
          <w:tcPr>
            <w:tcW w:w="7797" w:type="dxa"/>
            <w:shd w:val="clear" w:color="auto" w:fill="FFFFFF"/>
          </w:tcPr>
          <w:p w14:paraId="5714135D" w14:textId="77777777" w:rsidR="00C0384A" w:rsidRDefault="00C0384A" w:rsidP="00333E87">
            <w:pPr>
              <w:rPr>
                <w:rFonts w:ascii="Arial" w:hAnsi="Arial" w:cs="Arial"/>
                <w:sz w:val="20"/>
                <w:szCs w:val="20"/>
              </w:rPr>
            </w:pPr>
          </w:p>
          <w:p w14:paraId="0951F3FB" w14:textId="0759598E" w:rsidR="00525ABF" w:rsidRDefault="00525ABF" w:rsidP="00333E87">
            <w:pPr>
              <w:rPr>
                <w:rFonts w:ascii="Arial" w:hAnsi="Arial" w:cs="Arial"/>
                <w:sz w:val="20"/>
                <w:szCs w:val="20"/>
              </w:rPr>
            </w:pPr>
            <w:r>
              <w:rPr>
                <w:rFonts w:ascii="Arial" w:hAnsi="Arial" w:cs="Arial"/>
                <w:sz w:val="20"/>
                <w:szCs w:val="20"/>
              </w:rPr>
              <w:t>E</w:t>
            </w:r>
            <w:r w:rsidRPr="00525ABF">
              <w:rPr>
                <w:rFonts w:ascii="Arial" w:hAnsi="Arial" w:cs="Arial"/>
                <w:sz w:val="20"/>
                <w:szCs w:val="20"/>
              </w:rPr>
              <w:t>ngineering</w:t>
            </w:r>
            <w:r w:rsidR="00C0384A">
              <w:rPr>
                <w:rFonts w:ascii="Arial" w:hAnsi="Arial" w:cs="Arial"/>
                <w:sz w:val="20"/>
                <w:szCs w:val="20"/>
              </w:rPr>
              <w:t xml:space="preserve"> at SCQF Level 7 </w:t>
            </w:r>
          </w:p>
          <w:p w14:paraId="4F42B079" w14:textId="77777777" w:rsidR="00C0384A" w:rsidRDefault="00C0384A" w:rsidP="00333E87">
            <w:pPr>
              <w:rPr>
                <w:rFonts w:ascii="Arial" w:hAnsi="Arial" w:cs="Arial"/>
                <w:sz w:val="20"/>
                <w:szCs w:val="20"/>
              </w:rPr>
            </w:pPr>
          </w:p>
          <w:p w14:paraId="54FF6E90" w14:textId="7F5D4372" w:rsidR="00525ABF" w:rsidRDefault="006177B7" w:rsidP="00333E87">
            <w:pPr>
              <w:rPr>
                <w:rFonts w:ascii="Arial" w:hAnsi="Arial" w:cs="Arial"/>
                <w:sz w:val="20"/>
                <w:szCs w:val="20"/>
              </w:rPr>
            </w:pPr>
            <w:r>
              <w:rPr>
                <w:rFonts w:ascii="Arial" w:hAnsi="Arial" w:cs="Arial"/>
                <w:sz w:val="20"/>
                <w:szCs w:val="20"/>
              </w:rPr>
              <w:t xml:space="preserve">Members raised that there is some heat building in </w:t>
            </w:r>
            <w:r w:rsidR="00834AE5">
              <w:rPr>
                <w:rFonts w:ascii="Arial" w:hAnsi="Arial" w:cs="Arial"/>
                <w:sz w:val="20"/>
                <w:szCs w:val="20"/>
              </w:rPr>
              <w:t xml:space="preserve">the college sector on the new Engineering at SCQF Level 7 apprenticeship, particularly </w:t>
            </w:r>
            <w:r w:rsidR="001049C9">
              <w:rPr>
                <w:rFonts w:ascii="Arial" w:hAnsi="Arial" w:cs="Arial"/>
                <w:sz w:val="20"/>
                <w:szCs w:val="20"/>
              </w:rPr>
              <w:t>surrounding</w:t>
            </w:r>
            <w:r w:rsidR="00834AE5">
              <w:rPr>
                <w:rFonts w:ascii="Arial" w:hAnsi="Arial" w:cs="Arial"/>
                <w:sz w:val="20"/>
                <w:szCs w:val="20"/>
              </w:rPr>
              <w:t xml:space="preserve"> the timescales of delivery and the dual running period.</w:t>
            </w:r>
            <w:r w:rsidR="00DC3DEF">
              <w:rPr>
                <w:rFonts w:ascii="Arial" w:hAnsi="Arial" w:cs="Arial"/>
                <w:sz w:val="20"/>
                <w:szCs w:val="20"/>
              </w:rPr>
              <w:t xml:space="preserve"> TD reassured that work is ongoing with NTP who</w:t>
            </w:r>
            <w:r w:rsidR="00355B50">
              <w:rPr>
                <w:rFonts w:ascii="Arial" w:hAnsi="Arial" w:cs="Arial"/>
                <w:sz w:val="20"/>
                <w:szCs w:val="20"/>
              </w:rPr>
              <w:t xml:space="preserve"> will be communicating with Training Providers and supporting the transition to the new apprenticeship</w:t>
            </w:r>
            <w:r w:rsidR="007F4B8E">
              <w:rPr>
                <w:rFonts w:ascii="Arial" w:hAnsi="Arial" w:cs="Arial"/>
                <w:sz w:val="20"/>
                <w:szCs w:val="20"/>
              </w:rPr>
              <w:t>. TD also highlighted that the new apprenticeship isn’t anticipated to be going live until next year</w:t>
            </w:r>
            <w:r w:rsidR="00FF6961">
              <w:rPr>
                <w:rFonts w:ascii="Arial" w:hAnsi="Arial" w:cs="Arial"/>
                <w:sz w:val="20"/>
                <w:szCs w:val="20"/>
              </w:rPr>
              <w:t>.</w:t>
            </w:r>
          </w:p>
          <w:p w14:paraId="29409165" w14:textId="77777777" w:rsidR="00C0384A" w:rsidRDefault="00C0384A" w:rsidP="00333E87">
            <w:pPr>
              <w:rPr>
                <w:rFonts w:ascii="Arial" w:hAnsi="Arial" w:cs="Arial"/>
                <w:sz w:val="20"/>
                <w:szCs w:val="20"/>
              </w:rPr>
            </w:pPr>
          </w:p>
          <w:p w14:paraId="6AB5246D" w14:textId="44784FCA" w:rsidR="00FF6961" w:rsidRPr="00525ABF" w:rsidRDefault="00FF6961" w:rsidP="00333E87">
            <w:pPr>
              <w:rPr>
                <w:rFonts w:ascii="Arial" w:hAnsi="Arial" w:cs="Arial"/>
                <w:sz w:val="20"/>
                <w:szCs w:val="20"/>
                <w:u w:val="single"/>
              </w:rPr>
            </w:pPr>
            <w:r>
              <w:rPr>
                <w:rFonts w:ascii="Arial" w:hAnsi="Arial" w:cs="Arial"/>
                <w:sz w:val="20"/>
                <w:szCs w:val="20"/>
              </w:rPr>
              <w:t xml:space="preserve">Members feel it is important to ensure there is consistent </w:t>
            </w:r>
            <w:r w:rsidR="00C0384A">
              <w:rPr>
                <w:rFonts w:ascii="Arial" w:hAnsi="Arial" w:cs="Arial"/>
                <w:sz w:val="20"/>
                <w:szCs w:val="20"/>
              </w:rPr>
              <w:t xml:space="preserve">messaging on this to Training Providers, </w:t>
            </w:r>
            <w:r w:rsidR="00C0384A" w:rsidRPr="00973E2B">
              <w:rPr>
                <w:rFonts w:ascii="Arial" w:hAnsi="Arial" w:cs="Arial"/>
                <w:color w:val="FF0000"/>
                <w:sz w:val="20"/>
                <w:szCs w:val="20"/>
              </w:rPr>
              <w:t xml:space="preserve">TD will pick up with NTP to raise </w:t>
            </w:r>
            <w:r w:rsidR="001049C9" w:rsidRPr="00973E2B">
              <w:rPr>
                <w:rFonts w:ascii="Arial" w:hAnsi="Arial" w:cs="Arial"/>
                <w:color w:val="FF0000"/>
                <w:sz w:val="20"/>
                <w:szCs w:val="20"/>
              </w:rPr>
              <w:t xml:space="preserve">and progress </w:t>
            </w:r>
            <w:r w:rsidR="00C0384A" w:rsidRPr="00973E2B">
              <w:rPr>
                <w:rFonts w:ascii="Arial" w:hAnsi="Arial" w:cs="Arial"/>
                <w:color w:val="FF0000"/>
                <w:sz w:val="20"/>
                <w:szCs w:val="20"/>
              </w:rPr>
              <w:t xml:space="preserve">this. </w:t>
            </w:r>
          </w:p>
          <w:p w14:paraId="134E1D18" w14:textId="77777777" w:rsidR="00525ABF" w:rsidRDefault="00525ABF" w:rsidP="00333E87">
            <w:pPr>
              <w:rPr>
                <w:rFonts w:ascii="Arial" w:hAnsi="Arial" w:cs="Arial"/>
                <w:sz w:val="20"/>
                <w:szCs w:val="20"/>
              </w:rPr>
            </w:pPr>
          </w:p>
          <w:p w14:paraId="06A3D8A1" w14:textId="2B2371DF" w:rsidR="001112B2" w:rsidRDefault="001112B2" w:rsidP="00333E87">
            <w:pPr>
              <w:rPr>
                <w:rFonts w:ascii="Arial" w:hAnsi="Arial" w:cs="Arial"/>
                <w:sz w:val="20"/>
                <w:szCs w:val="20"/>
              </w:rPr>
            </w:pPr>
            <w:r>
              <w:rPr>
                <w:rFonts w:ascii="Arial" w:hAnsi="Arial" w:cs="Arial"/>
                <w:sz w:val="20"/>
                <w:szCs w:val="20"/>
              </w:rPr>
              <w:t xml:space="preserve">Land-use </w:t>
            </w:r>
          </w:p>
          <w:p w14:paraId="2DA3346B" w14:textId="77777777" w:rsidR="001112B2" w:rsidRDefault="001112B2" w:rsidP="00333E87">
            <w:pPr>
              <w:rPr>
                <w:rFonts w:ascii="Arial" w:hAnsi="Arial" w:cs="Arial"/>
                <w:sz w:val="20"/>
                <w:szCs w:val="20"/>
              </w:rPr>
            </w:pPr>
          </w:p>
          <w:p w14:paraId="58E01226" w14:textId="71479E0D" w:rsidR="001112B2" w:rsidRDefault="0059393C" w:rsidP="00333E87">
            <w:pPr>
              <w:rPr>
                <w:rFonts w:ascii="Arial" w:hAnsi="Arial" w:cs="Arial"/>
                <w:sz w:val="20"/>
                <w:szCs w:val="20"/>
              </w:rPr>
            </w:pPr>
            <w:r>
              <w:rPr>
                <w:rFonts w:ascii="Arial" w:hAnsi="Arial" w:cs="Arial"/>
                <w:sz w:val="20"/>
                <w:szCs w:val="20"/>
              </w:rPr>
              <w:t>Members noted positive levels of engagement within the Land-use development and queried if there are any lessons learn</w:t>
            </w:r>
            <w:r w:rsidR="001049C9">
              <w:rPr>
                <w:rFonts w:ascii="Arial" w:hAnsi="Arial" w:cs="Arial"/>
                <w:sz w:val="20"/>
                <w:szCs w:val="20"/>
              </w:rPr>
              <w:t>ed</w:t>
            </w:r>
            <w:r>
              <w:rPr>
                <w:rFonts w:ascii="Arial" w:hAnsi="Arial" w:cs="Arial"/>
                <w:sz w:val="20"/>
                <w:szCs w:val="20"/>
              </w:rPr>
              <w:t xml:space="preserve"> which can be taken from this to support Construction: Fitting Building Interiors, where there has been </w:t>
            </w:r>
            <w:r w:rsidR="001103CA">
              <w:rPr>
                <w:rFonts w:ascii="Arial" w:hAnsi="Arial" w:cs="Arial"/>
                <w:sz w:val="20"/>
                <w:szCs w:val="20"/>
              </w:rPr>
              <w:t xml:space="preserve">lower engagement. TD noted that </w:t>
            </w:r>
            <w:r w:rsidR="00606772">
              <w:rPr>
                <w:rFonts w:ascii="Arial" w:hAnsi="Arial" w:cs="Arial"/>
                <w:sz w:val="20"/>
                <w:szCs w:val="20"/>
              </w:rPr>
              <w:t xml:space="preserve">the difficulty with engagement in this area is </w:t>
            </w:r>
            <w:r w:rsidR="001103CA">
              <w:rPr>
                <w:rFonts w:ascii="Arial" w:hAnsi="Arial" w:cs="Arial"/>
                <w:sz w:val="20"/>
                <w:szCs w:val="20"/>
              </w:rPr>
              <w:t>largely to do with a high number of SME</w:t>
            </w:r>
            <w:r w:rsidR="00977166">
              <w:rPr>
                <w:rFonts w:ascii="Arial" w:hAnsi="Arial" w:cs="Arial"/>
                <w:sz w:val="20"/>
                <w:szCs w:val="20"/>
              </w:rPr>
              <w:t xml:space="preserve">s, however, through this the team is uncovering new approaches to </w:t>
            </w:r>
            <w:r w:rsidR="00977166">
              <w:rPr>
                <w:rFonts w:ascii="Arial" w:hAnsi="Arial" w:cs="Arial"/>
                <w:sz w:val="20"/>
                <w:szCs w:val="20"/>
              </w:rPr>
              <w:lastRenderedPageBreak/>
              <w:t xml:space="preserve">engaging this audience. </w:t>
            </w:r>
            <w:r w:rsidR="0007698C">
              <w:rPr>
                <w:rFonts w:ascii="Arial" w:hAnsi="Arial" w:cs="Arial"/>
                <w:sz w:val="20"/>
                <w:szCs w:val="20"/>
              </w:rPr>
              <w:t xml:space="preserve">SG added that the development managers meet regularly </w:t>
            </w:r>
            <w:r w:rsidR="004A4B97">
              <w:rPr>
                <w:rFonts w:ascii="Arial" w:hAnsi="Arial" w:cs="Arial"/>
                <w:sz w:val="20"/>
                <w:szCs w:val="20"/>
              </w:rPr>
              <w:t>to share lessons learned.</w:t>
            </w:r>
          </w:p>
          <w:p w14:paraId="0B30DD13" w14:textId="77777777" w:rsidR="00186C4E" w:rsidRDefault="00186C4E" w:rsidP="00333E87">
            <w:pPr>
              <w:rPr>
                <w:rFonts w:ascii="Arial" w:hAnsi="Arial" w:cs="Arial"/>
                <w:sz w:val="20"/>
                <w:szCs w:val="20"/>
              </w:rPr>
            </w:pPr>
          </w:p>
          <w:p w14:paraId="3363B337" w14:textId="77777777" w:rsidR="001049C9" w:rsidRDefault="001049C9" w:rsidP="00333E87">
            <w:pPr>
              <w:rPr>
                <w:rFonts w:ascii="Arial" w:hAnsi="Arial" w:cs="Arial"/>
                <w:sz w:val="20"/>
                <w:szCs w:val="20"/>
              </w:rPr>
            </w:pPr>
            <w:r>
              <w:rPr>
                <w:rFonts w:ascii="Arial" w:hAnsi="Arial" w:cs="Arial"/>
                <w:sz w:val="20"/>
                <w:szCs w:val="20"/>
              </w:rPr>
              <w:t xml:space="preserve">Accounting </w:t>
            </w:r>
          </w:p>
          <w:p w14:paraId="12528B1F" w14:textId="77777777" w:rsidR="001049C9" w:rsidRDefault="001049C9" w:rsidP="00333E87">
            <w:pPr>
              <w:rPr>
                <w:rFonts w:ascii="Arial" w:hAnsi="Arial" w:cs="Arial"/>
                <w:sz w:val="20"/>
                <w:szCs w:val="20"/>
              </w:rPr>
            </w:pPr>
          </w:p>
          <w:p w14:paraId="3C09DE3D" w14:textId="77777777" w:rsidR="001049C9" w:rsidRDefault="00DD7E7E" w:rsidP="00333E87">
            <w:pPr>
              <w:rPr>
                <w:rFonts w:ascii="Arial" w:hAnsi="Arial" w:cs="Arial"/>
                <w:sz w:val="20"/>
                <w:szCs w:val="20"/>
              </w:rPr>
            </w:pPr>
            <w:r>
              <w:rPr>
                <w:rFonts w:ascii="Arial" w:hAnsi="Arial" w:cs="Arial"/>
                <w:sz w:val="20"/>
                <w:szCs w:val="20"/>
              </w:rPr>
              <w:t>It was n</w:t>
            </w:r>
            <w:r w:rsidR="00207BCE">
              <w:rPr>
                <w:rFonts w:ascii="Arial" w:hAnsi="Arial" w:cs="Arial"/>
                <w:sz w:val="20"/>
                <w:szCs w:val="20"/>
              </w:rPr>
              <w:t>oted that Work Situations cannot be assigned SCQF Level</w:t>
            </w:r>
            <w:r w:rsidR="004C60A8">
              <w:rPr>
                <w:rFonts w:ascii="Arial" w:hAnsi="Arial" w:cs="Arial"/>
                <w:sz w:val="20"/>
                <w:szCs w:val="20"/>
              </w:rPr>
              <w:t>,</w:t>
            </w:r>
            <w:r>
              <w:rPr>
                <w:rFonts w:ascii="Arial" w:hAnsi="Arial" w:cs="Arial"/>
                <w:sz w:val="20"/>
                <w:szCs w:val="20"/>
              </w:rPr>
              <w:t xml:space="preserve"> </w:t>
            </w:r>
            <w:r w:rsidR="00BA2E93">
              <w:rPr>
                <w:rFonts w:ascii="Arial" w:hAnsi="Arial" w:cs="Arial"/>
                <w:sz w:val="20"/>
                <w:szCs w:val="20"/>
              </w:rPr>
              <w:t>SG will take this back to the development managers.</w:t>
            </w:r>
          </w:p>
          <w:p w14:paraId="42EDB67C" w14:textId="77777777" w:rsidR="00BA2E93" w:rsidRDefault="00BA2E93" w:rsidP="00333E87">
            <w:pPr>
              <w:rPr>
                <w:rFonts w:ascii="Arial" w:hAnsi="Arial" w:cs="Arial"/>
                <w:sz w:val="20"/>
                <w:szCs w:val="20"/>
              </w:rPr>
            </w:pPr>
          </w:p>
          <w:p w14:paraId="1E2D27ED" w14:textId="54839607" w:rsidR="00BA2E93" w:rsidRDefault="00BA2E93" w:rsidP="00333E87">
            <w:pPr>
              <w:rPr>
                <w:rFonts w:ascii="Arial" w:hAnsi="Arial" w:cs="Arial"/>
                <w:sz w:val="20"/>
                <w:szCs w:val="20"/>
              </w:rPr>
            </w:pPr>
            <w:r>
              <w:rPr>
                <w:rFonts w:ascii="Arial" w:hAnsi="Arial" w:cs="Arial"/>
                <w:sz w:val="20"/>
                <w:szCs w:val="20"/>
              </w:rPr>
              <w:t xml:space="preserve">Members queried next steps if AAT </w:t>
            </w:r>
            <w:r w:rsidR="00DD44EA">
              <w:rPr>
                <w:rFonts w:ascii="Arial" w:hAnsi="Arial" w:cs="Arial"/>
                <w:sz w:val="20"/>
                <w:szCs w:val="20"/>
              </w:rPr>
              <w:t>d</w:t>
            </w:r>
            <w:r>
              <w:rPr>
                <w:rFonts w:ascii="Arial" w:hAnsi="Arial" w:cs="Arial"/>
                <w:sz w:val="20"/>
                <w:szCs w:val="20"/>
              </w:rPr>
              <w:t>o not engage, and i</w:t>
            </w:r>
            <w:r w:rsidR="00D53630">
              <w:rPr>
                <w:rFonts w:ascii="Arial" w:hAnsi="Arial" w:cs="Arial"/>
                <w:sz w:val="20"/>
                <w:szCs w:val="20"/>
              </w:rPr>
              <w:t>f SQA do not accept the business case. TD is positive that AAT will engage, however if they do not</w:t>
            </w:r>
            <w:r w:rsidR="00D54DD7">
              <w:rPr>
                <w:rFonts w:ascii="Arial" w:hAnsi="Arial" w:cs="Arial"/>
                <w:sz w:val="20"/>
                <w:szCs w:val="20"/>
              </w:rPr>
              <w:t xml:space="preserve"> review and confirm </w:t>
            </w:r>
            <w:r w:rsidR="002C21CE">
              <w:rPr>
                <w:rFonts w:ascii="Arial" w:hAnsi="Arial" w:cs="Arial"/>
                <w:sz w:val="20"/>
                <w:szCs w:val="20"/>
              </w:rPr>
              <w:t>t</w:t>
            </w:r>
            <w:r w:rsidR="00D54DD7">
              <w:rPr>
                <w:rFonts w:ascii="Arial" w:hAnsi="Arial" w:cs="Arial"/>
                <w:sz w:val="20"/>
                <w:szCs w:val="20"/>
              </w:rPr>
              <w:t xml:space="preserve">hat the content of the work situations </w:t>
            </w:r>
            <w:r w:rsidR="002C21CE">
              <w:rPr>
                <w:rFonts w:ascii="Arial" w:hAnsi="Arial" w:cs="Arial"/>
                <w:sz w:val="20"/>
                <w:szCs w:val="20"/>
              </w:rPr>
              <w:t>is</w:t>
            </w:r>
            <w:r w:rsidR="00D54DD7">
              <w:rPr>
                <w:rFonts w:ascii="Arial" w:hAnsi="Arial" w:cs="Arial"/>
                <w:sz w:val="20"/>
                <w:szCs w:val="20"/>
              </w:rPr>
              <w:t xml:space="preserve"> aligned to the professional qualification, then this can still be confirme</w:t>
            </w:r>
            <w:r w:rsidR="002C21CE">
              <w:rPr>
                <w:rFonts w:ascii="Arial" w:hAnsi="Arial" w:cs="Arial"/>
                <w:sz w:val="20"/>
                <w:szCs w:val="20"/>
              </w:rPr>
              <w:t xml:space="preserve">d through a mapping exercise. </w:t>
            </w:r>
            <w:r w:rsidR="003B133B">
              <w:rPr>
                <w:rFonts w:ascii="Arial" w:hAnsi="Arial" w:cs="Arial"/>
                <w:sz w:val="20"/>
                <w:szCs w:val="20"/>
              </w:rPr>
              <w:t>TD also added that SQA have indicated a positive</w:t>
            </w:r>
            <w:r w:rsidR="009941FD">
              <w:rPr>
                <w:rFonts w:ascii="Arial" w:hAnsi="Arial" w:cs="Arial"/>
                <w:sz w:val="20"/>
                <w:szCs w:val="20"/>
              </w:rPr>
              <w:t xml:space="preserve"> response</w:t>
            </w:r>
            <w:r w:rsidR="003B133B">
              <w:rPr>
                <w:rFonts w:ascii="Arial" w:hAnsi="Arial" w:cs="Arial"/>
                <w:sz w:val="20"/>
                <w:szCs w:val="20"/>
              </w:rPr>
              <w:t xml:space="preserve"> to the apprenticeship. </w:t>
            </w:r>
          </w:p>
          <w:p w14:paraId="5355DF27" w14:textId="77777777" w:rsidR="00DD44EA" w:rsidRDefault="00DD44EA" w:rsidP="00333E87">
            <w:pPr>
              <w:rPr>
                <w:rFonts w:ascii="Arial" w:hAnsi="Arial" w:cs="Arial"/>
                <w:sz w:val="20"/>
                <w:szCs w:val="20"/>
              </w:rPr>
            </w:pPr>
          </w:p>
          <w:p w14:paraId="305C814E" w14:textId="6961430B" w:rsidR="00DD44EA" w:rsidRPr="00F11B86" w:rsidRDefault="00DD44EA" w:rsidP="00333E87">
            <w:pPr>
              <w:rPr>
                <w:rFonts w:ascii="Arial" w:hAnsi="Arial" w:cs="Arial"/>
                <w:sz w:val="20"/>
                <w:szCs w:val="20"/>
              </w:rPr>
            </w:pPr>
          </w:p>
        </w:tc>
        <w:tc>
          <w:tcPr>
            <w:tcW w:w="992" w:type="dxa"/>
            <w:shd w:val="clear" w:color="auto" w:fill="FFFFFF"/>
          </w:tcPr>
          <w:p w14:paraId="29B617CE" w14:textId="77777777" w:rsidR="00AC0873" w:rsidRDefault="00AC0873" w:rsidP="00AC0873">
            <w:pPr>
              <w:tabs>
                <w:tab w:val="left" w:pos="720"/>
              </w:tabs>
              <w:rPr>
                <w:rFonts w:ascii="Arial" w:hAnsi="Arial" w:cs="Arial"/>
                <w:color w:val="FF0000"/>
                <w:sz w:val="22"/>
                <w:szCs w:val="22"/>
                <w:highlight w:val="lightGray"/>
              </w:rPr>
            </w:pPr>
          </w:p>
          <w:p w14:paraId="086BCC64" w14:textId="77777777" w:rsidR="00D77184" w:rsidRDefault="00D77184" w:rsidP="00AC0873">
            <w:pPr>
              <w:tabs>
                <w:tab w:val="left" w:pos="720"/>
              </w:tabs>
              <w:rPr>
                <w:rFonts w:ascii="Arial" w:hAnsi="Arial" w:cs="Arial"/>
                <w:color w:val="FF0000"/>
                <w:sz w:val="22"/>
                <w:szCs w:val="22"/>
                <w:highlight w:val="lightGray"/>
              </w:rPr>
            </w:pPr>
          </w:p>
          <w:p w14:paraId="14547E3C" w14:textId="2AAD2E8F" w:rsidR="00624D66" w:rsidRPr="00FC0F85" w:rsidRDefault="00624D66" w:rsidP="00AC0873">
            <w:pPr>
              <w:tabs>
                <w:tab w:val="left" w:pos="720"/>
              </w:tabs>
              <w:rPr>
                <w:rFonts w:ascii="Arial" w:hAnsi="Arial" w:cs="Arial"/>
                <w:color w:val="FF0000"/>
                <w:sz w:val="22"/>
                <w:szCs w:val="22"/>
                <w:highlight w:val="lightGray"/>
              </w:rPr>
            </w:pPr>
          </w:p>
        </w:tc>
      </w:tr>
      <w:tr w:rsidR="00AC0873" w:rsidRPr="00FC0F85" w14:paraId="58829D41" w14:textId="77777777" w:rsidTr="00073C19">
        <w:trPr>
          <w:trHeight w:val="414"/>
        </w:trPr>
        <w:tc>
          <w:tcPr>
            <w:tcW w:w="851" w:type="dxa"/>
            <w:shd w:val="clear" w:color="auto" w:fill="FFFFFF"/>
          </w:tcPr>
          <w:p w14:paraId="0783DD1A" w14:textId="6731619C" w:rsidR="00AC0873" w:rsidRPr="00FC0F85" w:rsidRDefault="0082424C" w:rsidP="00AC0873">
            <w:pPr>
              <w:tabs>
                <w:tab w:val="left" w:pos="720"/>
              </w:tabs>
              <w:jc w:val="both"/>
              <w:rPr>
                <w:rFonts w:ascii="Arial" w:hAnsi="Arial" w:cs="Arial"/>
                <w:b/>
                <w:bCs/>
                <w:sz w:val="22"/>
                <w:szCs w:val="22"/>
              </w:rPr>
            </w:pPr>
            <w:r>
              <w:rPr>
                <w:rFonts w:ascii="Arial" w:hAnsi="Arial" w:cs="Arial"/>
                <w:b/>
                <w:bCs/>
                <w:sz w:val="22"/>
                <w:szCs w:val="22"/>
              </w:rPr>
              <w:t>3</w:t>
            </w:r>
            <w:r w:rsidR="00AC0873" w:rsidRPr="00FC0F85">
              <w:rPr>
                <w:rFonts w:ascii="Arial" w:hAnsi="Arial" w:cs="Arial"/>
                <w:b/>
                <w:bCs/>
                <w:sz w:val="22"/>
                <w:szCs w:val="22"/>
              </w:rPr>
              <w:t>.</w:t>
            </w:r>
          </w:p>
        </w:tc>
        <w:tc>
          <w:tcPr>
            <w:tcW w:w="7797" w:type="dxa"/>
            <w:shd w:val="clear" w:color="auto" w:fill="FFFFFF"/>
          </w:tcPr>
          <w:p w14:paraId="68C5D2C9" w14:textId="3EDF52AB" w:rsidR="00AC0873" w:rsidRPr="00FC0F85" w:rsidRDefault="005B4199" w:rsidP="00AC0873">
            <w:pPr>
              <w:pStyle w:val="NormalWeb"/>
              <w:spacing w:before="0" w:beforeAutospacing="0" w:after="0" w:afterAutospacing="0"/>
              <w:rPr>
                <w:rFonts w:ascii="Arial" w:hAnsi="Arial" w:cs="Arial"/>
                <w:b/>
                <w:bCs/>
                <w:sz w:val="22"/>
                <w:szCs w:val="22"/>
              </w:rPr>
            </w:pPr>
            <w:r>
              <w:rPr>
                <w:rFonts w:ascii="Arial" w:hAnsi="Arial" w:cs="Arial"/>
                <w:b/>
                <w:bCs/>
                <w:sz w:val="22"/>
                <w:szCs w:val="22"/>
              </w:rPr>
              <w:t>Youthwork Re</w:t>
            </w:r>
            <w:r w:rsidR="003B7919">
              <w:rPr>
                <w:rFonts w:ascii="Arial" w:hAnsi="Arial" w:cs="Arial"/>
                <w:b/>
                <w:bCs/>
                <w:sz w:val="22"/>
                <w:szCs w:val="22"/>
              </w:rPr>
              <w:t xml:space="preserve">-submission </w:t>
            </w:r>
            <w:r>
              <w:rPr>
                <w:rFonts w:ascii="Arial" w:hAnsi="Arial" w:cs="Arial"/>
                <w:b/>
                <w:bCs/>
                <w:sz w:val="22"/>
                <w:szCs w:val="22"/>
              </w:rPr>
              <w:t xml:space="preserve"> </w:t>
            </w:r>
          </w:p>
        </w:tc>
        <w:tc>
          <w:tcPr>
            <w:tcW w:w="992" w:type="dxa"/>
            <w:shd w:val="clear" w:color="auto" w:fill="FFFFFF"/>
          </w:tcPr>
          <w:p w14:paraId="08344689" w14:textId="77777777" w:rsidR="00AC0873" w:rsidRPr="00FC0F85" w:rsidRDefault="00AC0873" w:rsidP="00AC0873">
            <w:pPr>
              <w:tabs>
                <w:tab w:val="left" w:pos="720"/>
              </w:tabs>
              <w:rPr>
                <w:rFonts w:ascii="Arial" w:hAnsi="Arial" w:cs="Arial"/>
                <w:color w:val="FF0000"/>
                <w:sz w:val="22"/>
                <w:szCs w:val="22"/>
                <w:highlight w:val="lightGray"/>
              </w:rPr>
            </w:pPr>
          </w:p>
        </w:tc>
      </w:tr>
      <w:tr w:rsidR="00AC0873" w:rsidRPr="00FC0F85" w14:paraId="0A85174D" w14:textId="77777777" w:rsidTr="00073C19">
        <w:trPr>
          <w:trHeight w:val="830"/>
        </w:trPr>
        <w:tc>
          <w:tcPr>
            <w:tcW w:w="851" w:type="dxa"/>
            <w:shd w:val="clear" w:color="auto" w:fill="FFFFFF"/>
          </w:tcPr>
          <w:p w14:paraId="25D7BC41" w14:textId="45D4D392" w:rsidR="00AC0873" w:rsidRPr="00FC0F85" w:rsidRDefault="00AC0873" w:rsidP="00AC0873">
            <w:pPr>
              <w:tabs>
                <w:tab w:val="left" w:pos="720"/>
              </w:tabs>
              <w:jc w:val="both"/>
              <w:rPr>
                <w:rFonts w:ascii="Arial" w:hAnsi="Arial" w:cs="Arial"/>
                <w:sz w:val="22"/>
                <w:szCs w:val="22"/>
              </w:rPr>
            </w:pPr>
          </w:p>
        </w:tc>
        <w:tc>
          <w:tcPr>
            <w:tcW w:w="7797" w:type="dxa"/>
            <w:shd w:val="clear" w:color="auto" w:fill="FFFFFF"/>
          </w:tcPr>
          <w:p w14:paraId="3F174581" w14:textId="77777777" w:rsidR="00154DDE" w:rsidRDefault="00154DDE" w:rsidP="002666EB">
            <w:pPr>
              <w:rPr>
                <w:rFonts w:ascii="Arial" w:hAnsi="Arial" w:cs="Arial"/>
                <w:bCs/>
                <w:sz w:val="20"/>
                <w:szCs w:val="20"/>
              </w:rPr>
            </w:pPr>
          </w:p>
          <w:p w14:paraId="0801D05E" w14:textId="1173B315" w:rsidR="00250B21" w:rsidRDefault="00886B80" w:rsidP="002666EB">
            <w:pPr>
              <w:rPr>
                <w:rFonts w:ascii="Arial" w:hAnsi="Arial" w:cs="Arial"/>
                <w:bCs/>
                <w:sz w:val="20"/>
                <w:szCs w:val="20"/>
              </w:rPr>
            </w:pPr>
            <w:r>
              <w:rPr>
                <w:rFonts w:ascii="Arial" w:hAnsi="Arial" w:cs="Arial"/>
                <w:bCs/>
                <w:sz w:val="20"/>
                <w:szCs w:val="20"/>
              </w:rPr>
              <w:t>The group provided final feedback regarding the enhancements section.</w:t>
            </w:r>
            <w:r w:rsidR="00250B21">
              <w:rPr>
                <w:rFonts w:ascii="Arial" w:hAnsi="Arial" w:cs="Arial"/>
                <w:bCs/>
                <w:sz w:val="20"/>
                <w:szCs w:val="20"/>
              </w:rPr>
              <w:t xml:space="preserve"> </w:t>
            </w:r>
          </w:p>
          <w:p w14:paraId="5FFD3081" w14:textId="77777777" w:rsidR="00250B21" w:rsidRDefault="00250B21" w:rsidP="002666EB">
            <w:pPr>
              <w:rPr>
                <w:rFonts w:ascii="Arial" w:hAnsi="Arial" w:cs="Arial"/>
                <w:bCs/>
                <w:sz w:val="20"/>
                <w:szCs w:val="20"/>
              </w:rPr>
            </w:pPr>
          </w:p>
          <w:p w14:paraId="7739962C" w14:textId="27E76AFD" w:rsidR="00C07C12" w:rsidRPr="00C07C12" w:rsidRDefault="00C07C12" w:rsidP="00C07C12">
            <w:pPr>
              <w:pStyle w:val="ListParagraph"/>
              <w:numPr>
                <w:ilvl w:val="0"/>
                <w:numId w:val="23"/>
              </w:numPr>
              <w:rPr>
                <w:rFonts w:ascii="Arial" w:hAnsi="Arial" w:cs="Arial"/>
                <w:bCs/>
                <w:sz w:val="20"/>
                <w:szCs w:val="20"/>
              </w:rPr>
            </w:pPr>
            <w:r w:rsidRPr="00C07C12">
              <w:rPr>
                <w:rFonts w:ascii="Arial" w:hAnsi="Arial" w:cs="Arial"/>
                <w:bCs/>
                <w:sz w:val="20"/>
                <w:szCs w:val="20"/>
              </w:rPr>
              <w:t xml:space="preserve">Take out reference to </w:t>
            </w:r>
            <w:r w:rsidR="00DF3BC6">
              <w:rPr>
                <w:rFonts w:ascii="Arial" w:hAnsi="Arial" w:cs="Arial"/>
                <w:bCs/>
                <w:sz w:val="20"/>
                <w:szCs w:val="20"/>
              </w:rPr>
              <w:t xml:space="preserve">any </w:t>
            </w:r>
            <w:r w:rsidRPr="00C07C12">
              <w:rPr>
                <w:rFonts w:ascii="Arial" w:hAnsi="Arial" w:cs="Arial"/>
                <w:bCs/>
                <w:sz w:val="20"/>
                <w:szCs w:val="20"/>
              </w:rPr>
              <w:t xml:space="preserve">Awarding Body on Emergency First Aid at Work </w:t>
            </w:r>
          </w:p>
          <w:p w14:paraId="2672C911" w14:textId="77777777" w:rsidR="00C07C12" w:rsidRPr="00C07C12" w:rsidRDefault="00C07C12" w:rsidP="00C07C12">
            <w:pPr>
              <w:pStyle w:val="ListParagraph"/>
              <w:numPr>
                <w:ilvl w:val="0"/>
                <w:numId w:val="23"/>
              </w:numPr>
              <w:rPr>
                <w:rFonts w:ascii="Arial" w:hAnsi="Arial" w:cs="Arial"/>
                <w:bCs/>
                <w:sz w:val="20"/>
                <w:szCs w:val="20"/>
              </w:rPr>
            </w:pPr>
            <w:r w:rsidRPr="00C07C12">
              <w:rPr>
                <w:rFonts w:ascii="Arial" w:hAnsi="Arial" w:cs="Arial"/>
                <w:bCs/>
                <w:sz w:val="20"/>
                <w:szCs w:val="20"/>
              </w:rPr>
              <w:t xml:space="preserve">Make sure SCQF Level is referenced – ensure consistency </w:t>
            </w:r>
          </w:p>
          <w:p w14:paraId="1C5A20A1" w14:textId="77777777" w:rsidR="00C07C12" w:rsidRDefault="00C07C12" w:rsidP="002666EB">
            <w:pPr>
              <w:rPr>
                <w:rFonts w:ascii="Arial" w:hAnsi="Arial" w:cs="Arial"/>
                <w:bCs/>
                <w:sz w:val="20"/>
                <w:szCs w:val="20"/>
              </w:rPr>
            </w:pPr>
          </w:p>
          <w:p w14:paraId="4D4B3B2E" w14:textId="76C266E3" w:rsidR="00C07C12" w:rsidRPr="00886B80" w:rsidRDefault="00C51AC4" w:rsidP="002666EB">
            <w:pPr>
              <w:rPr>
                <w:rFonts w:ascii="Arial" w:hAnsi="Arial" w:cs="Arial"/>
                <w:b/>
                <w:sz w:val="20"/>
                <w:szCs w:val="20"/>
              </w:rPr>
            </w:pPr>
            <w:r w:rsidRPr="00886B80">
              <w:rPr>
                <w:rFonts w:ascii="Arial" w:hAnsi="Arial" w:cs="Arial"/>
                <w:b/>
                <w:sz w:val="20"/>
                <w:szCs w:val="20"/>
              </w:rPr>
              <w:t>Based on the above amends AAG members are happy to approve th</w:t>
            </w:r>
            <w:r w:rsidR="00FE0DB0">
              <w:rPr>
                <w:rFonts w:ascii="Arial" w:hAnsi="Arial" w:cs="Arial"/>
                <w:b/>
                <w:sz w:val="20"/>
                <w:szCs w:val="20"/>
              </w:rPr>
              <w:t>ese</w:t>
            </w:r>
            <w:r w:rsidRPr="00886B80">
              <w:rPr>
                <w:rFonts w:ascii="Arial" w:hAnsi="Arial" w:cs="Arial"/>
                <w:b/>
                <w:sz w:val="20"/>
                <w:szCs w:val="20"/>
              </w:rPr>
              <w:t xml:space="preserve"> framework</w:t>
            </w:r>
            <w:r w:rsidR="00FE0DB0">
              <w:rPr>
                <w:rFonts w:ascii="Arial" w:hAnsi="Arial" w:cs="Arial"/>
                <w:b/>
                <w:sz w:val="20"/>
                <w:szCs w:val="20"/>
              </w:rPr>
              <w:t>s</w:t>
            </w:r>
            <w:r w:rsidRPr="00886B80">
              <w:rPr>
                <w:rFonts w:ascii="Arial" w:hAnsi="Arial" w:cs="Arial"/>
                <w:b/>
                <w:sz w:val="20"/>
                <w:szCs w:val="20"/>
              </w:rPr>
              <w:t>.</w:t>
            </w:r>
          </w:p>
          <w:p w14:paraId="1E815324" w14:textId="77777777" w:rsidR="00C51AC4" w:rsidRDefault="00C51AC4" w:rsidP="002666EB">
            <w:pPr>
              <w:rPr>
                <w:rFonts w:ascii="Arial" w:hAnsi="Arial" w:cs="Arial"/>
                <w:bCs/>
                <w:sz w:val="20"/>
                <w:szCs w:val="20"/>
              </w:rPr>
            </w:pPr>
          </w:p>
          <w:p w14:paraId="3EC828F4" w14:textId="4B6EE5FA" w:rsidR="00C51AC4" w:rsidRDefault="00886B80" w:rsidP="002666EB">
            <w:pPr>
              <w:rPr>
                <w:rFonts w:ascii="Arial" w:hAnsi="Arial" w:cs="Arial"/>
                <w:bCs/>
                <w:sz w:val="20"/>
                <w:szCs w:val="20"/>
              </w:rPr>
            </w:pPr>
            <w:proofErr w:type="spellStart"/>
            <w:r>
              <w:rPr>
                <w:rFonts w:ascii="Arial" w:hAnsi="Arial" w:cs="Arial"/>
                <w:bCs/>
                <w:sz w:val="20"/>
                <w:szCs w:val="20"/>
              </w:rPr>
              <w:t>NCo</w:t>
            </w:r>
            <w:proofErr w:type="spellEnd"/>
            <w:r>
              <w:rPr>
                <w:rFonts w:ascii="Arial" w:hAnsi="Arial" w:cs="Arial"/>
                <w:bCs/>
                <w:sz w:val="20"/>
                <w:szCs w:val="20"/>
              </w:rPr>
              <w:t xml:space="preserve"> wil</w:t>
            </w:r>
            <w:r w:rsidR="00DF3BC6">
              <w:rPr>
                <w:rFonts w:ascii="Arial" w:hAnsi="Arial" w:cs="Arial"/>
                <w:bCs/>
                <w:sz w:val="20"/>
                <w:szCs w:val="20"/>
              </w:rPr>
              <w:t>l</w:t>
            </w:r>
            <w:r>
              <w:rPr>
                <w:rFonts w:ascii="Arial" w:hAnsi="Arial" w:cs="Arial"/>
                <w:bCs/>
                <w:sz w:val="20"/>
                <w:szCs w:val="20"/>
              </w:rPr>
              <w:t xml:space="preserve"> progress with getting the frameworks live as soon as possible.</w:t>
            </w:r>
          </w:p>
          <w:p w14:paraId="082EA164" w14:textId="7B030AF4" w:rsidR="00481B9D" w:rsidRPr="00EB752C" w:rsidRDefault="00481B9D" w:rsidP="002666EB">
            <w:pPr>
              <w:rPr>
                <w:rFonts w:ascii="Arial" w:hAnsi="Arial" w:cs="Arial"/>
                <w:bCs/>
                <w:sz w:val="20"/>
                <w:szCs w:val="20"/>
              </w:rPr>
            </w:pPr>
          </w:p>
        </w:tc>
        <w:tc>
          <w:tcPr>
            <w:tcW w:w="992" w:type="dxa"/>
            <w:shd w:val="clear" w:color="auto" w:fill="FFFFFF"/>
          </w:tcPr>
          <w:p w14:paraId="21849ECF" w14:textId="770609B5" w:rsidR="00AC0873" w:rsidRDefault="00AC0873" w:rsidP="00AC0873">
            <w:pPr>
              <w:tabs>
                <w:tab w:val="left" w:pos="720"/>
              </w:tabs>
              <w:rPr>
                <w:rFonts w:ascii="Arial" w:hAnsi="Arial" w:cs="Arial"/>
                <w:color w:val="FF0000"/>
                <w:sz w:val="22"/>
                <w:szCs w:val="22"/>
                <w:highlight w:val="lightGray"/>
              </w:rPr>
            </w:pPr>
          </w:p>
          <w:p w14:paraId="37751749" w14:textId="77777777" w:rsidR="00AC0873" w:rsidRDefault="00AC0873" w:rsidP="00AC0873">
            <w:pPr>
              <w:tabs>
                <w:tab w:val="left" w:pos="720"/>
              </w:tabs>
              <w:rPr>
                <w:rFonts w:ascii="Arial" w:hAnsi="Arial" w:cs="Arial"/>
                <w:color w:val="FF0000"/>
                <w:sz w:val="22"/>
                <w:szCs w:val="22"/>
                <w:highlight w:val="lightGray"/>
              </w:rPr>
            </w:pPr>
          </w:p>
          <w:p w14:paraId="183F250E" w14:textId="77777777" w:rsidR="00C11B13" w:rsidRDefault="00C11B13" w:rsidP="00AC0873">
            <w:pPr>
              <w:tabs>
                <w:tab w:val="left" w:pos="720"/>
              </w:tabs>
              <w:rPr>
                <w:rFonts w:ascii="Arial" w:hAnsi="Arial" w:cs="Arial"/>
                <w:color w:val="FF0000"/>
                <w:sz w:val="22"/>
                <w:szCs w:val="22"/>
                <w:highlight w:val="lightGray"/>
              </w:rPr>
            </w:pPr>
          </w:p>
          <w:p w14:paraId="7FF23917" w14:textId="226FB41E" w:rsidR="005F5CA8" w:rsidRPr="00FC0F85" w:rsidRDefault="005F5CA8" w:rsidP="00AC0873">
            <w:pPr>
              <w:tabs>
                <w:tab w:val="left" w:pos="720"/>
              </w:tabs>
              <w:rPr>
                <w:rFonts w:ascii="Arial" w:hAnsi="Arial" w:cs="Arial"/>
                <w:color w:val="FF0000"/>
                <w:sz w:val="22"/>
                <w:szCs w:val="22"/>
                <w:highlight w:val="lightGray"/>
              </w:rPr>
            </w:pPr>
          </w:p>
        </w:tc>
      </w:tr>
      <w:tr w:rsidR="00FF4F38" w:rsidRPr="00FC0F85" w14:paraId="1E092AB7" w14:textId="77777777" w:rsidTr="00073C19">
        <w:trPr>
          <w:trHeight w:val="353"/>
        </w:trPr>
        <w:tc>
          <w:tcPr>
            <w:tcW w:w="851" w:type="dxa"/>
            <w:shd w:val="clear" w:color="auto" w:fill="FFFFFF"/>
          </w:tcPr>
          <w:p w14:paraId="1E9D16C3" w14:textId="19CB1F06" w:rsidR="00FF4F38" w:rsidRDefault="00584712" w:rsidP="00FF4F38">
            <w:pPr>
              <w:tabs>
                <w:tab w:val="left" w:pos="720"/>
              </w:tabs>
              <w:jc w:val="both"/>
              <w:rPr>
                <w:rFonts w:ascii="Arial" w:hAnsi="Arial" w:cs="Arial"/>
                <w:b/>
                <w:sz w:val="22"/>
                <w:szCs w:val="22"/>
              </w:rPr>
            </w:pPr>
            <w:r>
              <w:rPr>
                <w:rFonts w:ascii="Arial" w:hAnsi="Arial" w:cs="Arial"/>
                <w:b/>
                <w:sz w:val="22"/>
                <w:szCs w:val="22"/>
              </w:rPr>
              <w:t>4</w:t>
            </w:r>
            <w:r w:rsidR="00FF4F38">
              <w:rPr>
                <w:rFonts w:ascii="Arial" w:hAnsi="Arial" w:cs="Arial"/>
                <w:b/>
                <w:sz w:val="22"/>
                <w:szCs w:val="22"/>
              </w:rPr>
              <w:t xml:space="preserve">. </w:t>
            </w:r>
          </w:p>
        </w:tc>
        <w:tc>
          <w:tcPr>
            <w:tcW w:w="7797" w:type="dxa"/>
            <w:shd w:val="clear" w:color="auto" w:fill="FFFFFF"/>
          </w:tcPr>
          <w:p w14:paraId="0B7EF46F" w14:textId="17A38B4E" w:rsidR="00FF4F38" w:rsidRPr="00FF4F38" w:rsidRDefault="003B7919" w:rsidP="00FF4F38">
            <w:pPr>
              <w:tabs>
                <w:tab w:val="left" w:pos="720"/>
              </w:tabs>
              <w:jc w:val="both"/>
              <w:rPr>
                <w:rFonts w:ascii="Arial" w:hAnsi="Arial" w:cs="Arial"/>
                <w:b/>
                <w:sz w:val="22"/>
                <w:szCs w:val="22"/>
              </w:rPr>
            </w:pPr>
            <w:r>
              <w:rPr>
                <w:rFonts w:ascii="Arial" w:hAnsi="Arial" w:cs="Arial"/>
                <w:b/>
                <w:sz w:val="22"/>
                <w:szCs w:val="22"/>
              </w:rPr>
              <w:t xml:space="preserve">Core Skills Statements </w:t>
            </w:r>
          </w:p>
        </w:tc>
        <w:tc>
          <w:tcPr>
            <w:tcW w:w="992" w:type="dxa"/>
            <w:shd w:val="clear" w:color="auto" w:fill="FFFFFF"/>
          </w:tcPr>
          <w:p w14:paraId="207405A4" w14:textId="77777777" w:rsidR="00FF4F38" w:rsidRPr="00FC0F85" w:rsidRDefault="00FF4F38" w:rsidP="00FF4F38">
            <w:pPr>
              <w:tabs>
                <w:tab w:val="left" w:pos="720"/>
              </w:tabs>
              <w:jc w:val="both"/>
              <w:rPr>
                <w:rFonts w:ascii="Arial" w:hAnsi="Arial" w:cs="Arial"/>
                <w:color w:val="FF0000"/>
                <w:sz w:val="22"/>
                <w:szCs w:val="22"/>
                <w:highlight w:val="lightGray"/>
              </w:rPr>
            </w:pPr>
          </w:p>
        </w:tc>
      </w:tr>
      <w:tr w:rsidR="00FF4F38" w:rsidRPr="00FC0F85" w14:paraId="19A00F03" w14:textId="77777777" w:rsidTr="00073C19">
        <w:trPr>
          <w:trHeight w:val="795"/>
        </w:trPr>
        <w:tc>
          <w:tcPr>
            <w:tcW w:w="851" w:type="dxa"/>
            <w:shd w:val="clear" w:color="auto" w:fill="FFFFFF"/>
          </w:tcPr>
          <w:p w14:paraId="60B8628E" w14:textId="77777777" w:rsidR="00FF4F38" w:rsidRDefault="00FF4F38" w:rsidP="00FF4F38">
            <w:pPr>
              <w:tabs>
                <w:tab w:val="left" w:pos="720"/>
              </w:tabs>
              <w:jc w:val="both"/>
              <w:rPr>
                <w:rFonts w:ascii="Arial" w:hAnsi="Arial" w:cs="Arial"/>
                <w:b/>
                <w:sz w:val="22"/>
                <w:szCs w:val="22"/>
              </w:rPr>
            </w:pPr>
          </w:p>
        </w:tc>
        <w:tc>
          <w:tcPr>
            <w:tcW w:w="7797" w:type="dxa"/>
            <w:shd w:val="clear" w:color="auto" w:fill="FFFFFF"/>
          </w:tcPr>
          <w:p w14:paraId="606B94D1" w14:textId="679621D3" w:rsidR="00886B80" w:rsidRDefault="00CD0356" w:rsidP="006F6ABF">
            <w:pPr>
              <w:pStyle w:val="ListParagraph"/>
              <w:tabs>
                <w:tab w:val="left" w:pos="720"/>
              </w:tabs>
              <w:spacing w:after="160" w:line="259" w:lineRule="auto"/>
              <w:ind w:left="0"/>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Members provided their feedback on the standardised Core Skills Statements.</w:t>
            </w:r>
            <w:r w:rsidR="006F6ABF">
              <w:rPr>
                <w:rFonts w:ascii="Arial" w:eastAsiaTheme="minorHAnsi" w:hAnsi="Arial" w:cs="Arial"/>
                <w:bCs/>
                <w:color w:val="000000" w:themeColor="text1"/>
                <w:sz w:val="20"/>
                <w:szCs w:val="20"/>
                <w:lang w:eastAsia="en-US"/>
              </w:rPr>
              <w:t xml:space="preserve"> </w:t>
            </w:r>
            <w:proofErr w:type="spellStart"/>
            <w:r w:rsidR="006F6ABF">
              <w:rPr>
                <w:rFonts w:ascii="Arial" w:eastAsiaTheme="minorHAnsi" w:hAnsi="Arial" w:cs="Arial"/>
                <w:bCs/>
                <w:color w:val="000000" w:themeColor="text1"/>
                <w:sz w:val="20"/>
                <w:szCs w:val="20"/>
                <w:lang w:eastAsia="en-US"/>
              </w:rPr>
              <w:t>NCo</w:t>
            </w:r>
            <w:proofErr w:type="spellEnd"/>
            <w:r w:rsidR="006F6ABF">
              <w:rPr>
                <w:rFonts w:ascii="Arial" w:eastAsiaTheme="minorHAnsi" w:hAnsi="Arial" w:cs="Arial"/>
                <w:bCs/>
                <w:color w:val="000000" w:themeColor="text1"/>
                <w:sz w:val="20"/>
                <w:szCs w:val="20"/>
                <w:lang w:eastAsia="en-US"/>
              </w:rPr>
              <w:t xml:space="preserve"> confirmed</w:t>
            </w:r>
            <w:r w:rsidR="006F6ABF" w:rsidRPr="00886B80">
              <w:rPr>
                <w:rFonts w:ascii="Arial" w:eastAsiaTheme="minorHAnsi" w:hAnsi="Arial" w:cs="Arial"/>
                <w:bCs/>
                <w:color w:val="000000" w:themeColor="text1"/>
                <w:sz w:val="20"/>
                <w:szCs w:val="20"/>
                <w:lang w:eastAsia="en-US"/>
              </w:rPr>
              <w:t xml:space="preserve"> that these standardised statements are to provide clarity on Core Skills </w:t>
            </w:r>
            <w:r w:rsidR="00DF3BC6">
              <w:rPr>
                <w:rFonts w:ascii="Arial" w:eastAsiaTheme="minorHAnsi" w:hAnsi="Arial" w:cs="Arial"/>
                <w:bCs/>
                <w:color w:val="000000" w:themeColor="text1"/>
                <w:sz w:val="20"/>
                <w:szCs w:val="20"/>
                <w:lang w:eastAsia="en-US"/>
              </w:rPr>
              <w:t>within apprenticeships</w:t>
            </w:r>
            <w:r w:rsidR="006F6ABF">
              <w:rPr>
                <w:rFonts w:ascii="Arial" w:eastAsiaTheme="minorHAnsi" w:hAnsi="Arial" w:cs="Arial"/>
                <w:bCs/>
                <w:color w:val="000000" w:themeColor="text1"/>
                <w:sz w:val="20"/>
                <w:szCs w:val="20"/>
                <w:lang w:eastAsia="en-US"/>
              </w:rPr>
              <w:t xml:space="preserve"> </w:t>
            </w:r>
            <w:r w:rsidR="006F6ABF" w:rsidRPr="00886B80">
              <w:rPr>
                <w:rFonts w:ascii="Arial" w:eastAsiaTheme="minorHAnsi" w:hAnsi="Arial" w:cs="Arial"/>
                <w:bCs/>
                <w:color w:val="000000" w:themeColor="text1"/>
                <w:sz w:val="20"/>
                <w:szCs w:val="20"/>
                <w:lang w:eastAsia="en-US"/>
              </w:rPr>
              <w:t xml:space="preserve">as some TEGs are moving away from </w:t>
            </w:r>
            <w:r w:rsidR="00FE0DB0">
              <w:rPr>
                <w:rFonts w:ascii="Arial" w:eastAsiaTheme="minorHAnsi" w:hAnsi="Arial" w:cs="Arial"/>
                <w:bCs/>
                <w:color w:val="000000" w:themeColor="text1"/>
                <w:sz w:val="20"/>
                <w:szCs w:val="20"/>
                <w:lang w:eastAsia="en-US"/>
              </w:rPr>
              <w:t xml:space="preserve">including </w:t>
            </w:r>
            <w:r w:rsidR="006F6ABF" w:rsidRPr="00886B80">
              <w:rPr>
                <w:rFonts w:ascii="Arial" w:eastAsiaTheme="minorHAnsi" w:hAnsi="Arial" w:cs="Arial"/>
                <w:bCs/>
                <w:color w:val="000000" w:themeColor="text1"/>
                <w:sz w:val="20"/>
                <w:szCs w:val="20"/>
                <w:lang w:eastAsia="en-US"/>
              </w:rPr>
              <w:t>Core</w:t>
            </w:r>
            <w:r w:rsidR="00DF5BE9">
              <w:rPr>
                <w:rFonts w:ascii="Arial" w:eastAsiaTheme="minorHAnsi" w:hAnsi="Arial" w:cs="Arial"/>
                <w:bCs/>
                <w:color w:val="000000" w:themeColor="text1"/>
                <w:sz w:val="20"/>
                <w:szCs w:val="20"/>
                <w:lang w:eastAsia="en-US"/>
              </w:rPr>
              <w:t xml:space="preserve"> Skills</w:t>
            </w:r>
            <w:r w:rsidR="006F6ABF" w:rsidRPr="00886B80">
              <w:rPr>
                <w:rFonts w:ascii="Arial" w:eastAsiaTheme="minorHAnsi" w:hAnsi="Arial" w:cs="Arial"/>
                <w:bCs/>
                <w:color w:val="000000" w:themeColor="text1"/>
                <w:sz w:val="20"/>
                <w:szCs w:val="20"/>
                <w:lang w:eastAsia="en-US"/>
              </w:rPr>
              <w:t>.</w:t>
            </w:r>
          </w:p>
          <w:p w14:paraId="1BB4C7BA" w14:textId="77777777" w:rsidR="006F6ABF" w:rsidRDefault="006F6ABF" w:rsidP="006F6ABF">
            <w:pPr>
              <w:pStyle w:val="ListParagraph"/>
              <w:tabs>
                <w:tab w:val="left" w:pos="720"/>
              </w:tabs>
              <w:spacing w:after="160" w:line="259" w:lineRule="auto"/>
              <w:ind w:left="0"/>
              <w:jc w:val="both"/>
              <w:rPr>
                <w:rFonts w:ascii="Arial" w:eastAsiaTheme="minorHAnsi" w:hAnsi="Arial" w:cs="Arial"/>
                <w:bCs/>
                <w:color w:val="000000" w:themeColor="text1"/>
                <w:sz w:val="20"/>
                <w:szCs w:val="20"/>
                <w:lang w:eastAsia="en-US"/>
              </w:rPr>
            </w:pPr>
          </w:p>
          <w:p w14:paraId="07A83643" w14:textId="2A4C4549" w:rsidR="00333E87" w:rsidRPr="00886B80" w:rsidRDefault="00886B80" w:rsidP="00886B80">
            <w:pPr>
              <w:pStyle w:val="ListParagraph"/>
              <w:numPr>
                <w:ilvl w:val="0"/>
                <w:numId w:val="24"/>
              </w:numPr>
              <w:tabs>
                <w:tab w:val="left" w:pos="720"/>
              </w:tabs>
              <w:spacing w:after="160" w:line="259" w:lineRule="auto"/>
              <w:jc w:val="both"/>
              <w:rPr>
                <w:rFonts w:ascii="Arial" w:eastAsiaTheme="minorHAnsi" w:hAnsi="Arial" w:cs="Arial"/>
                <w:bCs/>
                <w:color w:val="000000" w:themeColor="text1"/>
                <w:sz w:val="20"/>
                <w:szCs w:val="20"/>
                <w:lang w:eastAsia="en-US"/>
              </w:rPr>
            </w:pPr>
            <w:r w:rsidRPr="00886B80">
              <w:rPr>
                <w:rFonts w:ascii="Arial" w:eastAsiaTheme="minorHAnsi" w:hAnsi="Arial" w:cs="Arial"/>
                <w:bCs/>
                <w:color w:val="000000" w:themeColor="text1"/>
                <w:sz w:val="20"/>
                <w:szCs w:val="20"/>
                <w:lang w:eastAsia="en-US"/>
              </w:rPr>
              <w:t xml:space="preserve">Include in the options </w:t>
            </w:r>
            <w:r w:rsidR="00AC02B8" w:rsidRPr="00886B80">
              <w:rPr>
                <w:rFonts w:ascii="Arial" w:eastAsiaTheme="minorHAnsi" w:hAnsi="Arial" w:cs="Arial"/>
                <w:bCs/>
                <w:color w:val="000000" w:themeColor="text1"/>
                <w:sz w:val="20"/>
                <w:szCs w:val="20"/>
                <w:lang w:eastAsia="en-US"/>
              </w:rPr>
              <w:t>that some may be embedded</w:t>
            </w:r>
            <w:r w:rsidR="00CD0356">
              <w:rPr>
                <w:rFonts w:ascii="Arial" w:eastAsiaTheme="minorHAnsi" w:hAnsi="Arial" w:cs="Arial"/>
                <w:bCs/>
                <w:color w:val="000000" w:themeColor="text1"/>
                <w:sz w:val="20"/>
                <w:szCs w:val="20"/>
                <w:lang w:eastAsia="en-US"/>
              </w:rPr>
              <w:t>,</w:t>
            </w:r>
            <w:r w:rsidR="00AC02B8" w:rsidRPr="00886B80">
              <w:rPr>
                <w:rFonts w:ascii="Arial" w:eastAsiaTheme="minorHAnsi" w:hAnsi="Arial" w:cs="Arial"/>
                <w:bCs/>
                <w:color w:val="000000" w:themeColor="text1"/>
                <w:sz w:val="20"/>
                <w:szCs w:val="20"/>
                <w:lang w:eastAsia="en-US"/>
              </w:rPr>
              <w:t xml:space="preserve"> </w:t>
            </w:r>
            <w:r w:rsidR="00D272AC" w:rsidRPr="00886B80">
              <w:rPr>
                <w:rFonts w:ascii="Arial" w:eastAsiaTheme="minorHAnsi" w:hAnsi="Arial" w:cs="Arial"/>
                <w:bCs/>
                <w:color w:val="000000" w:themeColor="text1"/>
                <w:sz w:val="20"/>
                <w:szCs w:val="20"/>
                <w:lang w:eastAsia="en-US"/>
              </w:rPr>
              <w:t>and some may be separately certificated.</w:t>
            </w:r>
          </w:p>
          <w:p w14:paraId="55772D44" w14:textId="48A10FEF" w:rsidR="00D272AC" w:rsidRPr="00886B80" w:rsidRDefault="00D272AC" w:rsidP="00886B80">
            <w:pPr>
              <w:pStyle w:val="ListParagraph"/>
              <w:numPr>
                <w:ilvl w:val="0"/>
                <w:numId w:val="24"/>
              </w:numPr>
              <w:tabs>
                <w:tab w:val="left" w:pos="720"/>
              </w:tabs>
              <w:spacing w:after="160" w:line="259" w:lineRule="auto"/>
              <w:jc w:val="both"/>
              <w:rPr>
                <w:rFonts w:ascii="Arial" w:eastAsiaTheme="minorHAnsi" w:hAnsi="Arial" w:cs="Arial"/>
                <w:bCs/>
                <w:color w:val="000000" w:themeColor="text1"/>
                <w:sz w:val="20"/>
                <w:szCs w:val="20"/>
                <w:lang w:eastAsia="en-US"/>
              </w:rPr>
            </w:pPr>
            <w:r w:rsidRPr="00886B80">
              <w:rPr>
                <w:rFonts w:ascii="Arial" w:eastAsiaTheme="minorHAnsi" w:hAnsi="Arial" w:cs="Arial"/>
                <w:bCs/>
                <w:color w:val="000000" w:themeColor="text1"/>
                <w:sz w:val="20"/>
                <w:szCs w:val="20"/>
                <w:lang w:eastAsia="en-US"/>
              </w:rPr>
              <w:t>Meta-skil</w:t>
            </w:r>
            <w:r w:rsidR="0017219F" w:rsidRPr="00886B80">
              <w:rPr>
                <w:rFonts w:ascii="Arial" w:eastAsiaTheme="minorHAnsi" w:hAnsi="Arial" w:cs="Arial"/>
                <w:bCs/>
                <w:color w:val="000000" w:themeColor="text1"/>
                <w:sz w:val="20"/>
                <w:szCs w:val="20"/>
                <w:lang w:eastAsia="en-US"/>
              </w:rPr>
              <w:t>l</w:t>
            </w:r>
            <w:r w:rsidRPr="00886B80">
              <w:rPr>
                <w:rFonts w:ascii="Arial" w:eastAsiaTheme="minorHAnsi" w:hAnsi="Arial" w:cs="Arial"/>
                <w:bCs/>
                <w:color w:val="000000" w:themeColor="text1"/>
                <w:sz w:val="20"/>
                <w:szCs w:val="20"/>
                <w:lang w:eastAsia="en-US"/>
              </w:rPr>
              <w:t>s</w:t>
            </w:r>
            <w:r w:rsidR="00973E2B">
              <w:rPr>
                <w:rFonts w:ascii="Arial" w:eastAsiaTheme="minorHAnsi" w:hAnsi="Arial" w:cs="Arial"/>
                <w:bCs/>
                <w:color w:val="000000" w:themeColor="text1"/>
                <w:sz w:val="20"/>
                <w:szCs w:val="20"/>
                <w:lang w:eastAsia="en-US"/>
              </w:rPr>
              <w:t xml:space="preserve"> rewording</w:t>
            </w:r>
            <w:r w:rsidRPr="00886B80">
              <w:rPr>
                <w:rFonts w:ascii="Arial" w:eastAsiaTheme="minorHAnsi" w:hAnsi="Arial" w:cs="Arial"/>
                <w:bCs/>
                <w:color w:val="000000" w:themeColor="text1"/>
                <w:sz w:val="20"/>
                <w:szCs w:val="20"/>
                <w:lang w:eastAsia="en-US"/>
              </w:rPr>
              <w:t xml:space="preserve"> – includes meta-skills </w:t>
            </w:r>
            <w:r w:rsidR="00470609" w:rsidRPr="00886B80">
              <w:rPr>
                <w:rFonts w:ascii="Arial" w:eastAsiaTheme="minorHAnsi" w:hAnsi="Arial" w:cs="Arial"/>
                <w:bCs/>
                <w:color w:val="000000" w:themeColor="text1"/>
                <w:sz w:val="20"/>
                <w:szCs w:val="20"/>
                <w:lang w:eastAsia="en-US"/>
              </w:rPr>
              <w:t>development and holistic assessment* with the technical skills</w:t>
            </w:r>
          </w:p>
          <w:p w14:paraId="6379D571" w14:textId="6E6A64E7" w:rsidR="00C11B13" w:rsidRPr="00886B80" w:rsidRDefault="0061311E" w:rsidP="00886B80">
            <w:pPr>
              <w:pStyle w:val="ListParagraph"/>
              <w:numPr>
                <w:ilvl w:val="0"/>
                <w:numId w:val="24"/>
              </w:numPr>
              <w:tabs>
                <w:tab w:val="left" w:pos="720"/>
              </w:tabs>
              <w:spacing w:after="160" w:line="259" w:lineRule="auto"/>
              <w:jc w:val="both"/>
              <w:rPr>
                <w:rFonts w:ascii="Arial" w:eastAsiaTheme="minorHAnsi" w:hAnsi="Arial" w:cs="Arial"/>
                <w:bCs/>
                <w:color w:val="000000" w:themeColor="text1"/>
                <w:sz w:val="20"/>
                <w:szCs w:val="20"/>
                <w:lang w:eastAsia="en-US"/>
              </w:rPr>
            </w:pPr>
            <w:r w:rsidRPr="00886B80">
              <w:rPr>
                <w:rFonts w:ascii="Arial" w:eastAsiaTheme="minorHAnsi" w:hAnsi="Arial" w:cs="Arial"/>
                <w:bCs/>
                <w:color w:val="000000" w:themeColor="text1"/>
                <w:sz w:val="20"/>
                <w:szCs w:val="20"/>
                <w:lang w:eastAsia="en-US"/>
              </w:rPr>
              <w:t xml:space="preserve">Workplace Core Skills – </w:t>
            </w:r>
            <w:r w:rsidR="00973E2B">
              <w:rPr>
                <w:rFonts w:ascii="Arial" w:eastAsiaTheme="minorHAnsi" w:hAnsi="Arial" w:cs="Arial"/>
                <w:bCs/>
                <w:color w:val="000000" w:themeColor="text1"/>
                <w:sz w:val="20"/>
                <w:szCs w:val="20"/>
                <w:lang w:eastAsia="en-US"/>
              </w:rPr>
              <w:t>amend</w:t>
            </w:r>
            <w:r w:rsidRPr="00886B80">
              <w:rPr>
                <w:rFonts w:ascii="Arial" w:eastAsiaTheme="minorHAnsi" w:hAnsi="Arial" w:cs="Arial"/>
                <w:bCs/>
                <w:color w:val="000000" w:themeColor="text1"/>
                <w:sz w:val="20"/>
                <w:szCs w:val="20"/>
                <w:lang w:eastAsia="en-US"/>
              </w:rPr>
              <w:t xml:space="preserve"> intro</w:t>
            </w:r>
            <w:r w:rsidR="004A0B98" w:rsidRPr="00886B80">
              <w:rPr>
                <w:rFonts w:ascii="Arial" w:eastAsiaTheme="minorHAnsi" w:hAnsi="Arial" w:cs="Arial"/>
                <w:bCs/>
                <w:color w:val="000000" w:themeColor="text1"/>
                <w:sz w:val="20"/>
                <w:szCs w:val="20"/>
                <w:lang w:eastAsia="en-US"/>
              </w:rPr>
              <w:t>duction</w:t>
            </w:r>
            <w:r w:rsidR="00973E2B">
              <w:rPr>
                <w:rFonts w:ascii="Arial" w:eastAsiaTheme="minorHAnsi" w:hAnsi="Arial" w:cs="Arial"/>
                <w:bCs/>
                <w:color w:val="000000" w:themeColor="text1"/>
                <w:sz w:val="20"/>
                <w:szCs w:val="20"/>
                <w:lang w:eastAsia="en-US"/>
              </w:rPr>
              <w:t xml:space="preserve"> so it</w:t>
            </w:r>
            <w:r w:rsidRPr="00886B80">
              <w:rPr>
                <w:rFonts w:ascii="Arial" w:eastAsiaTheme="minorHAnsi" w:hAnsi="Arial" w:cs="Arial"/>
                <w:bCs/>
                <w:color w:val="000000" w:themeColor="text1"/>
                <w:sz w:val="20"/>
                <w:szCs w:val="20"/>
                <w:lang w:eastAsia="en-US"/>
              </w:rPr>
              <w:t xml:space="preserve"> </w:t>
            </w:r>
            <w:r w:rsidR="00973E2B">
              <w:rPr>
                <w:rFonts w:ascii="Arial" w:eastAsiaTheme="minorHAnsi" w:hAnsi="Arial" w:cs="Arial"/>
                <w:bCs/>
                <w:color w:val="000000" w:themeColor="text1"/>
                <w:sz w:val="20"/>
                <w:szCs w:val="20"/>
                <w:lang w:eastAsia="en-US"/>
              </w:rPr>
              <w:t>p</w:t>
            </w:r>
            <w:r w:rsidR="0049672F" w:rsidRPr="00886B80">
              <w:rPr>
                <w:rFonts w:ascii="Arial" w:eastAsiaTheme="minorHAnsi" w:hAnsi="Arial" w:cs="Arial"/>
                <w:bCs/>
                <w:color w:val="000000" w:themeColor="text1"/>
                <w:sz w:val="20"/>
                <w:szCs w:val="20"/>
                <w:lang w:eastAsia="en-US"/>
              </w:rPr>
              <w:t>rovides context</w:t>
            </w:r>
            <w:r w:rsidR="0017219F" w:rsidRPr="00886B80">
              <w:rPr>
                <w:rFonts w:ascii="Arial" w:eastAsiaTheme="minorHAnsi" w:hAnsi="Arial" w:cs="Arial"/>
                <w:bCs/>
                <w:color w:val="000000" w:themeColor="text1"/>
                <w:sz w:val="20"/>
                <w:szCs w:val="20"/>
                <w:lang w:eastAsia="en-US"/>
              </w:rPr>
              <w:t xml:space="preserve">, SQA Accreditation </w:t>
            </w:r>
            <w:r w:rsidR="004A0B98" w:rsidRPr="00886B80">
              <w:rPr>
                <w:rFonts w:ascii="Arial" w:eastAsiaTheme="minorHAnsi" w:hAnsi="Arial" w:cs="Arial"/>
                <w:bCs/>
                <w:color w:val="000000" w:themeColor="text1"/>
                <w:sz w:val="20"/>
                <w:szCs w:val="20"/>
                <w:lang w:eastAsia="en-US"/>
              </w:rPr>
              <w:t xml:space="preserve">definition is more </w:t>
            </w:r>
            <w:r w:rsidR="00FC53C3" w:rsidRPr="00886B80">
              <w:rPr>
                <w:rFonts w:ascii="Arial" w:eastAsiaTheme="minorHAnsi" w:hAnsi="Arial" w:cs="Arial"/>
                <w:bCs/>
                <w:color w:val="000000" w:themeColor="text1"/>
                <w:sz w:val="20"/>
                <w:szCs w:val="20"/>
                <w:lang w:eastAsia="en-US"/>
              </w:rPr>
              <w:t>thorough</w:t>
            </w:r>
          </w:p>
          <w:p w14:paraId="443D0BEF" w14:textId="7468D7DA" w:rsidR="004A0B98" w:rsidRDefault="00CD0356" w:rsidP="00CB49E0">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Query raised on </w:t>
            </w:r>
            <w:r w:rsidR="004A0B98">
              <w:rPr>
                <w:rFonts w:ascii="Arial" w:eastAsiaTheme="minorHAnsi" w:hAnsi="Arial" w:cs="Arial"/>
                <w:bCs/>
                <w:color w:val="000000" w:themeColor="text1"/>
                <w:sz w:val="20"/>
                <w:szCs w:val="20"/>
                <w:lang w:eastAsia="en-US"/>
              </w:rPr>
              <w:t>RPL</w:t>
            </w:r>
            <w:r w:rsidR="00351591">
              <w:rPr>
                <w:rFonts w:ascii="Arial" w:eastAsiaTheme="minorHAnsi" w:hAnsi="Arial" w:cs="Arial"/>
                <w:bCs/>
                <w:color w:val="000000" w:themeColor="text1"/>
                <w:sz w:val="20"/>
                <w:szCs w:val="20"/>
                <w:lang w:eastAsia="en-US"/>
              </w:rPr>
              <w:t>/Proxy</w:t>
            </w:r>
            <w:r w:rsidR="00FC53C3">
              <w:rPr>
                <w:rFonts w:ascii="Arial" w:eastAsiaTheme="minorHAnsi" w:hAnsi="Arial" w:cs="Arial"/>
                <w:bCs/>
                <w:color w:val="000000" w:themeColor="text1"/>
                <w:sz w:val="20"/>
                <w:szCs w:val="20"/>
                <w:lang w:eastAsia="en-US"/>
              </w:rPr>
              <w:t xml:space="preserve"> </w:t>
            </w:r>
            <w:r>
              <w:rPr>
                <w:rFonts w:ascii="Arial" w:eastAsiaTheme="minorHAnsi" w:hAnsi="Arial" w:cs="Arial"/>
                <w:bCs/>
                <w:color w:val="000000" w:themeColor="text1"/>
                <w:sz w:val="20"/>
                <w:szCs w:val="20"/>
                <w:lang w:eastAsia="en-US"/>
              </w:rPr>
              <w:t>and</w:t>
            </w:r>
            <w:r w:rsidR="00FC53C3">
              <w:rPr>
                <w:rFonts w:ascii="Arial" w:eastAsiaTheme="minorHAnsi" w:hAnsi="Arial" w:cs="Arial"/>
                <w:bCs/>
                <w:color w:val="000000" w:themeColor="text1"/>
                <w:sz w:val="20"/>
                <w:szCs w:val="20"/>
                <w:lang w:eastAsia="en-US"/>
              </w:rPr>
              <w:t xml:space="preserve"> what prior </w:t>
            </w:r>
            <w:r w:rsidR="00746D55">
              <w:rPr>
                <w:rFonts w:ascii="Arial" w:eastAsiaTheme="minorHAnsi" w:hAnsi="Arial" w:cs="Arial"/>
                <w:bCs/>
                <w:color w:val="000000" w:themeColor="text1"/>
                <w:sz w:val="20"/>
                <w:szCs w:val="20"/>
                <w:lang w:eastAsia="en-US"/>
              </w:rPr>
              <w:t>learning</w:t>
            </w:r>
            <w:r w:rsidR="00FC53C3">
              <w:rPr>
                <w:rFonts w:ascii="Arial" w:eastAsiaTheme="minorHAnsi" w:hAnsi="Arial" w:cs="Arial"/>
                <w:bCs/>
                <w:color w:val="000000" w:themeColor="text1"/>
                <w:sz w:val="20"/>
                <w:szCs w:val="20"/>
                <w:lang w:eastAsia="en-US"/>
              </w:rPr>
              <w:t xml:space="preserve"> can be accepted</w:t>
            </w:r>
            <w:r>
              <w:rPr>
                <w:rFonts w:ascii="Arial" w:eastAsiaTheme="minorHAnsi" w:hAnsi="Arial" w:cs="Arial"/>
                <w:bCs/>
                <w:color w:val="000000" w:themeColor="text1"/>
                <w:sz w:val="20"/>
                <w:szCs w:val="20"/>
                <w:lang w:eastAsia="en-US"/>
              </w:rPr>
              <w:t xml:space="preserve">. </w:t>
            </w:r>
            <w:r w:rsidR="00FC53C3">
              <w:rPr>
                <w:rFonts w:ascii="Arial" w:eastAsiaTheme="minorHAnsi" w:hAnsi="Arial" w:cs="Arial"/>
                <w:bCs/>
                <w:color w:val="000000" w:themeColor="text1"/>
                <w:sz w:val="20"/>
                <w:szCs w:val="20"/>
                <w:lang w:eastAsia="en-US"/>
              </w:rPr>
              <w:t>SCQF would</w:t>
            </w:r>
            <w:r>
              <w:rPr>
                <w:rFonts w:ascii="Arial" w:eastAsiaTheme="minorHAnsi" w:hAnsi="Arial" w:cs="Arial"/>
                <w:bCs/>
                <w:color w:val="000000" w:themeColor="text1"/>
                <w:sz w:val="20"/>
                <w:szCs w:val="20"/>
                <w:lang w:eastAsia="en-US"/>
              </w:rPr>
              <w:t xml:space="preserve"> always</w:t>
            </w:r>
            <w:r w:rsidR="00FC53C3">
              <w:rPr>
                <w:rFonts w:ascii="Arial" w:eastAsiaTheme="minorHAnsi" w:hAnsi="Arial" w:cs="Arial"/>
                <w:bCs/>
                <w:color w:val="000000" w:themeColor="text1"/>
                <w:sz w:val="20"/>
                <w:szCs w:val="20"/>
                <w:lang w:eastAsia="en-US"/>
              </w:rPr>
              <w:t xml:space="preserve"> refer this </w:t>
            </w:r>
            <w:r w:rsidR="00746D55">
              <w:rPr>
                <w:rFonts w:ascii="Arial" w:eastAsiaTheme="minorHAnsi" w:hAnsi="Arial" w:cs="Arial"/>
                <w:bCs/>
                <w:color w:val="000000" w:themeColor="text1"/>
                <w:sz w:val="20"/>
                <w:szCs w:val="20"/>
                <w:lang w:eastAsia="en-US"/>
              </w:rPr>
              <w:t>b</w:t>
            </w:r>
            <w:r w:rsidR="00FC53C3">
              <w:rPr>
                <w:rFonts w:ascii="Arial" w:eastAsiaTheme="minorHAnsi" w:hAnsi="Arial" w:cs="Arial"/>
                <w:bCs/>
                <w:color w:val="000000" w:themeColor="text1"/>
                <w:sz w:val="20"/>
                <w:szCs w:val="20"/>
                <w:lang w:eastAsia="en-US"/>
              </w:rPr>
              <w:t>ack to the awarding body</w:t>
            </w:r>
            <w:r w:rsidR="00746D55">
              <w:rPr>
                <w:rFonts w:ascii="Arial" w:eastAsiaTheme="minorHAnsi" w:hAnsi="Arial" w:cs="Arial"/>
                <w:bCs/>
                <w:color w:val="000000" w:themeColor="text1"/>
                <w:sz w:val="20"/>
                <w:szCs w:val="20"/>
                <w:lang w:eastAsia="en-US"/>
              </w:rPr>
              <w:t>. However</w:t>
            </w:r>
            <w:r w:rsidR="00351591">
              <w:rPr>
                <w:rFonts w:ascii="Arial" w:eastAsiaTheme="minorHAnsi" w:hAnsi="Arial" w:cs="Arial"/>
                <w:bCs/>
                <w:color w:val="000000" w:themeColor="text1"/>
                <w:sz w:val="20"/>
                <w:szCs w:val="20"/>
                <w:lang w:eastAsia="en-US"/>
              </w:rPr>
              <w:t>,</w:t>
            </w:r>
            <w:r w:rsidR="00746D55">
              <w:rPr>
                <w:rFonts w:ascii="Arial" w:eastAsiaTheme="minorHAnsi" w:hAnsi="Arial" w:cs="Arial"/>
                <w:bCs/>
                <w:color w:val="000000" w:themeColor="text1"/>
                <w:sz w:val="20"/>
                <w:szCs w:val="20"/>
                <w:lang w:eastAsia="en-US"/>
              </w:rPr>
              <w:t xml:space="preserve"> this is not information that would be included in the framework document. </w:t>
            </w:r>
          </w:p>
          <w:p w14:paraId="1CA9C4A5" w14:textId="4F243658" w:rsidR="00941FA6" w:rsidRPr="00CB49E0" w:rsidRDefault="0049672F" w:rsidP="00CB49E0">
            <w:pPr>
              <w:tabs>
                <w:tab w:val="left" w:pos="720"/>
              </w:tabs>
              <w:spacing w:after="160" w:line="259" w:lineRule="auto"/>
              <w:jc w:val="both"/>
              <w:rPr>
                <w:rFonts w:ascii="Arial" w:eastAsiaTheme="minorHAnsi" w:hAnsi="Arial" w:cs="Arial"/>
                <w:bCs/>
                <w:color w:val="000000" w:themeColor="text1"/>
                <w:sz w:val="20"/>
                <w:szCs w:val="20"/>
                <w:lang w:eastAsia="en-US"/>
              </w:rPr>
            </w:pPr>
            <w:proofErr w:type="spellStart"/>
            <w:r w:rsidRPr="00973E2B">
              <w:rPr>
                <w:rFonts w:ascii="Arial" w:eastAsiaTheme="minorHAnsi" w:hAnsi="Arial" w:cs="Arial"/>
                <w:bCs/>
                <w:color w:val="FF0000"/>
                <w:sz w:val="20"/>
                <w:szCs w:val="20"/>
                <w:lang w:eastAsia="en-US"/>
              </w:rPr>
              <w:t>NC</w:t>
            </w:r>
            <w:r w:rsidR="00886B80" w:rsidRPr="00973E2B">
              <w:rPr>
                <w:rFonts w:ascii="Arial" w:eastAsiaTheme="minorHAnsi" w:hAnsi="Arial" w:cs="Arial"/>
                <w:bCs/>
                <w:color w:val="FF0000"/>
                <w:sz w:val="20"/>
                <w:szCs w:val="20"/>
                <w:lang w:eastAsia="en-US"/>
              </w:rPr>
              <w:t>o</w:t>
            </w:r>
            <w:proofErr w:type="spellEnd"/>
            <w:r w:rsidRPr="00973E2B">
              <w:rPr>
                <w:rFonts w:ascii="Arial" w:eastAsiaTheme="minorHAnsi" w:hAnsi="Arial" w:cs="Arial"/>
                <w:bCs/>
                <w:color w:val="FF0000"/>
                <w:sz w:val="20"/>
                <w:szCs w:val="20"/>
                <w:lang w:eastAsia="en-US"/>
              </w:rPr>
              <w:t xml:space="preserve"> to bring back </w:t>
            </w:r>
            <w:r w:rsidR="005242B4" w:rsidRPr="00973E2B">
              <w:rPr>
                <w:rFonts w:ascii="Arial" w:eastAsiaTheme="minorHAnsi" w:hAnsi="Arial" w:cs="Arial"/>
                <w:bCs/>
                <w:color w:val="FF0000"/>
                <w:sz w:val="20"/>
                <w:szCs w:val="20"/>
                <w:lang w:eastAsia="en-US"/>
              </w:rPr>
              <w:t xml:space="preserve">at next meeting, several </w:t>
            </w:r>
            <w:r w:rsidR="00BD66F2" w:rsidRPr="00973E2B">
              <w:rPr>
                <w:rFonts w:ascii="Arial" w:eastAsiaTheme="minorHAnsi" w:hAnsi="Arial" w:cs="Arial"/>
                <w:bCs/>
                <w:color w:val="FF0000"/>
                <w:sz w:val="20"/>
                <w:szCs w:val="20"/>
                <w:lang w:eastAsia="en-US"/>
              </w:rPr>
              <w:t>members</w:t>
            </w:r>
            <w:r w:rsidR="005242B4" w:rsidRPr="00973E2B">
              <w:rPr>
                <w:rFonts w:ascii="Arial" w:eastAsiaTheme="minorHAnsi" w:hAnsi="Arial" w:cs="Arial"/>
                <w:bCs/>
                <w:color w:val="FF0000"/>
                <w:sz w:val="20"/>
                <w:szCs w:val="20"/>
                <w:lang w:eastAsia="en-US"/>
              </w:rPr>
              <w:t xml:space="preserve"> indicated that they would be happy to help in drafting </w:t>
            </w:r>
            <w:r w:rsidR="00CD0356" w:rsidRPr="00973E2B">
              <w:rPr>
                <w:rFonts w:ascii="Arial" w:eastAsiaTheme="minorHAnsi" w:hAnsi="Arial" w:cs="Arial"/>
                <w:bCs/>
                <w:color w:val="FF0000"/>
                <w:sz w:val="20"/>
                <w:szCs w:val="20"/>
                <w:lang w:eastAsia="en-US"/>
              </w:rPr>
              <w:t>final wording for this section.</w:t>
            </w:r>
            <w:r w:rsidR="00BD66F2" w:rsidRPr="00973E2B">
              <w:rPr>
                <w:rFonts w:ascii="Arial" w:eastAsiaTheme="minorHAnsi" w:hAnsi="Arial" w:cs="Arial"/>
                <w:bCs/>
                <w:color w:val="FF0000"/>
                <w:sz w:val="20"/>
                <w:szCs w:val="20"/>
                <w:lang w:eastAsia="en-US"/>
              </w:rPr>
              <w:t xml:space="preserve"> </w:t>
            </w:r>
          </w:p>
        </w:tc>
        <w:tc>
          <w:tcPr>
            <w:tcW w:w="992" w:type="dxa"/>
            <w:shd w:val="clear" w:color="auto" w:fill="FFFFFF"/>
          </w:tcPr>
          <w:p w14:paraId="23E6844E" w14:textId="77777777" w:rsidR="00FF4F38" w:rsidRDefault="00FF4F38" w:rsidP="00FF4F38">
            <w:pPr>
              <w:tabs>
                <w:tab w:val="left" w:pos="720"/>
              </w:tabs>
              <w:jc w:val="both"/>
              <w:rPr>
                <w:rFonts w:ascii="Arial" w:hAnsi="Arial" w:cs="Arial"/>
                <w:color w:val="FF0000"/>
                <w:sz w:val="22"/>
                <w:szCs w:val="22"/>
                <w:highlight w:val="lightGray"/>
              </w:rPr>
            </w:pPr>
          </w:p>
          <w:p w14:paraId="37E9A65D" w14:textId="5B190B73" w:rsidR="000D4A42" w:rsidRPr="00FC0F85" w:rsidRDefault="000D4A42" w:rsidP="00FF4F38">
            <w:pPr>
              <w:tabs>
                <w:tab w:val="left" w:pos="720"/>
              </w:tabs>
              <w:jc w:val="both"/>
              <w:rPr>
                <w:rFonts w:ascii="Arial" w:hAnsi="Arial" w:cs="Arial"/>
                <w:color w:val="FF0000"/>
                <w:sz w:val="22"/>
                <w:szCs w:val="22"/>
                <w:highlight w:val="lightGray"/>
              </w:rPr>
            </w:pPr>
          </w:p>
        </w:tc>
      </w:tr>
      <w:tr w:rsidR="005B4199" w:rsidRPr="00FC0F85" w14:paraId="1DCE9BC9" w14:textId="77777777" w:rsidTr="00F20C80">
        <w:trPr>
          <w:trHeight w:val="378"/>
        </w:trPr>
        <w:tc>
          <w:tcPr>
            <w:tcW w:w="851" w:type="dxa"/>
            <w:shd w:val="clear" w:color="auto" w:fill="FFFFFF"/>
          </w:tcPr>
          <w:p w14:paraId="5F62BAE2" w14:textId="6A3C213C" w:rsidR="005B4199" w:rsidRDefault="005B4199" w:rsidP="00FF4F38">
            <w:pPr>
              <w:tabs>
                <w:tab w:val="left" w:pos="720"/>
              </w:tabs>
              <w:jc w:val="both"/>
              <w:rPr>
                <w:rFonts w:ascii="Arial" w:hAnsi="Arial" w:cs="Arial"/>
                <w:b/>
                <w:sz w:val="22"/>
                <w:szCs w:val="22"/>
              </w:rPr>
            </w:pPr>
            <w:r>
              <w:rPr>
                <w:rFonts w:ascii="Arial" w:hAnsi="Arial" w:cs="Arial"/>
                <w:b/>
                <w:sz w:val="22"/>
                <w:szCs w:val="22"/>
              </w:rPr>
              <w:t xml:space="preserve">5. </w:t>
            </w:r>
          </w:p>
        </w:tc>
        <w:tc>
          <w:tcPr>
            <w:tcW w:w="7797" w:type="dxa"/>
            <w:shd w:val="clear" w:color="auto" w:fill="FFFFFF"/>
          </w:tcPr>
          <w:p w14:paraId="69A866F0" w14:textId="073EDEC1" w:rsidR="005B4199" w:rsidRPr="005B4199" w:rsidRDefault="00F7129D" w:rsidP="00CB49E0">
            <w:pPr>
              <w:tabs>
                <w:tab w:val="left" w:pos="720"/>
              </w:tabs>
              <w:spacing w:after="160" w:line="259" w:lineRule="auto"/>
              <w:jc w:val="both"/>
              <w:rPr>
                <w:rFonts w:ascii="Arial" w:eastAsiaTheme="minorHAnsi" w:hAnsi="Arial" w:cs="Arial"/>
                <w:b/>
                <w:color w:val="000000" w:themeColor="text1"/>
                <w:sz w:val="20"/>
                <w:szCs w:val="20"/>
                <w:lang w:eastAsia="en-US"/>
              </w:rPr>
            </w:pPr>
            <w:r>
              <w:rPr>
                <w:rFonts w:ascii="Arial" w:eastAsiaTheme="minorHAnsi" w:hAnsi="Arial" w:cs="Arial"/>
                <w:b/>
                <w:color w:val="000000" w:themeColor="text1"/>
                <w:sz w:val="20"/>
                <w:szCs w:val="20"/>
                <w:lang w:eastAsia="en-US"/>
              </w:rPr>
              <w:t>MA in Digital Mar</w:t>
            </w:r>
            <w:r w:rsidR="00591EA9">
              <w:rPr>
                <w:rFonts w:ascii="Arial" w:eastAsiaTheme="minorHAnsi" w:hAnsi="Arial" w:cs="Arial"/>
                <w:b/>
                <w:color w:val="000000" w:themeColor="text1"/>
                <w:sz w:val="20"/>
                <w:szCs w:val="20"/>
                <w:lang w:eastAsia="en-US"/>
              </w:rPr>
              <w:t xml:space="preserve">keting </w:t>
            </w:r>
          </w:p>
        </w:tc>
        <w:tc>
          <w:tcPr>
            <w:tcW w:w="992" w:type="dxa"/>
            <w:shd w:val="clear" w:color="auto" w:fill="FFFFFF"/>
          </w:tcPr>
          <w:p w14:paraId="7C81E22C" w14:textId="77777777" w:rsidR="005B4199" w:rsidRDefault="005B4199" w:rsidP="00FF4F38">
            <w:pPr>
              <w:tabs>
                <w:tab w:val="left" w:pos="720"/>
              </w:tabs>
              <w:jc w:val="both"/>
              <w:rPr>
                <w:rFonts w:ascii="Arial" w:hAnsi="Arial" w:cs="Arial"/>
                <w:color w:val="FF0000"/>
                <w:sz w:val="22"/>
                <w:szCs w:val="22"/>
                <w:highlight w:val="lightGray"/>
              </w:rPr>
            </w:pPr>
          </w:p>
        </w:tc>
      </w:tr>
      <w:tr w:rsidR="005B4199" w:rsidRPr="00FC0F85" w14:paraId="34DEF39D" w14:textId="77777777" w:rsidTr="00073C19">
        <w:trPr>
          <w:trHeight w:val="795"/>
        </w:trPr>
        <w:tc>
          <w:tcPr>
            <w:tcW w:w="851" w:type="dxa"/>
            <w:shd w:val="clear" w:color="auto" w:fill="FFFFFF"/>
          </w:tcPr>
          <w:p w14:paraId="3FE98CA2" w14:textId="77777777" w:rsidR="005B4199" w:rsidRDefault="005B4199" w:rsidP="00FF4F38">
            <w:pPr>
              <w:tabs>
                <w:tab w:val="left" w:pos="720"/>
              </w:tabs>
              <w:jc w:val="both"/>
              <w:rPr>
                <w:rFonts w:ascii="Arial" w:hAnsi="Arial" w:cs="Arial"/>
                <w:b/>
                <w:sz w:val="22"/>
                <w:szCs w:val="22"/>
              </w:rPr>
            </w:pPr>
          </w:p>
        </w:tc>
        <w:tc>
          <w:tcPr>
            <w:tcW w:w="7797" w:type="dxa"/>
            <w:shd w:val="clear" w:color="auto" w:fill="FFFFFF"/>
          </w:tcPr>
          <w:p w14:paraId="3BEC8752" w14:textId="77777777" w:rsidR="001001CC" w:rsidRDefault="00AF6922" w:rsidP="003A7337">
            <w:pPr>
              <w:tabs>
                <w:tab w:val="left" w:pos="720"/>
              </w:tabs>
              <w:spacing w:after="160" w:line="259" w:lineRule="auto"/>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The SVQ in Digital Marketing was recently reviewed and has come out at SCQF Level 7, this has an impact on the current MA in Digital Marketing at SCQF Level 6. </w:t>
            </w:r>
          </w:p>
          <w:p w14:paraId="23888E63" w14:textId="615BA57B" w:rsidR="00BD10F4" w:rsidRDefault="00BD10F4" w:rsidP="003A7337">
            <w:pPr>
              <w:tabs>
                <w:tab w:val="left" w:pos="720"/>
              </w:tabs>
              <w:spacing w:after="160" w:line="259" w:lineRule="auto"/>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This has occurred </w:t>
            </w:r>
            <w:proofErr w:type="gramStart"/>
            <w:r>
              <w:rPr>
                <w:rFonts w:ascii="Arial" w:eastAsiaTheme="minorHAnsi" w:hAnsi="Arial" w:cs="Arial"/>
                <w:bCs/>
                <w:color w:val="000000" w:themeColor="text1"/>
                <w:sz w:val="20"/>
                <w:szCs w:val="20"/>
                <w:lang w:eastAsia="en-US"/>
              </w:rPr>
              <w:t>as a result of</w:t>
            </w:r>
            <w:proofErr w:type="gramEnd"/>
            <w:r>
              <w:rPr>
                <w:rFonts w:ascii="Arial" w:eastAsiaTheme="minorHAnsi" w:hAnsi="Arial" w:cs="Arial"/>
                <w:bCs/>
                <w:color w:val="000000" w:themeColor="text1"/>
                <w:sz w:val="20"/>
                <w:szCs w:val="20"/>
                <w:lang w:eastAsia="en-US"/>
              </w:rPr>
              <w:t xml:space="preserve"> the transition to the new TEG </w:t>
            </w:r>
            <w:r w:rsidR="00403C36">
              <w:rPr>
                <w:rFonts w:ascii="Arial" w:eastAsiaTheme="minorHAnsi" w:hAnsi="Arial" w:cs="Arial"/>
                <w:bCs/>
                <w:color w:val="000000" w:themeColor="text1"/>
                <w:sz w:val="20"/>
                <w:szCs w:val="20"/>
                <w:lang w:eastAsia="en-US"/>
              </w:rPr>
              <w:t>approach</w:t>
            </w:r>
            <w:r w:rsidR="004245F4">
              <w:rPr>
                <w:rFonts w:ascii="Arial" w:eastAsiaTheme="minorHAnsi" w:hAnsi="Arial" w:cs="Arial"/>
                <w:bCs/>
                <w:color w:val="000000" w:themeColor="text1"/>
                <w:sz w:val="20"/>
                <w:szCs w:val="20"/>
                <w:lang w:eastAsia="en-US"/>
              </w:rPr>
              <w:t>. W</w:t>
            </w:r>
            <w:r w:rsidR="00403C36">
              <w:rPr>
                <w:rFonts w:ascii="Arial" w:eastAsiaTheme="minorHAnsi" w:hAnsi="Arial" w:cs="Arial"/>
                <w:bCs/>
                <w:color w:val="000000" w:themeColor="text1"/>
                <w:sz w:val="20"/>
                <w:szCs w:val="20"/>
                <w:lang w:eastAsia="en-US"/>
              </w:rPr>
              <w:t>e will hopefully see less of this as SQA and SDS continue discussions to align workplans.</w:t>
            </w:r>
            <w:r>
              <w:rPr>
                <w:rFonts w:ascii="Arial" w:eastAsiaTheme="minorHAnsi" w:hAnsi="Arial" w:cs="Arial"/>
                <w:bCs/>
                <w:color w:val="000000" w:themeColor="text1"/>
                <w:sz w:val="20"/>
                <w:szCs w:val="20"/>
                <w:lang w:eastAsia="en-US"/>
              </w:rPr>
              <w:t xml:space="preserve"> </w:t>
            </w:r>
          </w:p>
          <w:p w14:paraId="5B41D6C2" w14:textId="77777777" w:rsidR="00BD10F4" w:rsidRDefault="0025712E" w:rsidP="003A7337">
            <w:pPr>
              <w:tabs>
                <w:tab w:val="left" w:pos="720"/>
              </w:tabs>
              <w:spacing w:after="160" w:line="259" w:lineRule="auto"/>
              <w:rPr>
                <w:rFonts w:ascii="Arial" w:eastAsiaTheme="minorHAnsi" w:hAnsi="Arial" w:cs="Arial"/>
                <w:bCs/>
                <w:color w:val="000000" w:themeColor="text1"/>
                <w:sz w:val="20"/>
                <w:szCs w:val="20"/>
                <w:lang w:eastAsia="en-US"/>
              </w:rPr>
            </w:pPr>
            <w:proofErr w:type="spellStart"/>
            <w:r>
              <w:rPr>
                <w:rFonts w:ascii="Arial" w:eastAsiaTheme="minorHAnsi" w:hAnsi="Arial" w:cs="Arial"/>
                <w:bCs/>
                <w:color w:val="000000" w:themeColor="text1"/>
                <w:sz w:val="20"/>
                <w:szCs w:val="20"/>
                <w:lang w:eastAsia="en-US"/>
              </w:rPr>
              <w:t>NCo</w:t>
            </w:r>
            <w:proofErr w:type="spellEnd"/>
            <w:r>
              <w:rPr>
                <w:rFonts w:ascii="Arial" w:eastAsiaTheme="minorHAnsi" w:hAnsi="Arial" w:cs="Arial"/>
                <w:bCs/>
                <w:color w:val="000000" w:themeColor="text1"/>
                <w:sz w:val="20"/>
                <w:szCs w:val="20"/>
                <w:lang w:eastAsia="en-US"/>
              </w:rPr>
              <w:t xml:space="preserve"> </w:t>
            </w:r>
            <w:r w:rsidR="003E0DB8">
              <w:rPr>
                <w:rFonts w:ascii="Arial" w:eastAsiaTheme="minorHAnsi" w:hAnsi="Arial" w:cs="Arial"/>
                <w:bCs/>
                <w:color w:val="000000" w:themeColor="text1"/>
                <w:sz w:val="20"/>
                <w:szCs w:val="20"/>
                <w:lang w:eastAsia="en-US"/>
              </w:rPr>
              <w:t xml:space="preserve">outlined the proposed approach to input the new SCQF Level 7 SVQ into the MA in Digital Marketing and re-package the apprenticeship at SCQF Level 7 – this </w:t>
            </w:r>
            <w:r w:rsidR="003E0DB8">
              <w:rPr>
                <w:rFonts w:ascii="Arial" w:eastAsiaTheme="minorHAnsi" w:hAnsi="Arial" w:cs="Arial"/>
                <w:bCs/>
                <w:color w:val="000000" w:themeColor="text1"/>
                <w:sz w:val="20"/>
                <w:szCs w:val="20"/>
                <w:lang w:eastAsia="en-US"/>
              </w:rPr>
              <w:lastRenderedPageBreak/>
              <w:t xml:space="preserve">would be a temporary fix until the framework is reviewed by SDS as part of the phased plan. </w:t>
            </w:r>
          </w:p>
          <w:p w14:paraId="5FDC24D8" w14:textId="705A6901" w:rsidR="008B4BE1" w:rsidRDefault="008B4BE1" w:rsidP="003A7337">
            <w:pPr>
              <w:tabs>
                <w:tab w:val="left" w:pos="720"/>
              </w:tabs>
              <w:spacing w:after="160" w:line="259" w:lineRule="auto"/>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Members felt they would need to understand the timelines and implications for training providers better </w:t>
            </w:r>
            <w:proofErr w:type="gramStart"/>
            <w:r>
              <w:rPr>
                <w:rFonts w:ascii="Arial" w:eastAsiaTheme="minorHAnsi" w:hAnsi="Arial" w:cs="Arial"/>
                <w:bCs/>
                <w:color w:val="000000" w:themeColor="text1"/>
                <w:sz w:val="20"/>
                <w:szCs w:val="20"/>
                <w:lang w:eastAsia="en-US"/>
              </w:rPr>
              <w:t>in order to</w:t>
            </w:r>
            <w:proofErr w:type="gramEnd"/>
            <w:r>
              <w:rPr>
                <w:rFonts w:ascii="Arial" w:eastAsiaTheme="minorHAnsi" w:hAnsi="Arial" w:cs="Arial"/>
                <w:bCs/>
                <w:color w:val="000000" w:themeColor="text1"/>
                <w:sz w:val="20"/>
                <w:szCs w:val="20"/>
                <w:lang w:eastAsia="en-US"/>
              </w:rPr>
              <w:t xml:space="preserve"> endorse the approach. It w</w:t>
            </w:r>
            <w:r w:rsidR="009A553A">
              <w:rPr>
                <w:rFonts w:ascii="Arial" w:eastAsiaTheme="minorHAnsi" w:hAnsi="Arial" w:cs="Arial"/>
                <w:bCs/>
                <w:color w:val="000000" w:themeColor="text1"/>
                <w:sz w:val="20"/>
                <w:szCs w:val="20"/>
                <w:lang w:eastAsia="en-US"/>
              </w:rPr>
              <w:t xml:space="preserve">as highlighted that there is sufficient time to </w:t>
            </w:r>
            <w:r w:rsidR="00E03EEF">
              <w:rPr>
                <w:rFonts w:ascii="Arial" w:eastAsiaTheme="minorHAnsi" w:hAnsi="Arial" w:cs="Arial"/>
                <w:bCs/>
                <w:color w:val="000000" w:themeColor="text1"/>
                <w:sz w:val="20"/>
                <w:szCs w:val="20"/>
                <w:lang w:eastAsia="en-US"/>
              </w:rPr>
              <w:t>carefully</w:t>
            </w:r>
            <w:r w:rsidR="009A553A">
              <w:rPr>
                <w:rFonts w:ascii="Arial" w:eastAsiaTheme="minorHAnsi" w:hAnsi="Arial" w:cs="Arial"/>
                <w:bCs/>
                <w:color w:val="000000" w:themeColor="text1"/>
                <w:sz w:val="20"/>
                <w:szCs w:val="20"/>
                <w:lang w:eastAsia="en-US"/>
              </w:rPr>
              <w:t xml:space="preserve"> consider th</w:t>
            </w:r>
            <w:r w:rsidR="00E03EEF">
              <w:rPr>
                <w:rFonts w:ascii="Arial" w:eastAsiaTheme="minorHAnsi" w:hAnsi="Arial" w:cs="Arial"/>
                <w:bCs/>
                <w:color w:val="000000" w:themeColor="text1"/>
                <w:sz w:val="20"/>
                <w:szCs w:val="20"/>
                <w:lang w:eastAsia="en-US"/>
              </w:rPr>
              <w:t xml:space="preserve">e </w:t>
            </w:r>
            <w:r w:rsidR="003D0F0D">
              <w:rPr>
                <w:rFonts w:ascii="Arial" w:eastAsiaTheme="minorHAnsi" w:hAnsi="Arial" w:cs="Arial"/>
                <w:bCs/>
                <w:color w:val="000000" w:themeColor="text1"/>
                <w:sz w:val="20"/>
                <w:szCs w:val="20"/>
                <w:lang w:eastAsia="en-US"/>
              </w:rPr>
              <w:t>most suitable approach.</w:t>
            </w:r>
          </w:p>
          <w:p w14:paraId="7DC4E649" w14:textId="02B28376" w:rsidR="00E03EEF" w:rsidRDefault="00E03EEF" w:rsidP="003A7337">
            <w:pPr>
              <w:tabs>
                <w:tab w:val="left" w:pos="720"/>
              </w:tabs>
              <w:spacing w:after="160" w:line="259" w:lineRule="auto"/>
              <w:rPr>
                <w:rFonts w:ascii="Arial" w:eastAsiaTheme="minorHAnsi" w:hAnsi="Arial" w:cs="Arial"/>
                <w:bCs/>
                <w:color w:val="000000" w:themeColor="text1"/>
                <w:sz w:val="20"/>
                <w:szCs w:val="20"/>
                <w:lang w:eastAsia="en-US"/>
              </w:rPr>
            </w:pPr>
            <w:proofErr w:type="spellStart"/>
            <w:r w:rsidRPr="004245F4">
              <w:rPr>
                <w:rFonts w:ascii="Arial" w:eastAsiaTheme="minorHAnsi" w:hAnsi="Arial" w:cs="Arial"/>
                <w:bCs/>
                <w:color w:val="FF0000"/>
                <w:sz w:val="20"/>
                <w:szCs w:val="20"/>
                <w:lang w:eastAsia="en-US"/>
              </w:rPr>
              <w:t>NCo</w:t>
            </w:r>
            <w:proofErr w:type="spellEnd"/>
            <w:r w:rsidRPr="004245F4">
              <w:rPr>
                <w:rFonts w:ascii="Arial" w:eastAsiaTheme="minorHAnsi" w:hAnsi="Arial" w:cs="Arial"/>
                <w:bCs/>
                <w:color w:val="FF0000"/>
                <w:sz w:val="20"/>
                <w:szCs w:val="20"/>
                <w:lang w:eastAsia="en-US"/>
              </w:rPr>
              <w:t xml:space="preserve"> </w:t>
            </w:r>
            <w:r w:rsidR="00E43DCE" w:rsidRPr="004245F4">
              <w:rPr>
                <w:rFonts w:ascii="Arial" w:eastAsiaTheme="minorHAnsi" w:hAnsi="Arial" w:cs="Arial"/>
                <w:bCs/>
                <w:color w:val="FF0000"/>
                <w:sz w:val="20"/>
                <w:szCs w:val="20"/>
                <w:lang w:eastAsia="en-US"/>
              </w:rPr>
              <w:t>to bring back next meeting with more infor</w:t>
            </w:r>
            <w:r w:rsidR="000960E6" w:rsidRPr="004245F4">
              <w:rPr>
                <w:rFonts w:ascii="Arial" w:eastAsiaTheme="minorHAnsi" w:hAnsi="Arial" w:cs="Arial"/>
                <w:bCs/>
                <w:color w:val="FF0000"/>
                <w:sz w:val="20"/>
                <w:szCs w:val="20"/>
                <w:lang w:eastAsia="en-US"/>
              </w:rPr>
              <w:t>mation</w:t>
            </w:r>
            <w:r w:rsidR="004245F4" w:rsidRPr="004245F4">
              <w:rPr>
                <w:rFonts w:ascii="Arial" w:eastAsiaTheme="minorHAnsi" w:hAnsi="Arial" w:cs="Arial"/>
                <w:bCs/>
                <w:color w:val="FF0000"/>
                <w:sz w:val="20"/>
                <w:szCs w:val="20"/>
                <w:lang w:eastAsia="en-US"/>
              </w:rPr>
              <w:t xml:space="preserve"> on timelines and impact.</w:t>
            </w:r>
          </w:p>
        </w:tc>
        <w:tc>
          <w:tcPr>
            <w:tcW w:w="992" w:type="dxa"/>
            <w:shd w:val="clear" w:color="auto" w:fill="FFFFFF"/>
          </w:tcPr>
          <w:p w14:paraId="3010756E" w14:textId="77777777" w:rsidR="005B4199" w:rsidRDefault="005B4199" w:rsidP="00FF4F38">
            <w:pPr>
              <w:tabs>
                <w:tab w:val="left" w:pos="720"/>
              </w:tabs>
              <w:jc w:val="both"/>
              <w:rPr>
                <w:rFonts w:ascii="Arial" w:hAnsi="Arial" w:cs="Arial"/>
                <w:color w:val="FF0000"/>
                <w:sz w:val="22"/>
                <w:szCs w:val="22"/>
                <w:highlight w:val="lightGray"/>
              </w:rPr>
            </w:pPr>
          </w:p>
          <w:p w14:paraId="7CDB325C" w14:textId="77777777" w:rsidR="00387F22" w:rsidRDefault="00387F22" w:rsidP="00FF4F38">
            <w:pPr>
              <w:tabs>
                <w:tab w:val="left" w:pos="720"/>
              </w:tabs>
              <w:jc w:val="both"/>
              <w:rPr>
                <w:rFonts w:ascii="Arial" w:hAnsi="Arial" w:cs="Arial"/>
                <w:color w:val="FF0000"/>
                <w:sz w:val="22"/>
                <w:szCs w:val="22"/>
                <w:highlight w:val="lightGray"/>
              </w:rPr>
            </w:pPr>
          </w:p>
          <w:p w14:paraId="14B4ECAB" w14:textId="77777777" w:rsidR="00387F22" w:rsidRDefault="00387F22" w:rsidP="00FF4F38">
            <w:pPr>
              <w:tabs>
                <w:tab w:val="left" w:pos="720"/>
              </w:tabs>
              <w:jc w:val="both"/>
              <w:rPr>
                <w:rFonts w:ascii="Arial" w:hAnsi="Arial" w:cs="Arial"/>
                <w:color w:val="FF0000"/>
                <w:sz w:val="22"/>
                <w:szCs w:val="22"/>
                <w:highlight w:val="lightGray"/>
              </w:rPr>
            </w:pPr>
          </w:p>
          <w:p w14:paraId="05C36AA5" w14:textId="0BE105A7" w:rsidR="00387F22" w:rsidRDefault="00387F22" w:rsidP="00FF4F38">
            <w:pPr>
              <w:tabs>
                <w:tab w:val="left" w:pos="720"/>
              </w:tabs>
              <w:jc w:val="both"/>
              <w:rPr>
                <w:rFonts w:ascii="Arial" w:hAnsi="Arial" w:cs="Arial"/>
                <w:color w:val="FF0000"/>
                <w:sz w:val="22"/>
                <w:szCs w:val="22"/>
                <w:highlight w:val="lightGray"/>
              </w:rPr>
            </w:pPr>
          </w:p>
        </w:tc>
      </w:tr>
      <w:tr w:rsidR="00B57F8C" w:rsidRPr="00FC0F85" w14:paraId="1A360DCE" w14:textId="77777777" w:rsidTr="00FA4652">
        <w:trPr>
          <w:trHeight w:val="489"/>
        </w:trPr>
        <w:tc>
          <w:tcPr>
            <w:tcW w:w="851" w:type="dxa"/>
            <w:shd w:val="clear" w:color="auto" w:fill="FFFFFF"/>
          </w:tcPr>
          <w:p w14:paraId="2742983C" w14:textId="07093053" w:rsidR="00B57F8C" w:rsidRDefault="00591EA9" w:rsidP="00FF4F38">
            <w:pPr>
              <w:tabs>
                <w:tab w:val="left" w:pos="720"/>
              </w:tabs>
              <w:jc w:val="both"/>
              <w:rPr>
                <w:rFonts w:ascii="Arial" w:hAnsi="Arial" w:cs="Arial"/>
                <w:b/>
                <w:sz w:val="22"/>
                <w:szCs w:val="22"/>
              </w:rPr>
            </w:pPr>
            <w:r>
              <w:rPr>
                <w:rFonts w:ascii="Arial" w:hAnsi="Arial" w:cs="Arial"/>
                <w:b/>
                <w:sz w:val="22"/>
                <w:szCs w:val="22"/>
              </w:rPr>
              <w:t>6</w:t>
            </w:r>
            <w:r w:rsidR="00B57F8C">
              <w:rPr>
                <w:rFonts w:ascii="Arial" w:hAnsi="Arial" w:cs="Arial"/>
                <w:b/>
                <w:sz w:val="22"/>
                <w:szCs w:val="22"/>
              </w:rPr>
              <w:t xml:space="preserve">. </w:t>
            </w:r>
          </w:p>
        </w:tc>
        <w:tc>
          <w:tcPr>
            <w:tcW w:w="7797" w:type="dxa"/>
            <w:shd w:val="clear" w:color="auto" w:fill="FFFFFF"/>
          </w:tcPr>
          <w:p w14:paraId="40D70406" w14:textId="0ACDF5B6" w:rsidR="00B57F8C" w:rsidRPr="00B57F8C" w:rsidRDefault="00B57F8C" w:rsidP="00CB49E0">
            <w:pPr>
              <w:tabs>
                <w:tab w:val="left" w:pos="720"/>
              </w:tabs>
              <w:spacing w:after="160" w:line="259" w:lineRule="auto"/>
              <w:jc w:val="both"/>
              <w:rPr>
                <w:rFonts w:ascii="Arial" w:eastAsiaTheme="minorHAnsi" w:hAnsi="Arial" w:cs="Arial"/>
                <w:b/>
                <w:color w:val="000000" w:themeColor="text1"/>
                <w:sz w:val="20"/>
                <w:szCs w:val="20"/>
                <w:lang w:eastAsia="en-US"/>
              </w:rPr>
            </w:pPr>
            <w:r w:rsidRPr="00B57F8C">
              <w:rPr>
                <w:rFonts w:ascii="Arial" w:eastAsiaTheme="minorHAnsi" w:hAnsi="Arial" w:cs="Arial"/>
                <w:b/>
                <w:color w:val="000000" w:themeColor="text1"/>
                <w:sz w:val="22"/>
                <w:szCs w:val="22"/>
                <w:lang w:eastAsia="en-US"/>
              </w:rPr>
              <w:t>AOB</w:t>
            </w:r>
          </w:p>
        </w:tc>
        <w:tc>
          <w:tcPr>
            <w:tcW w:w="992" w:type="dxa"/>
            <w:shd w:val="clear" w:color="auto" w:fill="FFFFFF"/>
          </w:tcPr>
          <w:p w14:paraId="13C225EF" w14:textId="77777777" w:rsidR="00B57F8C" w:rsidRDefault="00B57F8C" w:rsidP="00FF4F38">
            <w:pPr>
              <w:tabs>
                <w:tab w:val="left" w:pos="720"/>
              </w:tabs>
              <w:jc w:val="both"/>
              <w:rPr>
                <w:rFonts w:ascii="Arial" w:hAnsi="Arial" w:cs="Arial"/>
                <w:color w:val="FF0000"/>
                <w:sz w:val="22"/>
                <w:szCs w:val="22"/>
                <w:highlight w:val="lightGray"/>
              </w:rPr>
            </w:pPr>
          </w:p>
        </w:tc>
      </w:tr>
      <w:tr w:rsidR="00B57F8C" w:rsidRPr="00FC0F85" w14:paraId="3BA6A739" w14:textId="77777777" w:rsidTr="00073C19">
        <w:trPr>
          <w:trHeight w:val="795"/>
        </w:trPr>
        <w:tc>
          <w:tcPr>
            <w:tcW w:w="851" w:type="dxa"/>
            <w:shd w:val="clear" w:color="auto" w:fill="FFFFFF"/>
          </w:tcPr>
          <w:p w14:paraId="26BC525B" w14:textId="77777777" w:rsidR="00B57F8C" w:rsidRDefault="00B57F8C" w:rsidP="00FF4F38">
            <w:pPr>
              <w:tabs>
                <w:tab w:val="left" w:pos="720"/>
              </w:tabs>
              <w:jc w:val="both"/>
              <w:rPr>
                <w:rFonts w:ascii="Arial" w:hAnsi="Arial" w:cs="Arial"/>
                <w:b/>
                <w:sz w:val="22"/>
                <w:szCs w:val="22"/>
              </w:rPr>
            </w:pPr>
          </w:p>
        </w:tc>
        <w:tc>
          <w:tcPr>
            <w:tcW w:w="7797" w:type="dxa"/>
            <w:shd w:val="clear" w:color="auto" w:fill="FFFFFF"/>
          </w:tcPr>
          <w:p w14:paraId="0D0DCCFB" w14:textId="0619F2A7" w:rsidR="000960E6" w:rsidRDefault="000960E6" w:rsidP="00CD6CD5">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Members were shown the agenda for the F2F meeting in June.</w:t>
            </w:r>
          </w:p>
          <w:p w14:paraId="21B04194" w14:textId="6FE8600E" w:rsidR="00CD6CD5" w:rsidRPr="00CD6CD5" w:rsidRDefault="000960E6" w:rsidP="00CD6CD5">
            <w:pPr>
              <w:tabs>
                <w:tab w:val="left" w:pos="720"/>
              </w:tabs>
              <w:spacing w:after="160" w:line="259" w:lineRule="auto"/>
              <w:jc w:val="both"/>
              <w:rPr>
                <w:rFonts w:ascii="Arial" w:eastAsiaTheme="minorHAnsi" w:hAnsi="Arial" w:cs="Arial"/>
                <w:bCs/>
                <w:color w:val="000000" w:themeColor="text1"/>
                <w:sz w:val="20"/>
                <w:szCs w:val="20"/>
                <w:lang w:eastAsia="en-US"/>
              </w:rPr>
            </w:pPr>
            <w:proofErr w:type="spellStart"/>
            <w:r w:rsidRPr="004245F4">
              <w:rPr>
                <w:rFonts w:ascii="Arial" w:eastAsiaTheme="minorHAnsi" w:hAnsi="Arial" w:cs="Arial"/>
                <w:bCs/>
                <w:color w:val="FF0000"/>
                <w:sz w:val="20"/>
                <w:szCs w:val="20"/>
                <w:lang w:eastAsia="en-US"/>
              </w:rPr>
              <w:t>NCo</w:t>
            </w:r>
            <w:proofErr w:type="spellEnd"/>
            <w:r w:rsidRPr="004245F4">
              <w:rPr>
                <w:rFonts w:ascii="Arial" w:eastAsiaTheme="minorHAnsi" w:hAnsi="Arial" w:cs="Arial"/>
                <w:bCs/>
                <w:color w:val="FF0000"/>
                <w:sz w:val="20"/>
                <w:szCs w:val="20"/>
                <w:lang w:eastAsia="en-US"/>
              </w:rPr>
              <w:t xml:space="preserve"> and RJ will circulate SAAB dates electronically </w:t>
            </w:r>
            <w:r>
              <w:rPr>
                <w:rFonts w:ascii="Arial" w:eastAsiaTheme="minorHAnsi" w:hAnsi="Arial" w:cs="Arial"/>
                <w:bCs/>
                <w:color w:val="000000" w:themeColor="text1"/>
                <w:sz w:val="20"/>
                <w:szCs w:val="20"/>
                <w:lang w:eastAsia="en-US"/>
              </w:rPr>
              <w:t>– work will progress on a standardised slide deck for these meetings.</w:t>
            </w:r>
            <w:r w:rsidR="007D0C71">
              <w:rPr>
                <w:rFonts w:ascii="Arial" w:eastAsiaTheme="minorHAnsi" w:hAnsi="Arial" w:cs="Arial"/>
                <w:bCs/>
                <w:color w:val="000000" w:themeColor="text1"/>
                <w:sz w:val="20"/>
                <w:szCs w:val="20"/>
                <w:lang w:eastAsia="en-US"/>
              </w:rPr>
              <w:t xml:space="preserve"> </w:t>
            </w:r>
          </w:p>
        </w:tc>
        <w:tc>
          <w:tcPr>
            <w:tcW w:w="992" w:type="dxa"/>
            <w:shd w:val="clear" w:color="auto" w:fill="FFFFFF"/>
          </w:tcPr>
          <w:p w14:paraId="03CEF839" w14:textId="77777777" w:rsidR="007330A8" w:rsidRDefault="007330A8" w:rsidP="00FF4F38">
            <w:pPr>
              <w:tabs>
                <w:tab w:val="left" w:pos="720"/>
              </w:tabs>
              <w:jc w:val="both"/>
              <w:rPr>
                <w:rFonts w:ascii="Arial" w:hAnsi="Arial" w:cs="Arial"/>
                <w:color w:val="FF0000"/>
                <w:sz w:val="22"/>
                <w:szCs w:val="22"/>
                <w:highlight w:val="lightGray"/>
              </w:rPr>
            </w:pPr>
          </w:p>
          <w:p w14:paraId="6D97C3B9" w14:textId="77777777" w:rsidR="007330A8" w:rsidRDefault="007330A8" w:rsidP="00FF4F38">
            <w:pPr>
              <w:tabs>
                <w:tab w:val="left" w:pos="720"/>
              </w:tabs>
              <w:jc w:val="both"/>
              <w:rPr>
                <w:rFonts w:ascii="Arial" w:hAnsi="Arial" w:cs="Arial"/>
                <w:color w:val="FF0000"/>
                <w:sz w:val="22"/>
                <w:szCs w:val="22"/>
                <w:highlight w:val="lightGray"/>
              </w:rPr>
            </w:pPr>
          </w:p>
          <w:p w14:paraId="17B966B0" w14:textId="77777777" w:rsidR="007330A8" w:rsidRDefault="007330A8" w:rsidP="00FF4F38">
            <w:pPr>
              <w:tabs>
                <w:tab w:val="left" w:pos="720"/>
              </w:tabs>
              <w:jc w:val="both"/>
              <w:rPr>
                <w:rFonts w:ascii="Arial" w:hAnsi="Arial" w:cs="Arial"/>
                <w:color w:val="FF0000"/>
                <w:sz w:val="22"/>
                <w:szCs w:val="22"/>
                <w:highlight w:val="lightGray"/>
              </w:rPr>
            </w:pPr>
          </w:p>
          <w:p w14:paraId="01D0A06A" w14:textId="22FE7CCA" w:rsidR="007330A8" w:rsidRDefault="007330A8" w:rsidP="00FF4F38">
            <w:pPr>
              <w:tabs>
                <w:tab w:val="left" w:pos="720"/>
              </w:tabs>
              <w:jc w:val="both"/>
              <w:rPr>
                <w:rFonts w:ascii="Arial" w:hAnsi="Arial" w:cs="Arial"/>
                <w:color w:val="FF0000"/>
                <w:sz w:val="22"/>
                <w:szCs w:val="22"/>
                <w:highlight w:val="lightGray"/>
              </w:rPr>
            </w:pPr>
          </w:p>
        </w:tc>
      </w:tr>
    </w:tbl>
    <w:p w14:paraId="0A6CFE19" w14:textId="77777777" w:rsidR="004F0A5D" w:rsidRPr="00FC0F85" w:rsidRDefault="004F0A5D" w:rsidP="004F0A5D">
      <w:pPr>
        <w:pStyle w:val="Introduction"/>
        <w:rPr>
          <w:rFonts w:ascii="Arial" w:hAnsi="Arial" w:cs="Arial"/>
          <w:sz w:val="22"/>
        </w:rPr>
      </w:pPr>
    </w:p>
    <w:tbl>
      <w:tblPr>
        <w:tblStyle w:val="TableGrid"/>
        <w:tblW w:w="9640" w:type="dxa"/>
        <w:tblInd w:w="-289" w:type="dxa"/>
        <w:tblLook w:val="04A0" w:firstRow="1" w:lastRow="0" w:firstColumn="1" w:lastColumn="0" w:noHBand="0" w:noVBand="1"/>
      </w:tblPr>
      <w:tblGrid>
        <w:gridCol w:w="8648"/>
        <w:gridCol w:w="992"/>
      </w:tblGrid>
      <w:tr w:rsidR="004F0A5D" w:rsidRPr="00FC0F85" w14:paraId="09A85D0E" w14:textId="77777777" w:rsidTr="00F22C4B">
        <w:trPr>
          <w:trHeight w:val="324"/>
        </w:trPr>
        <w:tc>
          <w:tcPr>
            <w:tcW w:w="9640" w:type="dxa"/>
            <w:gridSpan w:val="2"/>
          </w:tcPr>
          <w:p w14:paraId="125CB56A" w14:textId="77777777" w:rsidR="004F0A5D" w:rsidRPr="00FC0F85" w:rsidRDefault="004F0A5D" w:rsidP="00442467">
            <w:pPr>
              <w:pStyle w:val="BodyText"/>
              <w:jc w:val="center"/>
              <w:rPr>
                <w:rFonts w:ascii="Arial" w:hAnsi="Arial" w:cs="Arial"/>
                <w:b/>
                <w:bCs/>
                <w:sz w:val="22"/>
              </w:rPr>
            </w:pPr>
            <w:r w:rsidRPr="00FC0F85">
              <w:rPr>
                <w:rFonts w:ascii="Arial" w:hAnsi="Arial" w:cs="Arial"/>
                <w:b/>
                <w:bCs/>
                <w:color w:val="FF0000"/>
                <w:sz w:val="22"/>
              </w:rPr>
              <w:t>Outstanding Actions from Previous Meetings</w:t>
            </w:r>
          </w:p>
        </w:tc>
      </w:tr>
      <w:tr w:rsidR="004F0A5D" w:rsidRPr="00FC0F85" w14:paraId="17452EF3" w14:textId="77777777" w:rsidTr="00F22C4B">
        <w:trPr>
          <w:trHeight w:val="309"/>
        </w:trPr>
        <w:tc>
          <w:tcPr>
            <w:tcW w:w="8648" w:type="dxa"/>
          </w:tcPr>
          <w:p w14:paraId="1B06A8BF" w14:textId="77777777" w:rsidR="004F0A5D" w:rsidRPr="00FC0F85" w:rsidRDefault="004F0A5D" w:rsidP="00442467">
            <w:pPr>
              <w:pStyle w:val="BodyText"/>
              <w:rPr>
                <w:rFonts w:ascii="Arial" w:hAnsi="Arial" w:cs="Arial"/>
                <w:b/>
                <w:bCs/>
                <w:sz w:val="22"/>
              </w:rPr>
            </w:pPr>
            <w:r w:rsidRPr="00FC0F85">
              <w:rPr>
                <w:rFonts w:ascii="Arial" w:hAnsi="Arial" w:cs="Arial"/>
                <w:b/>
                <w:bCs/>
                <w:sz w:val="22"/>
              </w:rPr>
              <w:t>Action</w:t>
            </w:r>
          </w:p>
        </w:tc>
        <w:tc>
          <w:tcPr>
            <w:tcW w:w="992" w:type="dxa"/>
          </w:tcPr>
          <w:p w14:paraId="698465E0" w14:textId="77777777" w:rsidR="004F0A5D" w:rsidRPr="00FC0F85" w:rsidRDefault="004F0A5D" w:rsidP="00442467">
            <w:pPr>
              <w:pStyle w:val="BodyText"/>
              <w:rPr>
                <w:rFonts w:ascii="Arial" w:hAnsi="Arial" w:cs="Arial"/>
                <w:b/>
                <w:bCs/>
                <w:sz w:val="22"/>
              </w:rPr>
            </w:pPr>
            <w:r w:rsidRPr="00FC0F85">
              <w:rPr>
                <w:rFonts w:ascii="Arial" w:hAnsi="Arial" w:cs="Arial"/>
                <w:b/>
                <w:bCs/>
                <w:sz w:val="22"/>
              </w:rPr>
              <w:t>Owner</w:t>
            </w:r>
          </w:p>
        </w:tc>
      </w:tr>
      <w:tr w:rsidR="004F0A5D" w:rsidRPr="00FC0F85" w14:paraId="566D135D" w14:textId="77777777" w:rsidTr="00F22C4B">
        <w:trPr>
          <w:trHeight w:val="324"/>
        </w:trPr>
        <w:tc>
          <w:tcPr>
            <w:tcW w:w="8648" w:type="dxa"/>
          </w:tcPr>
          <w:p w14:paraId="5426DB52"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 xml:space="preserve">AAG Members to attend TEGs in an observatory role. </w:t>
            </w:r>
          </w:p>
        </w:tc>
        <w:tc>
          <w:tcPr>
            <w:tcW w:w="992" w:type="dxa"/>
          </w:tcPr>
          <w:p w14:paraId="71B8B7B8"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MG</w:t>
            </w:r>
          </w:p>
        </w:tc>
      </w:tr>
      <w:tr w:rsidR="004F0A5D" w:rsidRPr="00FC0F85" w14:paraId="23E2F404" w14:textId="77777777" w:rsidTr="00F22C4B">
        <w:trPr>
          <w:trHeight w:val="324"/>
        </w:trPr>
        <w:tc>
          <w:tcPr>
            <w:tcW w:w="8648" w:type="dxa"/>
          </w:tcPr>
          <w:p w14:paraId="318CCB00"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 xml:space="preserve">Report back to AAG on uptake in OPS Framework in May 2023. </w:t>
            </w:r>
          </w:p>
        </w:tc>
        <w:tc>
          <w:tcPr>
            <w:tcW w:w="992" w:type="dxa"/>
          </w:tcPr>
          <w:p w14:paraId="01548E47"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GW</w:t>
            </w:r>
          </w:p>
        </w:tc>
      </w:tr>
      <w:tr w:rsidR="004F0A5D" w:rsidRPr="00FC0F85" w14:paraId="4F001D20" w14:textId="77777777" w:rsidTr="00F22C4B">
        <w:trPr>
          <w:trHeight w:val="324"/>
        </w:trPr>
        <w:tc>
          <w:tcPr>
            <w:tcW w:w="8648" w:type="dxa"/>
          </w:tcPr>
          <w:p w14:paraId="70F46C64" w14:textId="14901BF2" w:rsidR="004F0A5D" w:rsidRPr="0049427F" w:rsidRDefault="004F0A5D" w:rsidP="00442467">
            <w:pPr>
              <w:pStyle w:val="BodyText"/>
              <w:rPr>
                <w:rFonts w:ascii="Arial" w:hAnsi="Arial" w:cs="Arial"/>
                <w:sz w:val="20"/>
                <w:szCs w:val="20"/>
              </w:rPr>
            </w:pPr>
            <w:r w:rsidRPr="0049427F">
              <w:rPr>
                <w:rFonts w:ascii="Arial" w:hAnsi="Arial" w:cs="Arial"/>
                <w:sz w:val="20"/>
                <w:szCs w:val="20"/>
              </w:rPr>
              <w:t xml:space="preserve">Review FAQ Document in </w:t>
            </w:r>
            <w:r w:rsidR="00E520CF" w:rsidRPr="00E520CF">
              <w:rPr>
                <w:rFonts w:ascii="Arial" w:hAnsi="Arial" w:cs="Arial"/>
                <w:b/>
                <w:bCs/>
                <w:color w:val="FF0000"/>
                <w:sz w:val="20"/>
                <w:szCs w:val="20"/>
              </w:rPr>
              <w:t>June 2023</w:t>
            </w:r>
          </w:p>
        </w:tc>
        <w:tc>
          <w:tcPr>
            <w:tcW w:w="992" w:type="dxa"/>
          </w:tcPr>
          <w:p w14:paraId="6BEF1B88"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MG</w:t>
            </w:r>
          </w:p>
        </w:tc>
      </w:tr>
      <w:tr w:rsidR="004F0A5D" w:rsidRPr="00FC0F85" w14:paraId="7C8103D1" w14:textId="77777777" w:rsidTr="00F22C4B">
        <w:trPr>
          <w:trHeight w:val="309"/>
        </w:trPr>
        <w:tc>
          <w:tcPr>
            <w:tcW w:w="8648" w:type="dxa"/>
          </w:tcPr>
          <w:p w14:paraId="526A440B" w14:textId="3479FB3A" w:rsidR="004F0A5D" w:rsidRPr="0049427F" w:rsidRDefault="004F0A5D" w:rsidP="00442467">
            <w:pPr>
              <w:pStyle w:val="BodyText"/>
              <w:rPr>
                <w:rFonts w:ascii="Arial" w:hAnsi="Arial" w:cs="Arial"/>
                <w:sz w:val="20"/>
                <w:szCs w:val="20"/>
              </w:rPr>
            </w:pPr>
            <w:r w:rsidRPr="0049427F">
              <w:rPr>
                <w:rFonts w:ascii="Arial" w:hAnsi="Arial" w:cs="Arial"/>
                <w:sz w:val="20"/>
                <w:szCs w:val="20"/>
              </w:rPr>
              <w:t xml:space="preserve">Review </w:t>
            </w:r>
            <w:proofErr w:type="spellStart"/>
            <w:r w:rsidRPr="0049427F">
              <w:rPr>
                <w:rFonts w:ascii="Arial" w:hAnsi="Arial" w:cs="Arial"/>
                <w:sz w:val="20"/>
                <w:szCs w:val="20"/>
              </w:rPr>
              <w:t>ToR</w:t>
            </w:r>
            <w:proofErr w:type="spellEnd"/>
            <w:r w:rsidRPr="0049427F">
              <w:rPr>
                <w:rFonts w:ascii="Arial" w:hAnsi="Arial" w:cs="Arial"/>
                <w:sz w:val="20"/>
                <w:szCs w:val="20"/>
              </w:rPr>
              <w:t xml:space="preserve"> Document in </w:t>
            </w:r>
            <w:r w:rsidR="00E520CF" w:rsidRPr="00E520CF">
              <w:rPr>
                <w:rFonts w:ascii="Arial" w:hAnsi="Arial" w:cs="Arial"/>
                <w:b/>
                <w:bCs/>
                <w:color w:val="FF0000"/>
                <w:sz w:val="20"/>
                <w:szCs w:val="20"/>
              </w:rPr>
              <w:t>June</w:t>
            </w:r>
            <w:r w:rsidRPr="0049427F">
              <w:rPr>
                <w:rFonts w:ascii="Arial" w:hAnsi="Arial" w:cs="Arial"/>
                <w:b/>
                <w:bCs/>
                <w:color w:val="FF0000"/>
                <w:sz w:val="20"/>
                <w:szCs w:val="20"/>
              </w:rPr>
              <w:t xml:space="preserve"> 202</w:t>
            </w:r>
            <w:r w:rsidR="00EE6A28" w:rsidRPr="0049427F">
              <w:rPr>
                <w:rFonts w:ascii="Arial" w:hAnsi="Arial" w:cs="Arial"/>
                <w:b/>
                <w:bCs/>
                <w:color w:val="FF0000"/>
                <w:sz w:val="20"/>
                <w:szCs w:val="20"/>
              </w:rPr>
              <w:t>3</w:t>
            </w:r>
          </w:p>
        </w:tc>
        <w:tc>
          <w:tcPr>
            <w:tcW w:w="992" w:type="dxa"/>
          </w:tcPr>
          <w:p w14:paraId="51C137A8"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MG</w:t>
            </w:r>
          </w:p>
        </w:tc>
      </w:tr>
      <w:tr w:rsidR="00A90A1A" w:rsidRPr="00FC0F85" w14:paraId="0406042D" w14:textId="77777777" w:rsidTr="00F22C4B">
        <w:trPr>
          <w:trHeight w:val="309"/>
        </w:trPr>
        <w:tc>
          <w:tcPr>
            <w:tcW w:w="8648" w:type="dxa"/>
          </w:tcPr>
          <w:p w14:paraId="54D96E6D" w14:textId="1BA71658" w:rsidR="00A90A1A" w:rsidRPr="0049427F" w:rsidRDefault="00A90A1A" w:rsidP="00442467">
            <w:pPr>
              <w:pStyle w:val="BodyText"/>
              <w:rPr>
                <w:rFonts w:ascii="Arial" w:hAnsi="Arial" w:cs="Arial"/>
                <w:sz w:val="20"/>
                <w:szCs w:val="20"/>
              </w:rPr>
            </w:pPr>
            <w:r>
              <w:rPr>
                <w:rFonts w:ascii="Arial" w:hAnsi="Arial" w:cs="Arial"/>
                <w:sz w:val="20"/>
                <w:szCs w:val="20"/>
              </w:rPr>
              <w:t xml:space="preserve">Continuous Improvement </w:t>
            </w:r>
            <w:r w:rsidR="00E520CF">
              <w:rPr>
                <w:rFonts w:ascii="Arial" w:hAnsi="Arial" w:cs="Arial"/>
                <w:sz w:val="20"/>
                <w:szCs w:val="20"/>
              </w:rPr>
              <w:t xml:space="preserve">Activity Update </w:t>
            </w:r>
            <w:r w:rsidR="00E520CF" w:rsidRPr="00136F44">
              <w:rPr>
                <w:rFonts w:ascii="Arial" w:hAnsi="Arial" w:cs="Arial"/>
                <w:b/>
                <w:bCs/>
                <w:color w:val="FF0000"/>
                <w:sz w:val="20"/>
                <w:szCs w:val="20"/>
              </w:rPr>
              <w:t>May</w:t>
            </w:r>
            <w:r w:rsidR="00136F44">
              <w:rPr>
                <w:rFonts w:ascii="Arial" w:hAnsi="Arial" w:cs="Arial"/>
                <w:b/>
                <w:bCs/>
                <w:color w:val="FF0000"/>
                <w:sz w:val="20"/>
                <w:szCs w:val="20"/>
              </w:rPr>
              <w:t>/June</w:t>
            </w:r>
            <w:r w:rsidR="00E520CF" w:rsidRPr="00136F44">
              <w:rPr>
                <w:rFonts w:ascii="Arial" w:hAnsi="Arial" w:cs="Arial"/>
                <w:b/>
                <w:bCs/>
                <w:color w:val="FF0000"/>
                <w:sz w:val="20"/>
                <w:szCs w:val="20"/>
              </w:rPr>
              <w:t xml:space="preserve"> 2023</w:t>
            </w:r>
          </w:p>
        </w:tc>
        <w:tc>
          <w:tcPr>
            <w:tcW w:w="992" w:type="dxa"/>
          </w:tcPr>
          <w:p w14:paraId="346E3C24" w14:textId="572D92E0" w:rsidR="00A90A1A" w:rsidRPr="0049427F" w:rsidRDefault="00A90A1A" w:rsidP="00442467">
            <w:pPr>
              <w:pStyle w:val="BodyText"/>
              <w:rPr>
                <w:rFonts w:ascii="Arial" w:hAnsi="Arial" w:cs="Arial"/>
                <w:sz w:val="20"/>
                <w:szCs w:val="20"/>
              </w:rPr>
            </w:pPr>
            <w:r>
              <w:rPr>
                <w:rFonts w:ascii="Arial" w:hAnsi="Arial" w:cs="Arial"/>
                <w:sz w:val="20"/>
                <w:szCs w:val="20"/>
              </w:rPr>
              <w:t>TD</w:t>
            </w:r>
          </w:p>
        </w:tc>
      </w:tr>
      <w:tr w:rsidR="007330A8" w:rsidRPr="00FC0F85" w14:paraId="17237970" w14:textId="77777777" w:rsidTr="00F22C4B">
        <w:trPr>
          <w:trHeight w:val="309"/>
        </w:trPr>
        <w:tc>
          <w:tcPr>
            <w:tcW w:w="8648" w:type="dxa"/>
          </w:tcPr>
          <w:p w14:paraId="2CBC7257" w14:textId="209C3340" w:rsidR="007330A8" w:rsidRDefault="00D847AC" w:rsidP="00442467">
            <w:pPr>
              <w:pStyle w:val="BodyText"/>
              <w:rPr>
                <w:rFonts w:ascii="Arial" w:hAnsi="Arial" w:cs="Arial"/>
                <w:sz w:val="20"/>
                <w:szCs w:val="20"/>
              </w:rPr>
            </w:pPr>
            <w:r>
              <w:rPr>
                <w:rFonts w:ascii="Arial" w:hAnsi="Arial" w:cs="Arial"/>
                <w:sz w:val="20"/>
                <w:szCs w:val="20"/>
              </w:rPr>
              <w:t xml:space="preserve">TD </w:t>
            </w:r>
            <w:r w:rsidR="00795E6A">
              <w:rPr>
                <w:rFonts w:ascii="Arial" w:hAnsi="Arial" w:cs="Arial"/>
                <w:sz w:val="20"/>
                <w:szCs w:val="20"/>
              </w:rPr>
              <w:t xml:space="preserve">to pick up with </w:t>
            </w:r>
            <w:proofErr w:type="spellStart"/>
            <w:r w:rsidR="00795E6A">
              <w:rPr>
                <w:rFonts w:ascii="Arial" w:hAnsi="Arial" w:cs="Arial"/>
                <w:sz w:val="20"/>
                <w:szCs w:val="20"/>
              </w:rPr>
              <w:t>NCr</w:t>
            </w:r>
            <w:proofErr w:type="spellEnd"/>
            <w:r w:rsidR="00795E6A">
              <w:rPr>
                <w:rFonts w:ascii="Arial" w:hAnsi="Arial" w:cs="Arial"/>
                <w:sz w:val="20"/>
                <w:szCs w:val="20"/>
              </w:rPr>
              <w:t xml:space="preserve"> offline to discuss how the prog</w:t>
            </w:r>
            <w:r w:rsidR="00AF30D2">
              <w:rPr>
                <w:rFonts w:ascii="Arial" w:hAnsi="Arial" w:cs="Arial"/>
                <w:sz w:val="20"/>
                <w:szCs w:val="20"/>
              </w:rPr>
              <w:t xml:space="preserve">ression and learner pathways for Engineering can be made clearer for apprentices and employers </w:t>
            </w:r>
          </w:p>
        </w:tc>
        <w:tc>
          <w:tcPr>
            <w:tcW w:w="992" w:type="dxa"/>
          </w:tcPr>
          <w:p w14:paraId="547B3EC2" w14:textId="43FF7C12" w:rsidR="007330A8" w:rsidRDefault="00AF30D2" w:rsidP="00442467">
            <w:pPr>
              <w:pStyle w:val="BodyText"/>
              <w:rPr>
                <w:rFonts w:ascii="Arial" w:hAnsi="Arial" w:cs="Arial"/>
                <w:sz w:val="20"/>
                <w:szCs w:val="20"/>
              </w:rPr>
            </w:pPr>
            <w:r>
              <w:rPr>
                <w:rFonts w:ascii="Arial" w:hAnsi="Arial" w:cs="Arial"/>
                <w:sz w:val="20"/>
                <w:szCs w:val="20"/>
              </w:rPr>
              <w:t>TD/</w:t>
            </w:r>
            <w:proofErr w:type="spellStart"/>
            <w:r>
              <w:rPr>
                <w:rFonts w:ascii="Arial" w:hAnsi="Arial" w:cs="Arial"/>
                <w:sz w:val="20"/>
                <w:szCs w:val="20"/>
              </w:rPr>
              <w:t>NCr</w:t>
            </w:r>
            <w:proofErr w:type="spellEnd"/>
          </w:p>
        </w:tc>
      </w:tr>
    </w:tbl>
    <w:p w14:paraId="6E8F378A" w14:textId="5C7AD801" w:rsidR="00596E11" w:rsidRDefault="00897DC1">
      <w:pPr>
        <w:rPr>
          <w:sz w:val="22"/>
          <w:szCs w:val="22"/>
        </w:rPr>
      </w:pPr>
    </w:p>
    <w:p w14:paraId="6FBD94AC" w14:textId="77777777" w:rsidR="00D83709" w:rsidRDefault="00D83709">
      <w:pPr>
        <w:rPr>
          <w:sz w:val="22"/>
          <w:szCs w:val="22"/>
        </w:rPr>
      </w:pPr>
    </w:p>
    <w:tbl>
      <w:tblPr>
        <w:tblStyle w:val="TableGrid"/>
        <w:tblW w:w="9640" w:type="dxa"/>
        <w:tblInd w:w="-289" w:type="dxa"/>
        <w:tblLook w:val="04A0" w:firstRow="1" w:lastRow="0" w:firstColumn="1" w:lastColumn="0" w:noHBand="0" w:noVBand="1"/>
      </w:tblPr>
      <w:tblGrid>
        <w:gridCol w:w="7230"/>
        <w:gridCol w:w="2410"/>
      </w:tblGrid>
      <w:tr w:rsidR="007D6848" w:rsidRPr="00FC0F85" w14:paraId="4CDF434D" w14:textId="77777777" w:rsidTr="00D83709">
        <w:trPr>
          <w:trHeight w:val="321"/>
        </w:trPr>
        <w:tc>
          <w:tcPr>
            <w:tcW w:w="9640" w:type="dxa"/>
            <w:gridSpan w:val="2"/>
          </w:tcPr>
          <w:p w14:paraId="39495218" w14:textId="331957C9" w:rsidR="007D6848" w:rsidRPr="00FC0F85" w:rsidRDefault="00213880" w:rsidP="00213880">
            <w:pPr>
              <w:pStyle w:val="BodyText"/>
              <w:jc w:val="center"/>
              <w:rPr>
                <w:rFonts w:ascii="Arial" w:hAnsi="Arial" w:cs="Arial"/>
                <w:b/>
                <w:bCs/>
                <w:sz w:val="22"/>
              </w:rPr>
            </w:pPr>
            <w:r>
              <w:rPr>
                <w:rFonts w:ascii="Arial" w:hAnsi="Arial" w:cs="Arial"/>
                <w:b/>
                <w:bCs/>
                <w:sz w:val="22"/>
              </w:rPr>
              <w:t>Apprenticeships Approved in Principle</w:t>
            </w:r>
            <w:r w:rsidR="00D83709">
              <w:rPr>
                <w:rFonts w:ascii="Arial" w:hAnsi="Arial" w:cs="Arial"/>
                <w:b/>
                <w:bCs/>
                <w:sz w:val="22"/>
              </w:rPr>
              <w:t xml:space="preserve"> (Stage Gate 3)</w:t>
            </w:r>
          </w:p>
        </w:tc>
      </w:tr>
      <w:tr w:rsidR="007D6848" w:rsidRPr="00FC0F85" w14:paraId="048A54A5" w14:textId="77777777" w:rsidTr="00D83709">
        <w:trPr>
          <w:trHeight w:val="309"/>
        </w:trPr>
        <w:tc>
          <w:tcPr>
            <w:tcW w:w="7230" w:type="dxa"/>
          </w:tcPr>
          <w:p w14:paraId="2C25BFFC" w14:textId="3FEE06AD" w:rsidR="007D6848" w:rsidRPr="00FC0F85" w:rsidRDefault="007D6848" w:rsidP="00930C44">
            <w:pPr>
              <w:pStyle w:val="BodyText"/>
              <w:rPr>
                <w:rFonts w:ascii="Arial" w:hAnsi="Arial" w:cs="Arial"/>
                <w:b/>
                <w:bCs/>
                <w:sz w:val="22"/>
              </w:rPr>
            </w:pPr>
            <w:r>
              <w:rPr>
                <w:rFonts w:ascii="Arial" w:hAnsi="Arial" w:cs="Arial"/>
                <w:b/>
                <w:bCs/>
                <w:sz w:val="22"/>
              </w:rPr>
              <w:t xml:space="preserve">Name of Apprenticeship </w:t>
            </w:r>
          </w:p>
        </w:tc>
        <w:tc>
          <w:tcPr>
            <w:tcW w:w="2410" w:type="dxa"/>
          </w:tcPr>
          <w:p w14:paraId="3F42E650" w14:textId="0136EB49" w:rsidR="007D6848" w:rsidRPr="00FC0F85" w:rsidRDefault="00213880" w:rsidP="00930C44">
            <w:pPr>
              <w:pStyle w:val="BodyText"/>
              <w:rPr>
                <w:rFonts w:ascii="Arial" w:hAnsi="Arial" w:cs="Arial"/>
                <w:b/>
                <w:bCs/>
                <w:sz w:val="22"/>
              </w:rPr>
            </w:pPr>
            <w:r>
              <w:rPr>
                <w:rFonts w:ascii="Arial" w:hAnsi="Arial" w:cs="Arial"/>
                <w:b/>
                <w:bCs/>
                <w:sz w:val="22"/>
              </w:rPr>
              <w:t xml:space="preserve">Date Approved </w:t>
            </w:r>
          </w:p>
        </w:tc>
      </w:tr>
      <w:tr w:rsidR="007D6848" w:rsidRPr="00FC0F85" w14:paraId="3E6AB01D" w14:textId="77777777" w:rsidTr="00D83709">
        <w:trPr>
          <w:trHeight w:val="324"/>
        </w:trPr>
        <w:tc>
          <w:tcPr>
            <w:tcW w:w="7230" w:type="dxa"/>
          </w:tcPr>
          <w:p w14:paraId="49DDFFA7" w14:textId="67645C41" w:rsidR="007D6848" w:rsidRPr="0049427F" w:rsidRDefault="00213880" w:rsidP="00930C44">
            <w:pPr>
              <w:pStyle w:val="BodyText"/>
              <w:rPr>
                <w:rFonts w:ascii="Arial" w:hAnsi="Arial" w:cs="Arial"/>
                <w:sz w:val="20"/>
                <w:szCs w:val="20"/>
              </w:rPr>
            </w:pPr>
            <w:r>
              <w:rPr>
                <w:rFonts w:ascii="Arial" w:hAnsi="Arial" w:cs="Arial"/>
                <w:sz w:val="20"/>
                <w:szCs w:val="20"/>
              </w:rPr>
              <w:t>Hairdressing &amp; Ba</w:t>
            </w:r>
            <w:r w:rsidR="00006A70">
              <w:rPr>
                <w:rFonts w:ascii="Arial" w:hAnsi="Arial" w:cs="Arial"/>
                <w:sz w:val="20"/>
                <w:szCs w:val="20"/>
              </w:rPr>
              <w:t>rbering SCQF Level</w:t>
            </w:r>
            <w:r w:rsidR="00D83709">
              <w:rPr>
                <w:rFonts w:ascii="Arial" w:hAnsi="Arial" w:cs="Arial"/>
                <w:sz w:val="20"/>
                <w:szCs w:val="20"/>
              </w:rPr>
              <w:t>s</w:t>
            </w:r>
            <w:r w:rsidR="00006A70">
              <w:rPr>
                <w:rFonts w:ascii="Arial" w:hAnsi="Arial" w:cs="Arial"/>
                <w:sz w:val="20"/>
                <w:szCs w:val="20"/>
              </w:rPr>
              <w:t xml:space="preserve"> 5</w:t>
            </w:r>
            <w:r w:rsidR="00D83709">
              <w:rPr>
                <w:rFonts w:ascii="Arial" w:hAnsi="Arial" w:cs="Arial"/>
                <w:sz w:val="20"/>
                <w:szCs w:val="20"/>
              </w:rPr>
              <w:t xml:space="preserve"> and 6</w:t>
            </w:r>
            <w:r w:rsidR="00006A70">
              <w:rPr>
                <w:rFonts w:ascii="Arial" w:hAnsi="Arial" w:cs="Arial"/>
                <w:sz w:val="20"/>
                <w:szCs w:val="20"/>
              </w:rPr>
              <w:t xml:space="preserve"> </w:t>
            </w:r>
          </w:p>
        </w:tc>
        <w:tc>
          <w:tcPr>
            <w:tcW w:w="2410" w:type="dxa"/>
          </w:tcPr>
          <w:p w14:paraId="64A58EF8" w14:textId="69C4B44A" w:rsidR="007D6848" w:rsidRPr="0049427F" w:rsidRDefault="00006A70" w:rsidP="00930C44">
            <w:pPr>
              <w:pStyle w:val="BodyText"/>
              <w:rPr>
                <w:rFonts w:ascii="Arial" w:hAnsi="Arial" w:cs="Arial"/>
                <w:sz w:val="20"/>
                <w:szCs w:val="20"/>
              </w:rPr>
            </w:pPr>
            <w:r>
              <w:rPr>
                <w:rFonts w:ascii="Arial" w:hAnsi="Arial" w:cs="Arial"/>
                <w:sz w:val="20"/>
                <w:szCs w:val="20"/>
              </w:rPr>
              <w:t>06/10/2022</w:t>
            </w:r>
          </w:p>
        </w:tc>
      </w:tr>
      <w:tr w:rsidR="007D6848" w:rsidRPr="00FC0F85" w14:paraId="3ABEB14A" w14:textId="77777777" w:rsidTr="00D83709">
        <w:trPr>
          <w:trHeight w:val="324"/>
        </w:trPr>
        <w:tc>
          <w:tcPr>
            <w:tcW w:w="7230" w:type="dxa"/>
          </w:tcPr>
          <w:p w14:paraId="1DF31138" w14:textId="10340EB2" w:rsidR="007D6848" w:rsidRPr="0049427F" w:rsidRDefault="00006A70" w:rsidP="00930C44">
            <w:pPr>
              <w:pStyle w:val="BodyText"/>
              <w:rPr>
                <w:rFonts w:ascii="Arial" w:hAnsi="Arial" w:cs="Arial"/>
                <w:sz w:val="20"/>
                <w:szCs w:val="20"/>
              </w:rPr>
            </w:pPr>
            <w:r>
              <w:rPr>
                <w:rFonts w:ascii="Arial" w:hAnsi="Arial" w:cs="Arial"/>
                <w:sz w:val="20"/>
                <w:szCs w:val="20"/>
              </w:rPr>
              <w:t>Aquaculture SCQF Level</w:t>
            </w:r>
            <w:r w:rsidR="00D83709">
              <w:rPr>
                <w:rFonts w:ascii="Arial" w:hAnsi="Arial" w:cs="Arial"/>
                <w:sz w:val="20"/>
                <w:szCs w:val="20"/>
              </w:rPr>
              <w:t>s</w:t>
            </w:r>
            <w:r>
              <w:rPr>
                <w:rFonts w:ascii="Arial" w:hAnsi="Arial" w:cs="Arial"/>
                <w:sz w:val="20"/>
                <w:szCs w:val="20"/>
              </w:rPr>
              <w:t xml:space="preserve"> 5</w:t>
            </w:r>
            <w:r w:rsidR="00D83709">
              <w:rPr>
                <w:rFonts w:ascii="Arial" w:hAnsi="Arial" w:cs="Arial"/>
                <w:sz w:val="20"/>
                <w:szCs w:val="20"/>
              </w:rPr>
              <w:t xml:space="preserve"> and 7</w:t>
            </w:r>
          </w:p>
        </w:tc>
        <w:tc>
          <w:tcPr>
            <w:tcW w:w="2410" w:type="dxa"/>
          </w:tcPr>
          <w:p w14:paraId="10E84C2A" w14:textId="6A05F28D" w:rsidR="007D6848" w:rsidRPr="0049427F" w:rsidRDefault="00D83709" w:rsidP="00930C44">
            <w:pPr>
              <w:pStyle w:val="BodyText"/>
              <w:rPr>
                <w:rFonts w:ascii="Arial" w:hAnsi="Arial" w:cs="Arial"/>
                <w:sz w:val="20"/>
                <w:szCs w:val="20"/>
              </w:rPr>
            </w:pPr>
            <w:r>
              <w:rPr>
                <w:rFonts w:ascii="Arial" w:hAnsi="Arial" w:cs="Arial"/>
                <w:sz w:val="20"/>
                <w:szCs w:val="20"/>
              </w:rPr>
              <w:t>06/10/2022</w:t>
            </w:r>
          </w:p>
        </w:tc>
      </w:tr>
      <w:tr w:rsidR="000B2DD7" w:rsidRPr="00FC0F85" w14:paraId="6F015FC4" w14:textId="77777777" w:rsidTr="00D83709">
        <w:trPr>
          <w:trHeight w:val="324"/>
        </w:trPr>
        <w:tc>
          <w:tcPr>
            <w:tcW w:w="7230" w:type="dxa"/>
          </w:tcPr>
          <w:p w14:paraId="40155D32" w14:textId="40B094F4" w:rsidR="000B2DD7" w:rsidRDefault="000B2DD7" w:rsidP="00930C44">
            <w:pPr>
              <w:pStyle w:val="BodyText"/>
              <w:rPr>
                <w:rFonts w:ascii="Arial" w:hAnsi="Arial" w:cs="Arial"/>
                <w:sz w:val="20"/>
                <w:szCs w:val="20"/>
              </w:rPr>
            </w:pPr>
            <w:r>
              <w:rPr>
                <w:rFonts w:ascii="Arial" w:hAnsi="Arial" w:cs="Arial"/>
                <w:sz w:val="20"/>
                <w:szCs w:val="20"/>
              </w:rPr>
              <w:t xml:space="preserve">Digital Technology SCQF Level 6 </w:t>
            </w:r>
          </w:p>
        </w:tc>
        <w:tc>
          <w:tcPr>
            <w:tcW w:w="2410" w:type="dxa"/>
          </w:tcPr>
          <w:p w14:paraId="0EA51ACA" w14:textId="75737B8A" w:rsidR="000B2DD7" w:rsidRDefault="000B2DD7" w:rsidP="00930C44">
            <w:pPr>
              <w:pStyle w:val="BodyText"/>
              <w:rPr>
                <w:rFonts w:ascii="Arial" w:hAnsi="Arial" w:cs="Arial"/>
                <w:sz w:val="20"/>
                <w:szCs w:val="20"/>
              </w:rPr>
            </w:pPr>
            <w:r>
              <w:rPr>
                <w:rFonts w:ascii="Arial" w:hAnsi="Arial" w:cs="Arial"/>
                <w:sz w:val="20"/>
                <w:szCs w:val="20"/>
              </w:rPr>
              <w:t>12/01/2023</w:t>
            </w:r>
          </w:p>
        </w:tc>
      </w:tr>
      <w:tr w:rsidR="000B2DD7" w:rsidRPr="00FC0F85" w14:paraId="552764EE" w14:textId="77777777" w:rsidTr="00D83709">
        <w:trPr>
          <w:trHeight w:val="324"/>
        </w:trPr>
        <w:tc>
          <w:tcPr>
            <w:tcW w:w="7230" w:type="dxa"/>
          </w:tcPr>
          <w:p w14:paraId="17EB93A2" w14:textId="77A07A0A" w:rsidR="000B2DD7" w:rsidRDefault="000B2DD7" w:rsidP="00930C44">
            <w:pPr>
              <w:pStyle w:val="BodyText"/>
              <w:rPr>
                <w:rFonts w:ascii="Arial" w:hAnsi="Arial" w:cs="Arial"/>
                <w:sz w:val="20"/>
                <w:szCs w:val="20"/>
              </w:rPr>
            </w:pPr>
            <w:r>
              <w:rPr>
                <w:rFonts w:ascii="Arial" w:hAnsi="Arial" w:cs="Arial"/>
                <w:sz w:val="20"/>
                <w:szCs w:val="20"/>
              </w:rPr>
              <w:t>Digital Technology SCQF Level 8 (Additional three pathways)</w:t>
            </w:r>
          </w:p>
        </w:tc>
        <w:tc>
          <w:tcPr>
            <w:tcW w:w="2410" w:type="dxa"/>
          </w:tcPr>
          <w:p w14:paraId="438B617A" w14:textId="3289DC3E" w:rsidR="000B2DD7" w:rsidRDefault="000B2DD7" w:rsidP="00930C44">
            <w:pPr>
              <w:pStyle w:val="BodyText"/>
              <w:rPr>
                <w:rFonts w:ascii="Arial" w:hAnsi="Arial" w:cs="Arial"/>
                <w:sz w:val="20"/>
                <w:szCs w:val="20"/>
              </w:rPr>
            </w:pPr>
            <w:r>
              <w:rPr>
                <w:rFonts w:ascii="Arial" w:hAnsi="Arial" w:cs="Arial"/>
                <w:sz w:val="20"/>
                <w:szCs w:val="20"/>
              </w:rPr>
              <w:t>12/01/2023</w:t>
            </w:r>
          </w:p>
        </w:tc>
      </w:tr>
      <w:tr w:rsidR="00E54949" w:rsidRPr="00FC0F85" w14:paraId="59B490B9" w14:textId="77777777" w:rsidTr="00D83709">
        <w:trPr>
          <w:trHeight w:val="324"/>
        </w:trPr>
        <w:tc>
          <w:tcPr>
            <w:tcW w:w="7230" w:type="dxa"/>
          </w:tcPr>
          <w:p w14:paraId="2F93E975" w14:textId="44774A3C" w:rsidR="00E54949" w:rsidRDefault="00E54949" w:rsidP="00930C44">
            <w:pPr>
              <w:pStyle w:val="BodyText"/>
              <w:rPr>
                <w:rFonts w:ascii="Arial" w:hAnsi="Arial" w:cs="Arial"/>
                <w:sz w:val="20"/>
                <w:szCs w:val="20"/>
              </w:rPr>
            </w:pPr>
            <w:r>
              <w:rPr>
                <w:rFonts w:ascii="Arial" w:hAnsi="Arial" w:cs="Arial"/>
                <w:sz w:val="20"/>
                <w:szCs w:val="20"/>
              </w:rPr>
              <w:t xml:space="preserve">Engineering </w:t>
            </w:r>
            <w:r w:rsidR="006D2A76">
              <w:rPr>
                <w:rFonts w:ascii="Arial" w:hAnsi="Arial" w:cs="Arial"/>
                <w:sz w:val="20"/>
                <w:szCs w:val="20"/>
              </w:rPr>
              <w:t xml:space="preserve">SCQF Level 7 </w:t>
            </w:r>
          </w:p>
        </w:tc>
        <w:tc>
          <w:tcPr>
            <w:tcW w:w="2410" w:type="dxa"/>
          </w:tcPr>
          <w:p w14:paraId="586FF270" w14:textId="3E88AC94" w:rsidR="00E54949" w:rsidRDefault="006D2A76" w:rsidP="00930C44">
            <w:pPr>
              <w:pStyle w:val="BodyText"/>
              <w:rPr>
                <w:rFonts w:ascii="Arial" w:hAnsi="Arial" w:cs="Arial"/>
                <w:sz w:val="20"/>
                <w:szCs w:val="20"/>
              </w:rPr>
            </w:pPr>
            <w:r>
              <w:rPr>
                <w:rFonts w:ascii="Arial" w:hAnsi="Arial" w:cs="Arial"/>
                <w:sz w:val="20"/>
                <w:szCs w:val="20"/>
              </w:rPr>
              <w:t>06/04/2023</w:t>
            </w:r>
          </w:p>
        </w:tc>
      </w:tr>
    </w:tbl>
    <w:p w14:paraId="75E31B92" w14:textId="6144A4CB" w:rsidR="00527FC9" w:rsidRDefault="00527FC9" w:rsidP="00235A8C">
      <w:pPr>
        <w:rPr>
          <w:sz w:val="22"/>
          <w:szCs w:val="22"/>
        </w:rPr>
      </w:pPr>
    </w:p>
    <w:p w14:paraId="4D6A328F" w14:textId="1EC5D38B" w:rsidR="00DE5A9C" w:rsidRPr="00FC0F85" w:rsidRDefault="00DE5A9C" w:rsidP="00235A8C">
      <w:pPr>
        <w:rPr>
          <w:sz w:val="22"/>
          <w:szCs w:val="22"/>
        </w:rPr>
      </w:pPr>
    </w:p>
    <w:sectPr w:rsidR="00DE5A9C" w:rsidRPr="00FC0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9B9"/>
    <w:multiLevelType w:val="hybridMultilevel"/>
    <w:tmpl w:val="2B6AE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24F60"/>
    <w:multiLevelType w:val="hybridMultilevel"/>
    <w:tmpl w:val="D16465F2"/>
    <w:lvl w:ilvl="0" w:tplc="B2ECBD5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A05CA"/>
    <w:multiLevelType w:val="hybridMultilevel"/>
    <w:tmpl w:val="3FDC34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3B655F"/>
    <w:multiLevelType w:val="hybridMultilevel"/>
    <w:tmpl w:val="54966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165B30"/>
    <w:multiLevelType w:val="multilevel"/>
    <w:tmpl w:val="1402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0009DA"/>
    <w:multiLevelType w:val="hybridMultilevel"/>
    <w:tmpl w:val="32FC5478"/>
    <w:lvl w:ilvl="0" w:tplc="B2ECBD5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D1B04"/>
    <w:multiLevelType w:val="hybridMultilevel"/>
    <w:tmpl w:val="53CC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26DA4"/>
    <w:multiLevelType w:val="hybridMultilevel"/>
    <w:tmpl w:val="839C6782"/>
    <w:lvl w:ilvl="0" w:tplc="D4D0CCE8">
      <w:start w:val="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3687A"/>
    <w:multiLevelType w:val="hybridMultilevel"/>
    <w:tmpl w:val="C29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E63B7"/>
    <w:multiLevelType w:val="hybridMultilevel"/>
    <w:tmpl w:val="4D7C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B5776"/>
    <w:multiLevelType w:val="hybridMultilevel"/>
    <w:tmpl w:val="17A0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12BCA"/>
    <w:multiLevelType w:val="hybridMultilevel"/>
    <w:tmpl w:val="29864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BD06E9"/>
    <w:multiLevelType w:val="hybridMultilevel"/>
    <w:tmpl w:val="4ED25F92"/>
    <w:lvl w:ilvl="0" w:tplc="B2ECBD5E">
      <w:start w:val="7"/>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6431D2"/>
    <w:multiLevelType w:val="hybridMultilevel"/>
    <w:tmpl w:val="AC10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C1F96"/>
    <w:multiLevelType w:val="hybridMultilevel"/>
    <w:tmpl w:val="E5C4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B0269"/>
    <w:multiLevelType w:val="hybridMultilevel"/>
    <w:tmpl w:val="07AA713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B977C5C"/>
    <w:multiLevelType w:val="hybridMultilevel"/>
    <w:tmpl w:val="71B4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A10660"/>
    <w:multiLevelType w:val="hybridMultilevel"/>
    <w:tmpl w:val="1606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F5DF8"/>
    <w:multiLevelType w:val="hybridMultilevel"/>
    <w:tmpl w:val="C944E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63796C"/>
    <w:multiLevelType w:val="hybridMultilevel"/>
    <w:tmpl w:val="64F22CAC"/>
    <w:lvl w:ilvl="0" w:tplc="77522A3A">
      <w:start w:val="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81236"/>
    <w:multiLevelType w:val="hybridMultilevel"/>
    <w:tmpl w:val="AD2C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F2983"/>
    <w:multiLevelType w:val="hybridMultilevel"/>
    <w:tmpl w:val="A7A85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987C66"/>
    <w:multiLevelType w:val="hybridMultilevel"/>
    <w:tmpl w:val="7FCC322E"/>
    <w:lvl w:ilvl="0" w:tplc="0C3496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3F0CAF"/>
    <w:multiLevelType w:val="hybridMultilevel"/>
    <w:tmpl w:val="B33A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7197782">
    <w:abstractNumId w:val="4"/>
  </w:num>
  <w:num w:numId="2" w16cid:durableId="928781171">
    <w:abstractNumId w:val="10"/>
  </w:num>
  <w:num w:numId="3" w16cid:durableId="951474016">
    <w:abstractNumId w:val="17"/>
  </w:num>
  <w:num w:numId="4" w16cid:durableId="1784035947">
    <w:abstractNumId w:val="23"/>
  </w:num>
  <w:num w:numId="5" w16cid:durableId="210306072">
    <w:abstractNumId w:val="16"/>
  </w:num>
  <w:num w:numId="6" w16cid:durableId="173765948">
    <w:abstractNumId w:val="21"/>
  </w:num>
  <w:num w:numId="7" w16cid:durableId="392582199">
    <w:abstractNumId w:val="8"/>
  </w:num>
  <w:num w:numId="8" w16cid:durableId="1034766019">
    <w:abstractNumId w:val="18"/>
  </w:num>
  <w:num w:numId="9" w16cid:durableId="1669014302">
    <w:abstractNumId w:val="11"/>
  </w:num>
  <w:num w:numId="10" w16cid:durableId="2037610973">
    <w:abstractNumId w:val="0"/>
  </w:num>
  <w:num w:numId="11" w16cid:durableId="1109357012">
    <w:abstractNumId w:val="20"/>
  </w:num>
  <w:num w:numId="12" w16cid:durableId="213741949">
    <w:abstractNumId w:val="22"/>
  </w:num>
  <w:num w:numId="13" w16cid:durableId="1105423966">
    <w:abstractNumId w:val="3"/>
  </w:num>
  <w:num w:numId="14" w16cid:durableId="1245139898">
    <w:abstractNumId w:val="14"/>
  </w:num>
  <w:num w:numId="15" w16cid:durableId="834148522">
    <w:abstractNumId w:val="7"/>
  </w:num>
  <w:num w:numId="16" w16cid:durableId="1650862507">
    <w:abstractNumId w:val="19"/>
  </w:num>
  <w:num w:numId="17" w16cid:durableId="1966424887">
    <w:abstractNumId w:val="12"/>
  </w:num>
  <w:num w:numId="18" w16cid:durableId="543908486">
    <w:abstractNumId w:val="1"/>
  </w:num>
  <w:num w:numId="19" w16cid:durableId="565183892">
    <w:abstractNumId w:val="5"/>
  </w:num>
  <w:num w:numId="20" w16cid:durableId="939720737">
    <w:abstractNumId w:val="2"/>
  </w:num>
  <w:num w:numId="21" w16cid:durableId="1582713070">
    <w:abstractNumId w:val="6"/>
  </w:num>
  <w:num w:numId="22" w16cid:durableId="742871612">
    <w:abstractNumId w:val="15"/>
  </w:num>
  <w:num w:numId="23" w16cid:durableId="1084448791">
    <w:abstractNumId w:val="9"/>
  </w:num>
  <w:num w:numId="24" w16cid:durableId="1382364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5D"/>
    <w:rsid w:val="00001BF8"/>
    <w:rsid w:val="0000294A"/>
    <w:rsid w:val="000068FC"/>
    <w:rsid w:val="00006A70"/>
    <w:rsid w:val="00006BE7"/>
    <w:rsid w:val="000079F0"/>
    <w:rsid w:val="00016C0C"/>
    <w:rsid w:val="000176E7"/>
    <w:rsid w:val="000276F3"/>
    <w:rsid w:val="00031577"/>
    <w:rsid w:val="0003321C"/>
    <w:rsid w:val="000343C9"/>
    <w:rsid w:val="00035365"/>
    <w:rsid w:val="000354D7"/>
    <w:rsid w:val="00047809"/>
    <w:rsid w:val="00050BB5"/>
    <w:rsid w:val="000516A1"/>
    <w:rsid w:val="00057F18"/>
    <w:rsid w:val="000600E9"/>
    <w:rsid w:val="00061C3C"/>
    <w:rsid w:val="00064EDD"/>
    <w:rsid w:val="00066393"/>
    <w:rsid w:val="00066482"/>
    <w:rsid w:val="00073C19"/>
    <w:rsid w:val="00073C51"/>
    <w:rsid w:val="000755AB"/>
    <w:rsid w:val="00075A69"/>
    <w:rsid w:val="000760B9"/>
    <w:rsid w:val="0007698C"/>
    <w:rsid w:val="00082C03"/>
    <w:rsid w:val="00082ED3"/>
    <w:rsid w:val="00085AB2"/>
    <w:rsid w:val="00085B16"/>
    <w:rsid w:val="00086EA2"/>
    <w:rsid w:val="00090B3B"/>
    <w:rsid w:val="00093331"/>
    <w:rsid w:val="0009367C"/>
    <w:rsid w:val="000960E6"/>
    <w:rsid w:val="000974D4"/>
    <w:rsid w:val="000A1CD5"/>
    <w:rsid w:val="000A247D"/>
    <w:rsid w:val="000A7C9A"/>
    <w:rsid w:val="000B2DD7"/>
    <w:rsid w:val="000B3DEA"/>
    <w:rsid w:val="000C040E"/>
    <w:rsid w:val="000C142E"/>
    <w:rsid w:val="000C22A4"/>
    <w:rsid w:val="000C5B14"/>
    <w:rsid w:val="000C5D85"/>
    <w:rsid w:val="000C6593"/>
    <w:rsid w:val="000D3B9A"/>
    <w:rsid w:val="000D4A42"/>
    <w:rsid w:val="000E1DBA"/>
    <w:rsid w:val="000E691E"/>
    <w:rsid w:val="000E78E5"/>
    <w:rsid w:val="000F1AB4"/>
    <w:rsid w:val="000F56A6"/>
    <w:rsid w:val="000F599F"/>
    <w:rsid w:val="000F661A"/>
    <w:rsid w:val="000F7CA9"/>
    <w:rsid w:val="001001CC"/>
    <w:rsid w:val="00102EB1"/>
    <w:rsid w:val="001049A4"/>
    <w:rsid w:val="001049C9"/>
    <w:rsid w:val="00106241"/>
    <w:rsid w:val="001103CA"/>
    <w:rsid w:val="001112B2"/>
    <w:rsid w:val="00115FA2"/>
    <w:rsid w:val="00120487"/>
    <w:rsid w:val="00122525"/>
    <w:rsid w:val="00123112"/>
    <w:rsid w:val="0012380F"/>
    <w:rsid w:val="00124A90"/>
    <w:rsid w:val="00125CA7"/>
    <w:rsid w:val="00135220"/>
    <w:rsid w:val="00135DE8"/>
    <w:rsid w:val="00136F44"/>
    <w:rsid w:val="00143779"/>
    <w:rsid w:val="001438BD"/>
    <w:rsid w:val="00144CE1"/>
    <w:rsid w:val="001505A9"/>
    <w:rsid w:val="00151DBA"/>
    <w:rsid w:val="00152727"/>
    <w:rsid w:val="0015300A"/>
    <w:rsid w:val="001546D5"/>
    <w:rsid w:val="00154DDE"/>
    <w:rsid w:val="001552F5"/>
    <w:rsid w:val="00164053"/>
    <w:rsid w:val="00165848"/>
    <w:rsid w:val="0017219F"/>
    <w:rsid w:val="00175C59"/>
    <w:rsid w:val="001765A5"/>
    <w:rsid w:val="00177385"/>
    <w:rsid w:val="001811B3"/>
    <w:rsid w:val="00182FA8"/>
    <w:rsid w:val="00185B93"/>
    <w:rsid w:val="00186C4E"/>
    <w:rsid w:val="00191FB5"/>
    <w:rsid w:val="00194409"/>
    <w:rsid w:val="00194F55"/>
    <w:rsid w:val="00196A35"/>
    <w:rsid w:val="00197E3B"/>
    <w:rsid w:val="00197E97"/>
    <w:rsid w:val="001A19C2"/>
    <w:rsid w:val="001A1BD0"/>
    <w:rsid w:val="001A2678"/>
    <w:rsid w:val="001A30A2"/>
    <w:rsid w:val="001B1E1A"/>
    <w:rsid w:val="001B263C"/>
    <w:rsid w:val="001B46C1"/>
    <w:rsid w:val="001B510E"/>
    <w:rsid w:val="001B5777"/>
    <w:rsid w:val="001B683D"/>
    <w:rsid w:val="001B7521"/>
    <w:rsid w:val="001D17F8"/>
    <w:rsid w:val="001D3388"/>
    <w:rsid w:val="001D552E"/>
    <w:rsid w:val="001D71B0"/>
    <w:rsid w:val="001E3531"/>
    <w:rsid w:val="001E5D9C"/>
    <w:rsid w:val="001F1580"/>
    <w:rsid w:val="001F2FA2"/>
    <w:rsid w:val="001F3F4D"/>
    <w:rsid w:val="0020151C"/>
    <w:rsid w:val="0020335C"/>
    <w:rsid w:val="00206273"/>
    <w:rsid w:val="00206A01"/>
    <w:rsid w:val="00207BCE"/>
    <w:rsid w:val="00211FAD"/>
    <w:rsid w:val="00213880"/>
    <w:rsid w:val="00221485"/>
    <w:rsid w:val="00225B7F"/>
    <w:rsid w:val="0023037D"/>
    <w:rsid w:val="00230E77"/>
    <w:rsid w:val="00231650"/>
    <w:rsid w:val="00232C5E"/>
    <w:rsid w:val="00233EC3"/>
    <w:rsid w:val="00235585"/>
    <w:rsid w:val="00235947"/>
    <w:rsid w:val="00235A8C"/>
    <w:rsid w:val="00244752"/>
    <w:rsid w:val="0024580B"/>
    <w:rsid w:val="0024784F"/>
    <w:rsid w:val="00247B43"/>
    <w:rsid w:val="00247F0C"/>
    <w:rsid w:val="00250B21"/>
    <w:rsid w:val="0025712E"/>
    <w:rsid w:val="00261A89"/>
    <w:rsid w:val="002646E2"/>
    <w:rsid w:val="0026488F"/>
    <w:rsid w:val="002666EB"/>
    <w:rsid w:val="00272923"/>
    <w:rsid w:val="0027480C"/>
    <w:rsid w:val="0027525D"/>
    <w:rsid w:val="00276166"/>
    <w:rsid w:val="00276F2C"/>
    <w:rsid w:val="0028274A"/>
    <w:rsid w:val="00282EDA"/>
    <w:rsid w:val="0028415B"/>
    <w:rsid w:val="0028695C"/>
    <w:rsid w:val="00287605"/>
    <w:rsid w:val="00290F18"/>
    <w:rsid w:val="0029143B"/>
    <w:rsid w:val="00291483"/>
    <w:rsid w:val="002954A6"/>
    <w:rsid w:val="00295D5F"/>
    <w:rsid w:val="00296D3D"/>
    <w:rsid w:val="0029775A"/>
    <w:rsid w:val="002A0964"/>
    <w:rsid w:val="002A4E59"/>
    <w:rsid w:val="002A6838"/>
    <w:rsid w:val="002B597E"/>
    <w:rsid w:val="002B6451"/>
    <w:rsid w:val="002B6B5E"/>
    <w:rsid w:val="002C0033"/>
    <w:rsid w:val="002C21CE"/>
    <w:rsid w:val="002C536E"/>
    <w:rsid w:val="002C590C"/>
    <w:rsid w:val="002C728D"/>
    <w:rsid w:val="002D55A0"/>
    <w:rsid w:val="002E5848"/>
    <w:rsid w:val="002F6CC2"/>
    <w:rsid w:val="002F7224"/>
    <w:rsid w:val="003022E5"/>
    <w:rsid w:val="003041CB"/>
    <w:rsid w:val="0030714E"/>
    <w:rsid w:val="0030793A"/>
    <w:rsid w:val="00320B49"/>
    <w:rsid w:val="00321A42"/>
    <w:rsid w:val="00330BEB"/>
    <w:rsid w:val="00333E87"/>
    <w:rsid w:val="00335D21"/>
    <w:rsid w:val="00342360"/>
    <w:rsid w:val="003454F4"/>
    <w:rsid w:val="00350EA0"/>
    <w:rsid w:val="00351591"/>
    <w:rsid w:val="00352F20"/>
    <w:rsid w:val="00355B50"/>
    <w:rsid w:val="00357059"/>
    <w:rsid w:val="00357980"/>
    <w:rsid w:val="00365CAE"/>
    <w:rsid w:val="003712CA"/>
    <w:rsid w:val="00371DC8"/>
    <w:rsid w:val="00372157"/>
    <w:rsid w:val="00372F40"/>
    <w:rsid w:val="0037396B"/>
    <w:rsid w:val="003758B1"/>
    <w:rsid w:val="00380650"/>
    <w:rsid w:val="00384CC8"/>
    <w:rsid w:val="003851D3"/>
    <w:rsid w:val="00385770"/>
    <w:rsid w:val="00387F22"/>
    <w:rsid w:val="00390391"/>
    <w:rsid w:val="0039150E"/>
    <w:rsid w:val="00395CD7"/>
    <w:rsid w:val="00397B0F"/>
    <w:rsid w:val="003A08B1"/>
    <w:rsid w:val="003A09C5"/>
    <w:rsid w:val="003A0C98"/>
    <w:rsid w:val="003A4049"/>
    <w:rsid w:val="003A409D"/>
    <w:rsid w:val="003A462A"/>
    <w:rsid w:val="003A4C52"/>
    <w:rsid w:val="003A66CB"/>
    <w:rsid w:val="003A7337"/>
    <w:rsid w:val="003B133B"/>
    <w:rsid w:val="003B7919"/>
    <w:rsid w:val="003C008A"/>
    <w:rsid w:val="003C6DE9"/>
    <w:rsid w:val="003D0DAE"/>
    <w:rsid w:val="003D0F0D"/>
    <w:rsid w:val="003E012B"/>
    <w:rsid w:val="003E0DB8"/>
    <w:rsid w:val="003E0E59"/>
    <w:rsid w:val="003E12ED"/>
    <w:rsid w:val="003E3A98"/>
    <w:rsid w:val="003E7CAA"/>
    <w:rsid w:val="003F0792"/>
    <w:rsid w:val="003F2D5C"/>
    <w:rsid w:val="003F3B7B"/>
    <w:rsid w:val="003F40B2"/>
    <w:rsid w:val="003F7038"/>
    <w:rsid w:val="00400D05"/>
    <w:rsid w:val="00401002"/>
    <w:rsid w:val="00402161"/>
    <w:rsid w:val="00403439"/>
    <w:rsid w:val="00403C36"/>
    <w:rsid w:val="00405BBE"/>
    <w:rsid w:val="00406E4E"/>
    <w:rsid w:val="00407235"/>
    <w:rsid w:val="00407431"/>
    <w:rsid w:val="004077A8"/>
    <w:rsid w:val="00410663"/>
    <w:rsid w:val="00411BBC"/>
    <w:rsid w:val="004120B4"/>
    <w:rsid w:val="00415CC9"/>
    <w:rsid w:val="00421506"/>
    <w:rsid w:val="004222D8"/>
    <w:rsid w:val="00423C38"/>
    <w:rsid w:val="004245F4"/>
    <w:rsid w:val="00426DF7"/>
    <w:rsid w:val="004304E3"/>
    <w:rsid w:val="004327BF"/>
    <w:rsid w:val="0043375F"/>
    <w:rsid w:val="00433A32"/>
    <w:rsid w:val="004343A9"/>
    <w:rsid w:val="00436186"/>
    <w:rsid w:val="00436605"/>
    <w:rsid w:val="00445C7E"/>
    <w:rsid w:val="00450D17"/>
    <w:rsid w:val="004510F6"/>
    <w:rsid w:val="00451960"/>
    <w:rsid w:val="00457AE3"/>
    <w:rsid w:val="00460A07"/>
    <w:rsid w:val="004622D9"/>
    <w:rsid w:val="0046359A"/>
    <w:rsid w:val="00463FA6"/>
    <w:rsid w:val="00465586"/>
    <w:rsid w:val="00465E71"/>
    <w:rsid w:val="00470609"/>
    <w:rsid w:val="00470732"/>
    <w:rsid w:val="0047105F"/>
    <w:rsid w:val="00473606"/>
    <w:rsid w:val="00473CFF"/>
    <w:rsid w:val="00473E32"/>
    <w:rsid w:val="00480F37"/>
    <w:rsid w:val="00481B9D"/>
    <w:rsid w:val="00483971"/>
    <w:rsid w:val="00484398"/>
    <w:rsid w:val="004853F7"/>
    <w:rsid w:val="00485409"/>
    <w:rsid w:val="00485445"/>
    <w:rsid w:val="004862B3"/>
    <w:rsid w:val="00486424"/>
    <w:rsid w:val="004866D2"/>
    <w:rsid w:val="00492131"/>
    <w:rsid w:val="0049427F"/>
    <w:rsid w:val="0049672F"/>
    <w:rsid w:val="004A09C5"/>
    <w:rsid w:val="004A0B98"/>
    <w:rsid w:val="004A1174"/>
    <w:rsid w:val="004A44FD"/>
    <w:rsid w:val="004A4B97"/>
    <w:rsid w:val="004A5D4E"/>
    <w:rsid w:val="004A7722"/>
    <w:rsid w:val="004B0B7D"/>
    <w:rsid w:val="004B3E11"/>
    <w:rsid w:val="004B5F21"/>
    <w:rsid w:val="004B739B"/>
    <w:rsid w:val="004C3354"/>
    <w:rsid w:val="004C60A8"/>
    <w:rsid w:val="004D0FA5"/>
    <w:rsid w:val="004D221F"/>
    <w:rsid w:val="004D49FB"/>
    <w:rsid w:val="004D64EF"/>
    <w:rsid w:val="004D76EA"/>
    <w:rsid w:val="004E60AB"/>
    <w:rsid w:val="004F0A5D"/>
    <w:rsid w:val="004F138D"/>
    <w:rsid w:val="004F174C"/>
    <w:rsid w:val="004F38FC"/>
    <w:rsid w:val="004F5735"/>
    <w:rsid w:val="004F68F6"/>
    <w:rsid w:val="0050164F"/>
    <w:rsid w:val="0050203A"/>
    <w:rsid w:val="0050546D"/>
    <w:rsid w:val="00506CE2"/>
    <w:rsid w:val="0051064D"/>
    <w:rsid w:val="005146A4"/>
    <w:rsid w:val="005158F8"/>
    <w:rsid w:val="00520545"/>
    <w:rsid w:val="00523005"/>
    <w:rsid w:val="00523F4B"/>
    <w:rsid w:val="00524024"/>
    <w:rsid w:val="005242B4"/>
    <w:rsid w:val="00524C6C"/>
    <w:rsid w:val="00525ABF"/>
    <w:rsid w:val="00526AFB"/>
    <w:rsid w:val="00527FC9"/>
    <w:rsid w:val="00530F26"/>
    <w:rsid w:val="00531E27"/>
    <w:rsid w:val="00532F0B"/>
    <w:rsid w:val="00533FC0"/>
    <w:rsid w:val="00535EAF"/>
    <w:rsid w:val="00541453"/>
    <w:rsid w:val="00546F0E"/>
    <w:rsid w:val="0055175C"/>
    <w:rsid w:val="00554328"/>
    <w:rsid w:val="0056069C"/>
    <w:rsid w:val="00561BA9"/>
    <w:rsid w:val="005708F8"/>
    <w:rsid w:val="00570960"/>
    <w:rsid w:val="00571784"/>
    <w:rsid w:val="005773F2"/>
    <w:rsid w:val="005809E1"/>
    <w:rsid w:val="00580D08"/>
    <w:rsid w:val="00581D6F"/>
    <w:rsid w:val="005823FB"/>
    <w:rsid w:val="005828D1"/>
    <w:rsid w:val="005840C3"/>
    <w:rsid w:val="00584712"/>
    <w:rsid w:val="0058638F"/>
    <w:rsid w:val="00586767"/>
    <w:rsid w:val="0059006F"/>
    <w:rsid w:val="00591EA9"/>
    <w:rsid w:val="0059393C"/>
    <w:rsid w:val="0059453C"/>
    <w:rsid w:val="00595F70"/>
    <w:rsid w:val="0059606F"/>
    <w:rsid w:val="005A0BA6"/>
    <w:rsid w:val="005A2B5B"/>
    <w:rsid w:val="005A3125"/>
    <w:rsid w:val="005A32CF"/>
    <w:rsid w:val="005B1CA5"/>
    <w:rsid w:val="005B3987"/>
    <w:rsid w:val="005B4199"/>
    <w:rsid w:val="005B465A"/>
    <w:rsid w:val="005B6F04"/>
    <w:rsid w:val="005B7823"/>
    <w:rsid w:val="005C0A94"/>
    <w:rsid w:val="005C0EC8"/>
    <w:rsid w:val="005D047F"/>
    <w:rsid w:val="005D4A32"/>
    <w:rsid w:val="005D52DC"/>
    <w:rsid w:val="005D770C"/>
    <w:rsid w:val="005D7E59"/>
    <w:rsid w:val="005E5C17"/>
    <w:rsid w:val="005F13D1"/>
    <w:rsid w:val="005F54ED"/>
    <w:rsid w:val="005F5CA8"/>
    <w:rsid w:val="005F60D0"/>
    <w:rsid w:val="005F6BA6"/>
    <w:rsid w:val="005F705F"/>
    <w:rsid w:val="006053AB"/>
    <w:rsid w:val="006058DF"/>
    <w:rsid w:val="00606772"/>
    <w:rsid w:val="00606F3F"/>
    <w:rsid w:val="00610003"/>
    <w:rsid w:val="0061083D"/>
    <w:rsid w:val="0061311E"/>
    <w:rsid w:val="006155D7"/>
    <w:rsid w:val="00617333"/>
    <w:rsid w:val="00617555"/>
    <w:rsid w:val="006177B7"/>
    <w:rsid w:val="00624D66"/>
    <w:rsid w:val="006252E8"/>
    <w:rsid w:val="006256C4"/>
    <w:rsid w:val="00626FB0"/>
    <w:rsid w:val="0063083B"/>
    <w:rsid w:val="00630B28"/>
    <w:rsid w:val="00635B39"/>
    <w:rsid w:val="00640D9E"/>
    <w:rsid w:val="006446BD"/>
    <w:rsid w:val="0064481D"/>
    <w:rsid w:val="006468CA"/>
    <w:rsid w:val="00650058"/>
    <w:rsid w:val="0065027E"/>
    <w:rsid w:val="006502C0"/>
    <w:rsid w:val="00650B16"/>
    <w:rsid w:val="006522B2"/>
    <w:rsid w:val="00655DDD"/>
    <w:rsid w:val="00657954"/>
    <w:rsid w:val="006630C2"/>
    <w:rsid w:val="0066616E"/>
    <w:rsid w:val="006716C9"/>
    <w:rsid w:val="00680252"/>
    <w:rsid w:val="006808A5"/>
    <w:rsid w:val="006831AB"/>
    <w:rsid w:val="0068706B"/>
    <w:rsid w:val="00691076"/>
    <w:rsid w:val="0069416E"/>
    <w:rsid w:val="00694612"/>
    <w:rsid w:val="0069581A"/>
    <w:rsid w:val="006964C7"/>
    <w:rsid w:val="006A2409"/>
    <w:rsid w:val="006A6858"/>
    <w:rsid w:val="006B04BD"/>
    <w:rsid w:val="006B47EE"/>
    <w:rsid w:val="006B6CA0"/>
    <w:rsid w:val="006B7311"/>
    <w:rsid w:val="006C0AD4"/>
    <w:rsid w:val="006C38DF"/>
    <w:rsid w:val="006C705F"/>
    <w:rsid w:val="006D052E"/>
    <w:rsid w:val="006D2754"/>
    <w:rsid w:val="006D2A76"/>
    <w:rsid w:val="006D4721"/>
    <w:rsid w:val="006D6DED"/>
    <w:rsid w:val="006E149F"/>
    <w:rsid w:val="006E21AB"/>
    <w:rsid w:val="006E2D8E"/>
    <w:rsid w:val="006E3A67"/>
    <w:rsid w:val="006E7408"/>
    <w:rsid w:val="006F0211"/>
    <w:rsid w:val="006F0DAB"/>
    <w:rsid w:val="006F43E1"/>
    <w:rsid w:val="006F4F17"/>
    <w:rsid w:val="006F66F3"/>
    <w:rsid w:val="006F6ABF"/>
    <w:rsid w:val="006F735C"/>
    <w:rsid w:val="00703EC4"/>
    <w:rsid w:val="007048D3"/>
    <w:rsid w:val="00705C8C"/>
    <w:rsid w:val="0070717F"/>
    <w:rsid w:val="007078D5"/>
    <w:rsid w:val="00707E84"/>
    <w:rsid w:val="00713AEC"/>
    <w:rsid w:val="00715496"/>
    <w:rsid w:val="0072349F"/>
    <w:rsid w:val="007238B0"/>
    <w:rsid w:val="007244F7"/>
    <w:rsid w:val="00724E4A"/>
    <w:rsid w:val="00726FB4"/>
    <w:rsid w:val="00727FF9"/>
    <w:rsid w:val="00730C9A"/>
    <w:rsid w:val="00731B8C"/>
    <w:rsid w:val="00732C4E"/>
    <w:rsid w:val="007330A8"/>
    <w:rsid w:val="007350D7"/>
    <w:rsid w:val="0073564E"/>
    <w:rsid w:val="00736785"/>
    <w:rsid w:val="00740C1A"/>
    <w:rsid w:val="00742276"/>
    <w:rsid w:val="00742866"/>
    <w:rsid w:val="00742FBC"/>
    <w:rsid w:val="0074392F"/>
    <w:rsid w:val="00743D68"/>
    <w:rsid w:val="00743FE0"/>
    <w:rsid w:val="00744968"/>
    <w:rsid w:val="00744A5B"/>
    <w:rsid w:val="00746D55"/>
    <w:rsid w:val="0074789B"/>
    <w:rsid w:val="00752917"/>
    <w:rsid w:val="007530FB"/>
    <w:rsid w:val="007557FF"/>
    <w:rsid w:val="00757951"/>
    <w:rsid w:val="00760796"/>
    <w:rsid w:val="00765C0B"/>
    <w:rsid w:val="00766E7B"/>
    <w:rsid w:val="00776E03"/>
    <w:rsid w:val="007855A8"/>
    <w:rsid w:val="007870A5"/>
    <w:rsid w:val="00791453"/>
    <w:rsid w:val="00793369"/>
    <w:rsid w:val="00793D5B"/>
    <w:rsid w:val="0079400B"/>
    <w:rsid w:val="007953BE"/>
    <w:rsid w:val="0079573A"/>
    <w:rsid w:val="00795902"/>
    <w:rsid w:val="00795E6A"/>
    <w:rsid w:val="007A17DF"/>
    <w:rsid w:val="007A1F81"/>
    <w:rsid w:val="007A2DF9"/>
    <w:rsid w:val="007A451C"/>
    <w:rsid w:val="007A64F4"/>
    <w:rsid w:val="007A697D"/>
    <w:rsid w:val="007A6D36"/>
    <w:rsid w:val="007B1C48"/>
    <w:rsid w:val="007B4081"/>
    <w:rsid w:val="007B5449"/>
    <w:rsid w:val="007B6E72"/>
    <w:rsid w:val="007C187F"/>
    <w:rsid w:val="007C2E18"/>
    <w:rsid w:val="007C2EE9"/>
    <w:rsid w:val="007C3361"/>
    <w:rsid w:val="007C6AFC"/>
    <w:rsid w:val="007D0C71"/>
    <w:rsid w:val="007D0F6C"/>
    <w:rsid w:val="007D23E5"/>
    <w:rsid w:val="007D26A7"/>
    <w:rsid w:val="007D5270"/>
    <w:rsid w:val="007D6848"/>
    <w:rsid w:val="007E2049"/>
    <w:rsid w:val="007E60BA"/>
    <w:rsid w:val="007F4B8E"/>
    <w:rsid w:val="007F68DB"/>
    <w:rsid w:val="007F7646"/>
    <w:rsid w:val="00800BEF"/>
    <w:rsid w:val="00802628"/>
    <w:rsid w:val="0080515D"/>
    <w:rsid w:val="00805307"/>
    <w:rsid w:val="008061E3"/>
    <w:rsid w:val="00813D58"/>
    <w:rsid w:val="00815E5D"/>
    <w:rsid w:val="00815FA1"/>
    <w:rsid w:val="008200FA"/>
    <w:rsid w:val="008236AA"/>
    <w:rsid w:val="0082424C"/>
    <w:rsid w:val="00825388"/>
    <w:rsid w:val="008266C7"/>
    <w:rsid w:val="00830C98"/>
    <w:rsid w:val="00833345"/>
    <w:rsid w:val="00834AE5"/>
    <w:rsid w:val="00837067"/>
    <w:rsid w:val="00841ABE"/>
    <w:rsid w:val="008443F8"/>
    <w:rsid w:val="00844947"/>
    <w:rsid w:val="008464E7"/>
    <w:rsid w:val="00846A1B"/>
    <w:rsid w:val="008511A5"/>
    <w:rsid w:val="00855AF6"/>
    <w:rsid w:val="00855EBD"/>
    <w:rsid w:val="008616B8"/>
    <w:rsid w:val="008645FB"/>
    <w:rsid w:val="0086460C"/>
    <w:rsid w:val="0086484A"/>
    <w:rsid w:val="008662A8"/>
    <w:rsid w:val="0087017D"/>
    <w:rsid w:val="0087354A"/>
    <w:rsid w:val="00876AC5"/>
    <w:rsid w:val="00881466"/>
    <w:rsid w:val="00886B80"/>
    <w:rsid w:val="00887B5B"/>
    <w:rsid w:val="0089128B"/>
    <w:rsid w:val="00891C2F"/>
    <w:rsid w:val="00896B09"/>
    <w:rsid w:val="00897A50"/>
    <w:rsid w:val="00897CC6"/>
    <w:rsid w:val="00897DC1"/>
    <w:rsid w:val="008A0C19"/>
    <w:rsid w:val="008A1B91"/>
    <w:rsid w:val="008A1C59"/>
    <w:rsid w:val="008A4D86"/>
    <w:rsid w:val="008A64F0"/>
    <w:rsid w:val="008B1626"/>
    <w:rsid w:val="008B3FDA"/>
    <w:rsid w:val="008B4210"/>
    <w:rsid w:val="008B4BE1"/>
    <w:rsid w:val="008C2D46"/>
    <w:rsid w:val="008C4845"/>
    <w:rsid w:val="008C5726"/>
    <w:rsid w:val="008D0D03"/>
    <w:rsid w:val="008D183A"/>
    <w:rsid w:val="008D246F"/>
    <w:rsid w:val="008D7AF9"/>
    <w:rsid w:val="008E2C50"/>
    <w:rsid w:val="008F416A"/>
    <w:rsid w:val="009036CD"/>
    <w:rsid w:val="00904E4A"/>
    <w:rsid w:val="00905759"/>
    <w:rsid w:val="00906A25"/>
    <w:rsid w:val="00921AEE"/>
    <w:rsid w:val="00922A2A"/>
    <w:rsid w:val="0092364D"/>
    <w:rsid w:val="00923D88"/>
    <w:rsid w:val="0092524E"/>
    <w:rsid w:val="0092593E"/>
    <w:rsid w:val="0093260C"/>
    <w:rsid w:val="00932FA7"/>
    <w:rsid w:val="009340CA"/>
    <w:rsid w:val="0093416C"/>
    <w:rsid w:val="00941FA6"/>
    <w:rsid w:val="00943360"/>
    <w:rsid w:val="00943F8D"/>
    <w:rsid w:val="0094481C"/>
    <w:rsid w:val="00944FD8"/>
    <w:rsid w:val="009479CE"/>
    <w:rsid w:val="00947B07"/>
    <w:rsid w:val="00950194"/>
    <w:rsid w:val="00950A3F"/>
    <w:rsid w:val="009514A8"/>
    <w:rsid w:val="00954A7E"/>
    <w:rsid w:val="00960918"/>
    <w:rsid w:val="00961E2F"/>
    <w:rsid w:val="009667CE"/>
    <w:rsid w:val="009705D5"/>
    <w:rsid w:val="00970C13"/>
    <w:rsid w:val="00970D1C"/>
    <w:rsid w:val="00971021"/>
    <w:rsid w:val="00971B87"/>
    <w:rsid w:val="0097342A"/>
    <w:rsid w:val="00973E2B"/>
    <w:rsid w:val="0097590C"/>
    <w:rsid w:val="00976854"/>
    <w:rsid w:val="009770FF"/>
    <w:rsid w:val="00977166"/>
    <w:rsid w:val="00981241"/>
    <w:rsid w:val="00984541"/>
    <w:rsid w:val="009931EF"/>
    <w:rsid w:val="00993D5E"/>
    <w:rsid w:val="009941FD"/>
    <w:rsid w:val="009A059A"/>
    <w:rsid w:val="009A117A"/>
    <w:rsid w:val="009A1F4E"/>
    <w:rsid w:val="009A236A"/>
    <w:rsid w:val="009A553A"/>
    <w:rsid w:val="009A71BE"/>
    <w:rsid w:val="009C4100"/>
    <w:rsid w:val="009C6175"/>
    <w:rsid w:val="009C6B24"/>
    <w:rsid w:val="009C76F7"/>
    <w:rsid w:val="009D0046"/>
    <w:rsid w:val="009D31CA"/>
    <w:rsid w:val="009D46F5"/>
    <w:rsid w:val="009D484A"/>
    <w:rsid w:val="009D6218"/>
    <w:rsid w:val="009D707A"/>
    <w:rsid w:val="009E00AA"/>
    <w:rsid w:val="009E20DE"/>
    <w:rsid w:val="009E4BA3"/>
    <w:rsid w:val="009F2BFE"/>
    <w:rsid w:val="009F77D3"/>
    <w:rsid w:val="009F7DA3"/>
    <w:rsid w:val="00A00749"/>
    <w:rsid w:val="00A03BFB"/>
    <w:rsid w:val="00A05DFF"/>
    <w:rsid w:val="00A12157"/>
    <w:rsid w:val="00A134F6"/>
    <w:rsid w:val="00A13ACA"/>
    <w:rsid w:val="00A14150"/>
    <w:rsid w:val="00A143D4"/>
    <w:rsid w:val="00A14C23"/>
    <w:rsid w:val="00A14D2D"/>
    <w:rsid w:val="00A1504A"/>
    <w:rsid w:val="00A16590"/>
    <w:rsid w:val="00A202BB"/>
    <w:rsid w:val="00A208AA"/>
    <w:rsid w:val="00A22AD9"/>
    <w:rsid w:val="00A2737E"/>
    <w:rsid w:val="00A308D6"/>
    <w:rsid w:val="00A35113"/>
    <w:rsid w:val="00A41A16"/>
    <w:rsid w:val="00A435F1"/>
    <w:rsid w:val="00A45C16"/>
    <w:rsid w:val="00A45D65"/>
    <w:rsid w:val="00A52486"/>
    <w:rsid w:val="00A6294C"/>
    <w:rsid w:val="00A64B3F"/>
    <w:rsid w:val="00A662A8"/>
    <w:rsid w:val="00A7275D"/>
    <w:rsid w:val="00A72C10"/>
    <w:rsid w:val="00A80F74"/>
    <w:rsid w:val="00A8370D"/>
    <w:rsid w:val="00A87DAE"/>
    <w:rsid w:val="00A90A1A"/>
    <w:rsid w:val="00A91898"/>
    <w:rsid w:val="00A97791"/>
    <w:rsid w:val="00AA17B0"/>
    <w:rsid w:val="00AA27EE"/>
    <w:rsid w:val="00AA52FF"/>
    <w:rsid w:val="00AA680B"/>
    <w:rsid w:val="00AA7224"/>
    <w:rsid w:val="00AC02B8"/>
    <w:rsid w:val="00AC0873"/>
    <w:rsid w:val="00AD0AD4"/>
    <w:rsid w:val="00AD1798"/>
    <w:rsid w:val="00AD5725"/>
    <w:rsid w:val="00AE01C4"/>
    <w:rsid w:val="00AE3622"/>
    <w:rsid w:val="00AE57FF"/>
    <w:rsid w:val="00AE725C"/>
    <w:rsid w:val="00AF11FD"/>
    <w:rsid w:val="00AF27A6"/>
    <w:rsid w:val="00AF2A00"/>
    <w:rsid w:val="00AF30D2"/>
    <w:rsid w:val="00AF6922"/>
    <w:rsid w:val="00AF790D"/>
    <w:rsid w:val="00B00AB3"/>
    <w:rsid w:val="00B01E0B"/>
    <w:rsid w:val="00B02391"/>
    <w:rsid w:val="00B03753"/>
    <w:rsid w:val="00B03F2E"/>
    <w:rsid w:val="00B07153"/>
    <w:rsid w:val="00B10CDA"/>
    <w:rsid w:val="00B1582B"/>
    <w:rsid w:val="00B2132B"/>
    <w:rsid w:val="00B2255C"/>
    <w:rsid w:val="00B23696"/>
    <w:rsid w:val="00B25148"/>
    <w:rsid w:val="00B33E8E"/>
    <w:rsid w:val="00B3451E"/>
    <w:rsid w:val="00B376D5"/>
    <w:rsid w:val="00B40B8A"/>
    <w:rsid w:val="00B42F17"/>
    <w:rsid w:val="00B4448C"/>
    <w:rsid w:val="00B52455"/>
    <w:rsid w:val="00B52BF5"/>
    <w:rsid w:val="00B57B4B"/>
    <w:rsid w:val="00B57F8C"/>
    <w:rsid w:val="00B6122E"/>
    <w:rsid w:val="00B63B4F"/>
    <w:rsid w:val="00B72AC7"/>
    <w:rsid w:val="00B86591"/>
    <w:rsid w:val="00B86768"/>
    <w:rsid w:val="00B87250"/>
    <w:rsid w:val="00B872F8"/>
    <w:rsid w:val="00B90891"/>
    <w:rsid w:val="00B95731"/>
    <w:rsid w:val="00B97943"/>
    <w:rsid w:val="00BA04BA"/>
    <w:rsid w:val="00BA09DA"/>
    <w:rsid w:val="00BA2E93"/>
    <w:rsid w:val="00BA7982"/>
    <w:rsid w:val="00BB564C"/>
    <w:rsid w:val="00BC0981"/>
    <w:rsid w:val="00BC1806"/>
    <w:rsid w:val="00BC2562"/>
    <w:rsid w:val="00BC7017"/>
    <w:rsid w:val="00BC764A"/>
    <w:rsid w:val="00BD10F4"/>
    <w:rsid w:val="00BD15A1"/>
    <w:rsid w:val="00BD5A49"/>
    <w:rsid w:val="00BD66F2"/>
    <w:rsid w:val="00BE376D"/>
    <w:rsid w:val="00BE6ACB"/>
    <w:rsid w:val="00BE6EC9"/>
    <w:rsid w:val="00BE76F1"/>
    <w:rsid w:val="00BF4168"/>
    <w:rsid w:val="00BF4FCE"/>
    <w:rsid w:val="00BF6B9C"/>
    <w:rsid w:val="00BF799D"/>
    <w:rsid w:val="00C0038F"/>
    <w:rsid w:val="00C034E8"/>
    <w:rsid w:val="00C0384A"/>
    <w:rsid w:val="00C07C12"/>
    <w:rsid w:val="00C1028F"/>
    <w:rsid w:val="00C11780"/>
    <w:rsid w:val="00C11B13"/>
    <w:rsid w:val="00C13C8F"/>
    <w:rsid w:val="00C2168B"/>
    <w:rsid w:val="00C21BF7"/>
    <w:rsid w:val="00C248C8"/>
    <w:rsid w:val="00C262E9"/>
    <w:rsid w:val="00C30BAB"/>
    <w:rsid w:val="00C438A2"/>
    <w:rsid w:val="00C468C8"/>
    <w:rsid w:val="00C51AC4"/>
    <w:rsid w:val="00C51CB1"/>
    <w:rsid w:val="00C524D0"/>
    <w:rsid w:val="00C53150"/>
    <w:rsid w:val="00C53E52"/>
    <w:rsid w:val="00C54319"/>
    <w:rsid w:val="00C570C3"/>
    <w:rsid w:val="00C61C7F"/>
    <w:rsid w:val="00C6304A"/>
    <w:rsid w:val="00C640EA"/>
    <w:rsid w:val="00C64358"/>
    <w:rsid w:val="00C662D3"/>
    <w:rsid w:val="00C70AB0"/>
    <w:rsid w:val="00C71799"/>
    <w:rsid w:val="00C73071"/>
    <w:rsid w:val="00C73CA6"/>
    <w:rsid w:val="00C7541B"/>
    <w:rsid w:val="00C7557B"/>
    <w:rsid w:val="00C75EEA"/>
    <w:rsid w:val="00C779AD"/>
    <w:rsid w:val="00C81E62"/>
    <w:rsid w:val="00C84A4B"/>
    <w:rsid w:val="00C84CB2"/>
    <w:rsid w:val="00C86D26"/>
    <w:rsid w:val="00C87488"/>
    <w:rsid w:val="00C90331"/>
    <w:rsid w:val="00C9053C"/>
    <w:rsid w:val="00C907F9"/>
    <w:rsid w:val="00C928A7"/>
    <w:rsid w:val="00C93BEC"/>
    <w:rsid w:val="00CA1FC9"/>
    <w:rsid w:val="00CB04F0"/>
    <w:rsid w:val="00CB0FBD"/>
    <w:rsid w:val="00CB49E0"/>
    <w:rsid w:val="00CB7404"/>
    <w:rsid w:val="00CC12D6"/>
    <w:rsid w:val="00CC15CC"/>
    <w:rsid w:val="00CC229F"/>
    <w:rsid w:val="00CC2DBD"/>
    <w:rsid w:val="00CC31B2"/>
    <w:rsid w:val="00CC445E"/>
    <w:rsid w:val="00CC5362"/>
    <w:rsid w:val="00CC7DE7"/>
    <w:rsid w:val="00CD021A"/>
    <w:rsid w:val="00CD0356"/>
    <w:rsid w:val="00CD5BB9"/>
    <w:rsid w:val="00CD6CD5"/>
    <w:rsid w:val="00CE10C6"/>
    <w:rsid w:val="00CE1266"/>
    <w:rsid w:val="00CE1E68"/>
    <w:rsid w:val="00CF2143"/>
    <w:rsid w:val="00CF48CC"/>
    <w:rsid w:val="00CF526B"/>
    <w:rsid w:val="00CF5C85"/>
    <w:rsid w:val="00D026C5"/>
    <w:rsid w:val="00D02D10"/>
    <w:rsid w:val="00D05BD0"/>
    <w:rsid w:val="00D05DDF"/>
    <w:rsid w:val="00D065C6"/>
    <w:rsid w:val="00D072B5"/>
    <w:rsid w:val="00D11A56"/>
    <w:rsid w:val="00D1271D"/>
    <w:rsid w:val="00D17F45"/>
    <w:rsid w:val="00D20F6C"/>
    <w:rsid w:val="00D24703"/>
    <w:rsid w:val="00D257E4"/>
    <w:rsid w:val="00D272AC"/>
    <w:rsid w:val="00D321EA"/>
    <w:rsid w:val="00D3239A"/>
    <w:rsid w:val="00D404BD"/>
    <w:rsid w:val="00D43E7F"/>
    <w:rsid w:val="00D47637"/>
    <w:rsid w:val="00D47B08"/>
    <w:rsid w:val="00D5351E"/>
    <w:rsid w:val="00D53630"/>
    <w:rsid w:val="00D543D6"/>
    <w:rsid w:val="00D54DD7"/>
    <w:rsid w:val="00D5772C"/>
    <w:rsid w:val="00D60E34"/>
    <w:rsid w:val="00D67D0A"/>
    <w:rsid w:val="00D709F9"/>
    <w:rsid w:val="00D71A64"/>
    <w:rsid w:val="00D736CC"/>
    <w:rsid w:val="00D7594C"/>
    <w:rsid w:val="00D77184"/>
    <w:rsid w:val="00D80155"/>
    <w:rsid w:val="00D82366"/>
    <w:rsid w:val="00D82683"/>
    <w:rsid w:val="00D83709"/>
    <w:rsid w:val="00D841B2"/>
    <w:rsid w:val="00D847AC"/>
    <w:rsid w:val="00D911BE"/>
    <w:rsid w:val="00D95034"/>
    <w:rsid w:val="00D95300"/>
    <w:rsid w:val="00D95657"/>
    <w:rsid w:val="00D97659"/>
    <w:rsid w:val="00DA0339"/>
    <w:rsid w:val="00DB27F5"/>
    <w:rsid w:val="00DB2872"/>
    <w:rsid w:val="00DB3EDC"/>
    <w:rsid w:val="00DB546A"/>
    <w:rsid w:val="00DB7BDD"/>
    <w:rsid w:val="00DC03DE"/>
    <w:rsid w:val="00DC0C95"/>
    <w:rsid w:val="00DC1B50"/>
    <w:rsid w:val="00DC2131"/>
    <w:rsid w:val="00DC2AAB"/>
    <w:rsid w:val="00DC2D45"/>
    <w:rsid w:val="00DC3DEF"/>
    <w:rsid w:val="00DC57AD"/>
    <w:rsid w:val="00DC6662"/>
    <w:rsid w:val="00DC7492"/>
    <w:rsid w:val="00DD00F9"/>
    <w:rsid w:val="00DD0BA7"/>
    <w:rsid w:val="00DD2781"/>
    <w:rsid w:val="00DD44EA"/>
    <w:rsid w:val="00DD5023"/>
    <w:rsid w:val="00DD580B"/>
    <w:rsid w:val="00DD7E7E"/>
    <w:rsid w:val="00DE3137"/>
    <w:rsid w:val="00DE3F17"/>
    <w:rsid w:val="00DE4748"/>
    <w:rsid w:val="00DE5A9C"/>
    <w:rsid w:val="00DE7BF4"/>
    <w:rsid w:val="00DF0750"/>
    <w:rsid w:val="00DF0BCF"/>
    <w:rsid w:val="00DF100C"/>
    <w:rsid w:val="00DF110C"/>
    <w:rsid w:val="00DF21AC"/>
    <w:rsid w:val="00DF352A"/>
    <w:rsid w:val="00DF3BC6"/>
    <w:rsid w:val="00DF4DED"/>
    <w:rsid w:val="00DF5BE9"/>
    <w:rsid w:val="00E0084E"/>
    <w:rsid w:val="00E01076"/>
    <w:rsid w:val="00E010EA"/>
    <w:rsid w:val="00E011D4"/>
    <w:rsid w:val="00E03068"/>
    <w:rsid w:val="00E032B0"/>
    <w:rsid w:val="00E03EEF"/>
    <w:rsid w:val="00E122F0"/>
    <w:rsid w:val="00E128D6"/>
    <w:rsid w:val="00E1316A"/>
    <w:rsid w:val="00E14FF7"/>
    <w:rsid w:val="00E15B6D"/>
    <w:rsid w:val="00E16373"/>
    <w:rsid w:val="00E168C3"/>
    <w:rsid w:val="00E17228"/>
    <w:rsid w:val="00E247AA"/>
    <w:rsid w:val="00E2536B"/>
    <w:rsid w:val="00E26611"/>
    <w:rsid w:val="00E31D2E"/>
    <w:rsid w:val="00E31F48"/>
    <w:rsid w:val="00E33DAE"/>
    <w:rsid w:val="00E34182"/>
    <w:rsid w:val="00E35210"/>
    <w:rsid w:val="00E35D50"/>
    <w:rsid w:val="00E41ECF"/>
    <w:rsid w:val="00E42664"/>
    <w:rsid w:val="00E43135"/>
    <w:rsid w:val="00E43DCE"/>
    <w:rsid w:val="00E44AE1"/>
    <w:rsid w:val="00E46586"/>
    <w:rsid w:val="00E47ACD"/>
    <w:rsid w:val="00E520CF"/>
    <w:rsid w:val="00E53A7F"/>
    <w:rsid w:val="00E54949"/>
    <w:rsid w:val="00E602EC"/>
    <w:rsid w:val="00E647B9"/>
    <w:rsid w:val="00E7343D"/>
    <w:rsid w:val="00E750A9"/>
    <w:rsid w:val="00E8390E"/>
    <w:rsid w:val="00E865C2"/>
    <w:rsid w:val="00E86FDC"/>
    <w:rsid w:val="00E87B8E"/>
    <w:rsid w:val="00E90619"/>
    <w:rsid w:val="00E9118F"/>
    <w:rsid w:val="00E95B93"/>
    <w:rsid w:val="00E95DE7"/>
    <w:rsid w:val="00EA0039"/>
    <w:rsid w:val="00EA099C"/>
    <w:rsid w:val="00EA7757"/>
    <w:rsid w:val="00EB06C5"/>
    <w:rsid w:val="00EB1D0C"/>
    <w:rsid w:val="00EB2308"/>
    <w:rsid w:val="00EB266C"/>
    <w:rsid w:val="00EB2EC1"/>
    <w:rsid w:val="00EB752C"/>
    <w:rsid w:val="00EC09B2"/>
    <w:rsid w:val="00EC131D"/>
    <w:rsid w:val="00EC40AE"/>
    <w:rsid w:val="00EC60E2"/>
    <w:rsid w:val="00EC6321"/>
    <w:rsid w:val="00EC69AC"/>
    <w:rsid w:val="00ED24D4"/>
    <w:rsid w:val="00ED334D"/>
    <w:rsid w:val="00ED386A"/>
    <w:rsid w:val="00ED79EC"/>
    <w:rsid w:val="00EE18DF"/>
    <w:rsid w:val="00EE3136"/>
    <w:rsid w:val="00EE4C8B"/>
    <w:rsid w:val="00EE6A28"/>
    <w:rsid w:val="00EE743E"/>
    <w:rsid w:val="00EE74DD"/>
    <w:rsid w:val="00EF09A5"/>
    <w:rsid w:val="00EF7323"/>
    <w:rsid w:val="00EF7A4A"/>
    <w:rsid w:val="00F006AB"/>
    <w:rsid w:val="00F00D51"/>
    <w:rsid w:val="00F02856"/>
    <w:rsid w:val="00F0446D"/>
    <w:rsid w:val="00F045FD"/>
    <w:rsid w:val="00F04EB1"/>
    <w:rsid w:val="00F051CF"/>
    <w:rsid w:val="00F0725D"/>
    <w:rsid w:val="00F10AD3"/>
    <w:rsid w:val="00F1194F"/>
    <w:rsid w:val="00F11B86"/>
    <w:rsid w:val="00F1233A"/>
    <w:rsid w:val="00F1504E"/>
    <w:rsid w:val="00F16BEC"/>
    <w:rsid w:val="00F20C80"/>
    <w:rsid w:val="00F2158C"/>
    <w:rsid w:val="00F2232A"/>
    <w:rsid w:val="00F22C4B"/>
    <w:rsid w:val="00F23E42"/>
    <w:rsid w:val="00F24095"/>
    <w:rsid w:val="00F26D36"/>
    <w:rsid w:val="00F31A7C"/>
    <w:rsid w:val="00F31BCC"/>
    <w:rsid w:val="00F37DD2"/>
    <w:rsid w:val="00F40197"/>
    <w:rsid w:val="00F45B4E"/>
    <w:rsid w:val="00F503EA"/>
    <w:rsid w:val="00F52860"/>
    <w:rsid w:val="00F52D03"/>
    <w:rsid w:val="00F5467E"/>
    <w:rsid w:val="00F55919"/>
    <w:rsid w:val="00F55F07"/>
    <w:rsid w:val="00F5639F"/>
    <w:rsid w:val="00F601E7"/>
    <w:rsid w:val="00F609D9"/>
    <w:rsid w:val="00F61373"/>
    <w:rsid w:val="00F61F84"/>
    <w:rsid w:val="00F621AE"/>
    <w:rsid w:val="00F634F9"/>
    <w:rsid w:val="00F7129D"/>
    <w:rsid w:val="00F724EA"/>
    <w:rsid w:val="00F72E17"/>
    <w:rsid w:val="00F74571"/>
    <w:rsid w:val="00F7720B"/>
    <w:rsid w:val="00F775EC"/>
    <w:rsid w:val="00F77F46"/>
    <w:rsid w:val="00F81D0D"/>
    <w:rsid w:val="00F830AE"/>
    <w:rsid w:val="00F84B3C"/>
    <w:rsid w:val="00F84BD1"/>
    <w:rsid w:val="00F857C9"/>
    <w:rsid w:val="00F93BD1"/>
    <w:rsid w:val="00F943A1"/>
    <w:rsid w:val="00F95A1D"/>
    <w:rsid w:val="00F965CE"/>
    <w:rsid w:val="00F970EE"/>
    <w:rsid w:val="00FA297E"/>
    <w:rsid w:val="00FA4652"/>
    <w:rsid w:val="00FA49E5"/>
    <w:rsid w:val="00FA4BB8"/>
    <w:rsid w:val="00FA606C"/>
    <w:rsid w:val="00FB06E6"/>
    <w:rsid w:val="00FC0E74"/>
    <w:rsid w:val="00FC0F85"/>
    <w:rsid w:val="00FC258D"/>
    <w:rsid w:val="00FC459E"/>
    <w:rsid w:val="00FC53C3"/>
    <w:rsid w:val="00FC5DA4"/>
    <w:rsid w:val="00FD0F15"/>
    <w:rsid w:val="00FD32F8"/>
    <w:rsid w:val="00FD61B1"/>
    <w:rsid w:val="00FD6871"/>
    <w:rsid w:val="00FE0DB0"/>
    <w:rsid w:val="00FE3C75"/>
    <w:rsid w:val="00FE6E94"/>
    <w:rsid w:val="00FF45DB"/>
    <w:rsid w:val="00FF4F38"/>
    <w:rsid w:val="00FF6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5C52"/>
  <w15:chartTrackingRefBased/>
  <w15:docId w15:val="{AA87C401-829D-4C61-96CF-B58BE055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5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BodyText"/>
    <w:next w:val="Heading2"/>
    <w:link w:val="Heading1Char"/>
    <w:uiPriority w:val="3"/>
    <w:qFormat/>
    <w:rsid w:val="004F0A5D"/>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4F0A5D"/>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F0A5D"/>
    <w:rPr>
      <w:b/>
      <w:noProof/>
      <w:spacing w:val="-4"/>
      <w:sz w:val="56"/>
      <w:szCs w:val="56"/>
      <w:lang w:eastAsia="en-GB"/>
    </w:rPr>
  </w:style>
  <w:style w:type="character" w:customStyle="1" w:styleId="Heading2Char">
    <w:name w:val="Heading 2 Char"/>
    <w:basedOn w:val="DefaultParagraphFont"/>
    <w:link w:val="Heading2"/>
    <w:uiPriority w:val="5"/>
    <w:rsid w:val="004F0A5D"/>
    <w:rPr>
      <w:b/>
      <w:spacing w:val="-4"/>
      <w:sz w:val="24"/>
    </w:rPr>
  </w:style>
  <w:style w:type="paragraph" w:styleId="BodyText">
    <w:name w:val="Body Text"/>
    <w:basedOn w:val="Normal"/>
    <w:link w:val="BodyTextChar"/>
    <w:uiPriority w:val="8"/>
    <w:qFormat/>
    <w:rsid w:val="004F0A5D"/>
    <w:pPr>
      <w:spacing w:line="300" w:lineRule="exact"/>
    </w:pPr>
    <w:rPr>
      <w:rFonts w:asciiTheme="minorHAnsi" w:eastAsiaTheme="minorHAnsi" w:hAnsiTheme="minorHAnsi" w:cstheme="minorBidi"/>
      <w:spacing w:val="-4"/>
      <w:szCs w:val="22"/>
      <w:lang w:eastAsia="en-US"/>
    </w:rPr>
  </w:style>
  <w:style w:type="character" w:customStyle="1" w:styleId="BodyTextChar">
    <w:name w:val="Body Text Char"/>
    <w:basedOn w:val="DefaultParagraphFont"/>
    <w:link w:val="BodyText"/>
    <w:uiPriority w:val="8"/>
    <w:rsid w:val="004F0A5D"/>
    <w:rPr>
      <w:spacing w:val="-4"/>
      <w:sz w:val="24"/>
    </w:rPr>
  </w:style>
  <w:style w:type="paragraph" w:customStyle="1" w:styleId="Introduction">
    <w:name w:val="Introduction"/>
    <w:basedOn w:val="BodyText"/>
    <w:next w:val="BodyText"/>
    <w:uiPriority w:val="7"/>
    <w:qFormat/>
    <w:rsid w:val="004F0A5D"/>
    <w:rPr>
      <w:b/>
    </w:rPr>
  </w:style>
  <w:style w:type="paragraph" w:customStyle="1" w:styleId="Heading1Orange">
    <w:name w:val="Heading 1 Orange"/>
    <w:basedOn w:val="Heading1"/>
    <w:next w:val="Heading2"/>
    <w:uiPriority w:val="4"/>
    <w:qFormat/>
    <w:rsid w:val="004F0A5D"/>
    <w:rPr>
      <w:color w:val="00ABBC"/>
    </w:rPr>
  </w:style>
  <w:style w:type="paragraph" w:styleId="ListParagraph">
    <w:name w:val="List Paragraph"/>
    <w:aliases w:val="Bullet (Square)"/>
    <w:basedOn w:val="Normal"/>
    <w:link w:val="ListParagraphChar"/>
    <w:uiPriority w:val="34"/>
    <w:qFormat/>
    <w:rsid w:val="004F0A5D"/>
    <w:pPr>
      <w:ind w:left="720"/>
      <w:contextualSpacing/>
    </w:pPr>
  </w:style>
  <w:style w:type="character" w:customStyle="1" w:styleId="ListParagraphChar">
    <w:name w:val="List Paragraph Char"/>
    <w:aliases w:val="Bullet (Square) Char"/>
    <w:basedOn w:val="DefaultParagraphFont"/>
    <w:link w:val="ListParagraph"/>
    <w:uiPriority w:val="34"/>
    <w:locked/>
    <w:rsid w:val="004F0A5D"/>
    <w:rPr>
      <w:rFonts w:ascii="Times New Roman" w:eastAsia="Times New Roman" w:hAnsi="Times New Roman" w:cs="Times New Roman"/>
      <w:sz w:val="24"/>
      <w:szCs w:val="24"/>
      <w:lang w:eastAsia="en-GB"/>
    </w:rPr>
  </w:style>
  <w:style w:type="table" w:styleId="TableGrid">
    <w:name w:val="Table Grid"/>
    <w:basedOn w:val="TableNormal"/>
    <w:uiPriority w:val="59"/>
    <w:rsid w:val="004F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0A5D"/>
    <w:pPr>
      <w:spacing w:before="100" w:beforeAutospacing="1" w:after="100" w:afterAutospacing="1"/>
    </w:pPr>
  </w:style>
  <w:style w:type="character" w:styleId="CommentReference">
    <w:name w:val="annotation reference"/>
    <w:basedOn w:val="DefaultParagraphFont"/>
    <w:uiPriority w:val="99"/>
    <w:semiHidden/>
    <w:unhideWhenUsed/>
    <w:rsid w:val="003454F4"/>
    <w:rPr>
      <w:sz w:val="16"/>
      <w:szCs w:val="16"/>
    </w:rPr>
  </w:style>
  <w:style w:type="paragraph" w:styleId="CommentText">
    <w:name w:val="annotation text"/>
    <w:basedOn w:val="Normal"/>
    <w:link w:val="CommentTextChar"/>
    <w:uiPriority w:val="99"/>
    <w:semiHidden/>
    <w:unhideWhenUsed/>
    <w:rsid w:val="003454F4"/>
    <w:rPr>
      <w:sz w:val="20"/>
      <w:szCs w:val="20"/>
    </w:rPr>
  </w:style>
  <w:style w:type="character" w:customStyle="1" w:styleId="CommentTextChar">
    <w:name w:val="Comment Text Char"/>
    <w:basedOn w:val="DefaultParagraphFont"/>
    <w:link w:val="CommentText"/>
    <w:uiPriority w:val="99"/>
    <w:semiHidden/>
    <w:rsid w:val="003454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54F4"/>
    <w:rPr>
      <w:b/>
      <w:bCs/>
    </w:rPr>
  </w:style>
  <w:style w:type="character" w:customStyle="1" w:styleId="CommentSubjectChar">
    <w:name w:val="Comment Subject Char"/>
    <w:basedOn w:val="CommentTextChar"/>
    <w:link w:val="CommentSubject"/>
    <w:uiPriority w:val="99"/>
    <w:semiHidden/>
    <w:rsid w:val="003454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3c2f8beb1607c83307da7433776928a6">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79d534f980a0d8e4f0ce5f5ef480d57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lcf76f155ced4ddcb4097134ff3c332f xmlns="f81edbdf-0367-43ab-86d9-3a7d27c0e224">
      <Terms xmlns="http://schemas.microsoft.com/office/infopath/2007/PartnerControls"/>
    </lcf76f155ced4ddcb4097134ff3c332f>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Props1.xml><?xml version="1.0" encoding="utf-8"?>
<ds:datastoreItem xmlns:ds="http://schemas.openxmlformats.org/officeDocument/2006/customXml" ds:itemID="{BD760552-1870-4C0D-B4D8-78FE37420C56}"/>
</file>

<file path=customXml/itemProps2.xml><?xml version="1.0" encoding="utf-8"?>
<ds:datastoreItem xmlns:ds="http://schemas.openxmlformats.org/officeDocument/2006/customXml" ds:itemID="{114C24F9-7A7F-4BC3-9641-C6A29E06CC78}"/>
</file>

<file path=customXml/itemProps3.xml><?xml version="1.0" encoding="utf-8"?>
<ds:datastoreItem xmlns:ds="http://schemas.openxmlformats.org/officeDocument/2006/customXml" ds:itemID="{5C596DC0-BB5B-4B27-AE75-B0F812610921}"/>
</file>

<file path=docProps/app.xml><?xml version="1.0" encoding="utf-8"?>
<Properties xmlns="http://schemas.openxmlformats.org/officeDocument/2006/extended-properties" xmlns:vt="http://schemas.openxmlformats.org/officeDocument/2006/docPropsVTypes">
  <Template>Normal</Template>
  <TotalTime>16264</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Nicola Conner</cp:lastModifiedBy>
  <cp:revision>457</cp:revision>
  <cp:lastPrinted>2022-12-06T12:50:00Z</cp:lastPrinted>
  <dcterms:created xsi:type="dcterms:W3CDTF">2023-03-09T08:55:00Z</dcterms:created>
  <dcterms:modified xsi:type="dcterms:W3CDTF">2023-06-28T07:13:00Z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ies>
</file>