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4A0" w:firstRow="1" w:lastRow="0" w:firstColumn="1" w:lastColumn="0" w:noHBand="0" w:noVBand="1"/>
      </w:tblPr>
      <w:tblGrid>
        <w:gridCol w:w="10227"/>
      </w:tblGrid>
      <w:tr w:rsidR="00E54496" w14:paraId="0AFEA06E" w14:textId="77777777" w:rsidTr="00E54496">
        <w:trPr>
          <w:cantSplit/>
          <w:trHeight w:val="405"/>
        </w:trPr>
        <w:tc>
          <w:tcPr>
            <w:tcW w:w="10227" w:type="dxa"/>
          </w:tcPr>
          <w:p w14:paraId="01353FAD" w14:textId="77777777" w:rsidR="00E54496" w:rsidRDefault="00E54496">
            <w:pPr>
              <w:jc w:val="center"/>
              <w:rPr>
                <w:rFonts w:ascii="Calibri" w:hAnsi="Calibri"/>
                <w:b/>
                <w:color w:val="542988"/>
                <w:sz w:val="56"/>
                <w:szCs w:val="56"/>
              </w:rPr>
            </w:pPr>
            <w:r>
              <w:rPr>
                <w:rFonts w:ascii="Calibri" w:hAnsi="Calibri"/>
                <w:b/>
                <w:color w:val="542988"/>
                <w:sz w:val="56"/>
                <w:szCs w:val="56"/>
              </w:rPr>
              <w:t xml:space="preserve">SCOTTISH HIGHER LEVEL </w:t>
            </w:r>
          </w:p>
          <w:p w14:paraId="72D886EB" w14:textId="77777777" w:rsidR="00E54496" w:rsidRDefault="00E54496">
            <w:pPr>
              <w:jc w:val="center"/>
              <w:rPr>
                <w:rFonts w:ascii="Calibri" w:hAnsi="Calibri"/>
                <w:b/>
                <w:color w:val="542988"/>
                <w:sz w:val="56"/>
                <w:szCs w:val="56"/>
              </w:rPr>
            </w:pPr>
            <w:r>
              <w:rPr>
                <w:rFonts w:ascii="Calibri" w:hAnsi="Calibri"/>
                <w:b/>
                <w:color w:val="542988"/>
                <w:sz w:val="56"/>
                <w:szCs w:val="56"/>
              </w:rPr>
              <w:t>APPRENTICESHIPS</w:t>
            </w:r>
          </w:p>
          <w:p w14:paraId="77BCD29D" w14:textId="77777777" w:rsidR="00E54496" w:rsidRDefault="00E54496">
            <w:pPr>
              <w:jc w:val="center"/>
              <w:rPr>
                <w:rFonts w:ascii="Calibri" w:hAnsi="Calibri"/>
                <w:b/>
                <w:color w:val="542988"/>
                <w:sz w:val="28"/>
              </w:rPr>
            </w:pPr>
          </w:p>
          <w:p w14:paraId="21E8D656" w14:textId="77777777" w:rsidR="00E54496" w:rsidRDefault="00E54496">
            <w:pPr>
              <w:jc w:val="center"/>
              <w:rPr>
                <w:rFonts w:ascii="Calibri" w:hAnsi="Calibri"/>
                <w:b/>
                <w:color w:val="542988"/>
                <w:sz w:val="28"/>
              </w:rPr>
            </w:pPr>
          </w:p>
          <w:p w14:paraId="7C735A1C" w14:textId="77777777" w:rsidR="00E54496" w:rsidRDefault="00E54496">
            <w:pPr>
              <w:jc w:val="center"/>
              <w:rPr>
                <w:rFonts w:ascii="Calibri" w:hAnsi="Calibri"/>
                <w:b/>
                <w:color w:val="542988"/>
                <w:sz w:val="40"/>
                <w:szCs w:val="40"/>
              </w:rPr>
            </w:pPr>
          </w:p>
          <w:p w14:paraId="7054DF34" w14:textId="77777777" w:rsidR="00E54496" w:rsidRDefault="00E54496">
            <w:pPr>
              <w:jc w:val="center"/>
              <w:rPr>
                <w:rFonts w:ascii="Calibri" w:hAnsi="Calibri"/>
                <w:b/>
                <w:color w:val="542988"/>
                <w:sz w:val="40"/>
                <w:szCs w:val="40"/>
              </w:rPr>
            </w:pPr>
            <w:r>
              <w:rPr>
                <w:rFonts w:ascii="Calibri" w:hAnsi="Calibri"/>
                <w:b/>
                <w:color w:val="542988"/>
                <w:sz w:val="40"/>
                <w:szCs w:val="40"/>
              </w:rPr>
              <w:t>A</w:t>
            </w:r>
          </w:p>
          <w:p w14:paraId="0303B1A0" w14:textId="77777777" w:rsidR="00E54496" w:rsidRDefault="00E54496">
            <w:pPr>
              <w:jc w:val="center"/>
              <w:rPr>
                <w:rFonts w:ascii="Calibri" w:hAnsi="Calibri"/>
                <w:b/>
                <w:color w:val="542988"/>
                <w:sz w:val="28"/>
              </w:rPr>
            </w:pPr>
          </w:p>
          <w:p w14:paraId="3FC1F19C" w14:textId="1B66A34A" w:rsidR="00E54496" w:rsidRDefault="00E54496">
            <w:pPr>
              <w:jc w:val="center"/>
              <w:rPr>
                <w:rFonts w:ascii="Calibri" w:hAnsi="Calibri"/>
                <w:b/>
                <w:color w:val="542988"/>
                <w:sz w:val="60"/>
                <w:szCs w:val="60"/>
              </w:rPr>
            </w:pPr>
            <w:r>
              <w:rPr>
                <w:rFonts w:ascii="Calibri" w:hAnsi="Calibri"/>
                <w:b/>
                <w:color w:val="542988"/>
                <w:sz w:val="60"/>
                <w:szCs w:val="60"/>
              </w:rPr>
              <w:t xml:space="preserve">TECHNICAL </w:t>
            </w:r>
          </w:p>
          <w:p w14:paraId="0E5EC724" w14:textId="77777777" w:rsidR="00E54496" w:rsidRDefault="00E54496">
            <w:pPr>
              <w:jc w:val="center"/>
              <w:rPr>
                <w:rFonts w:ascii="Calibri" w:hAnsi="Calibri"/>
                <w:b/>
                <w:color w:val="542988"/>
                <w:sz w:val="60"/>
                <w:szCs w:val="60"/>
              </w:rPr>
            </w:pPr>
            <w:r>
              <w:rPr>
                <w:rFonts w:ascii="Calibri" w:hAnsi="Calibri"/>
                <w:b/>
                <w:color w:val="542988"/>
                <w:sz w:val="60"/>
                <w:szCs w:val="60"/>
              </w:rPr>
              <w:t xml:space="preserve"> APPRENTICESHIP</w:t>
            </w:r>
          </w:p>
          <w:p w14:paraId="650A75E9" w14:textId="77777777" w:rsidR="00E54496" w:rsidRDefault="00E54496">
            <w:pPr>
              <w:jc w:val="center"/>
              <w:rPr>
                <w:rFonts w:ascii="Calibri" w:hAnsi="Calibri"/>
                <w:b/>
                <w:color w:val="542988"/>
                <w:sz w:val="36"/>
              </w:rPr>
            </w:pPr>
          </w:p>
          <w:p w14:paraId="5D5A5092" w14:textId="77777777" w:rsidR="00E54496" w:rsidRDefault="00E54496">
            <w:pPr>
              <w:jc w:val="center"/>
              <w:rPr>
                <w:rFonts w:ascii="Calibri" w:hAnsi="Calibri"/>
                <w:b/>
                <w:color w:val="542988"/>
                <w:sz w:val="40"/>
                <w:szCs w:val="40"/>
              </w:rPr>
            </w:pPr>
            <w:r>
              <w:rPr>
                <w:rFonts w:ascii="Calibri" w:hAnsi="Calibri"/>
                <w:b/>
                <w:color w:val="542988"/>
                <w:sz w:val="40"/>
                <w:szCs w:val="40"/>
              </w:rPr>
              <w:t>IN</w:t>
            </w:r>
          </w:p>
          <w:p w14:paraId="6CD1E493" w14:textId="77777777" w:rsidR="00E54496" w:rsidRDefault="00E54496">
            <w:pPr>
              <w:jc w:val="center"/>
              <w:rPr>
                <w:rFonts w:ascii="Calibri" w:hAnsi="Calibri"/>
                <w:b/>
                <w:color w:val="542988"/>
                <w:sz w:val="36"/>
              </w:rPr>
            </w:pPr>
          </w:p>
          <w:p w14:paraId="4B3ADF0D" w14:textId="77777777" w:rsidR="00E54496" w:rsidRDefault="00E54496">
            <w:pPr>
              <w:jc w:val="center"/>
              <w:rPr>
                <w:rFonts w:ascii="Calibri" w:hAnsi="Calibri"/>
                <w:b/>
                <w:color w:val="542988"/>
                <w:sz w:val="44"/>
                <w:szCs w:val="44"/>
              </w:rPr>
            </w:pPr>
            <w:r>
              <w:rPr>
                <w:rFonts w:ascii="Calibri" w:hAnsi="Calibri"/>
                <w:b/>
                <w:color w:val="542988"/>
                <w:sz w:val="44"/>
                <w:szCs w:val="44"/>
              </w:rPr>
              <w:t>[FRAMEWORK NAME]</w:t>
            </w:r>
          </w:p>
          <w:p w14:paraId="2C8BD51C" w14:textId="77777777" w:rsidR="00E54496" w:rsidRDefault="00E54496">
            <w:pPr>
              <w:jc w:val="center"/>
              <w:rPr>
                <w:rFonts w:ascii="Calibri" w:hAnsi="Calibri"/>
                <w:b/>
                <w:color w:val="542988"/>
                <w:sz w:val="44"/>
                <w:szCs w:val="44"/>
              </w:rPr>
            </w:pPr>
          </w:p>
          <w:p w14:paraId="0B7B4F6B" w14:textId="77777777" w:rsidR="00E54496" w:rsidRDefault="00E54496">
            <w:pPr>
              <w:jc w:val="center"/>
              <w:rPr>
                <w:rFonts w:ascii="Calibri" w:hAnsi="Calibri"/>
                <w:b/>
                <w:color w:val="542988"/>
                <w:sz w:val="44"/>
                <w:szCs w:val="44"/>
              </w:rPr>
            </w:pPr>
            <w:r>
              <w:rPr>
                <w:rFonts w:ascii="Calibri" w:hAnsi="Calibri"/>
                <w:b/>
                <w:color w:val="542988"/>
                <w:sz w:val="44"/>
                <w:szCs w:val="44"/>
              </w:rPr>
              <w:t>AT</w:t>
            </w:r>
          </w:p>
          <w:p w14:paraId="14A270D9" w14:textId="77777777" w:rsidR="00E54496" w:rsidRDefault="00E54496">
            <w:pPr>
              <w:jc w:val="center"/>
              <w:rPr>
                <w:rFonts w:ascii="Calibri" w:hAnsi="Calibri"/>
                <w:b/>
                <w:color w:val="542988"/>
                <w:sz w:val="44"/>
                <w:szCs w:val="44"/>
              </w:rPr>
            </w:pPr>
          </w:p>
          <w:p w14:paraId="36CFF86B" w14:textId="4B93070D" w:rsidR="00E54496" w:rsidRDefault="00E54496">
            <w:pPr>
              <w:jc w:val="center"/>
              <w:rPr>
                <w:rFonts w:ascii="Calibri" w:hAnsi="Calibri"/>
                <w:b/>
                <w:color w:val="542988"/>
                <w:sz w:val="44"/>
                <w:szCs w:val="44"/>
              </w:rPr>
            </w:pPr>
            <w:r>
              <w:rPr>
                <w:rFonts w:ascii="Calibri" w:hAnsi="Calibri"/>
                <w:b/>
                <w:color w:val="542988"/>
                <w:sz w:val="44"/>
                <w:szCs w:val="44"/>
              </w:rPr>
              <w:t xml:space="preserve">SCQF  8/9 </w:t>
            </w:r>
          </w:p>
          <w:p w14:paraId="6379F490" w14:textId="40CCF9CD" w:rsidR="00E54496" w:rsidRDefault="00E54496">
            <w:pPr>
              <w:jc w:val="center"/>
              <w:rPr>
                <w:rFonts w:ascii="Calibri" w:hAnsi="Calibri"/>
                <w:b/>
                <w:color w:val="542988"/>
                <w:sz w:val="22"/>
                <w:szCs w:val="22"/>
              </w:rPr>
            </w:pPr>
          </w:p>
          <w:p w14:paraId="58A83464" w14:textId="77777777" w:rsidR="00E54496" w:rsidRDefault="00E54496">
            <w:pPr>
              <w:jc w:val="center"/>
              <w:rPr>
                <w:rFonts w:ascii="Calibri" w:hAnsi="Calibri"/>
                <w:b/>
                <w:color w:val="542988"/>
                <w:sz w:val="28"/>
              </w:rPr>
            </w:pPr>
          </w:p>
          <w:p w14:paraId="47EED8BD" w14:textId="77777777" w:rsidR="00E54496" w:rsidRDefault="00E54496">
            <w:pPr>
              <w:jc w:val="center"/>
              <w:rPr>
                <w:rFonts w:ascii="Calibri" w:hAnsi="Calibri"/>
                <w:b/>
                <w:color w:val="542988"/>
                <w:sz w:val="32"/>
                <w:szCs w:val="32"/>
              </w:rPr>
            </w:pPr>
            <w:r>
              <w:rPr>
                <w:rFonts w:ascii="Calibri" w:hAnsi="Calibri"/>
                <w:b/>
                <w:color w:val="542988"/>
                <w:sz w:val="32"/>
                <w:szCs w:val="32"/>
              </w:rPr>
              <w:t>FRAMEWORK DOCUMENT</w:t>
            </w:r>
          </w:p>
          <w:p w14:paraId="30FDA087" w14:textId="77777777" w:rsidR="00E54496" w:rsidRDefault="00E54496">
            <w:pPr>
              <w:jc w:val="center"/>
              <w:rPr>
                <w:rFonts w:ascii="Calibri" w:hAnsi="Calibri"/>
                <w:b/>
                <w:color w:val="542988"/>
                <w:sz w:val="32"/>
                <w:szCs w:val="32"/>
              </w:rPr>
            </w:pPr>
            <w:r>
              <w:rPr>
                <w:rFonts w:ascii="Calibri" w:hAnsi="Calibri"/>
                <w:b/>
                <w:color w:val="542988"/>
                <w:sz w:val="32"/>
                <w:szCs w:val="32"/>
              </w:rPr>
              <w:t>FOR SCOTLAND</w:t>
            </w:r>
          </w:p>
          <w:p w14:paraId="0D043B08" w14:textId="77777777" w:rsidR="00E54496" w:rsidRDefault="00E54496">
            <w:pPr>
              <w:jc w:val="center"/>
              <w:rPr>
                <w:rFonts w:ascii="Calibri" w:hAnsi="Calibri"/>
                <w:b/>
                <w:color w:val="542988"/>
                <w:sz w:val="28"/>
              </w:rPr>
            </w:pPr>
          </w:p>
          <w:p w14:paraId="7659492A" w14:textId="77777777" w:rsidR="00E54496" w:rsidRDefault="00E54496">
            <w:pPr>
              <w:jc w:val="center"/>
              <w:rPr>
                <w:rFonts w:ascii="Calibri" w:hAnsi="Calibri"/>
                <w:b/>
                <w:color w:val="542988"/>
                <w:sz w:val="28"/>
              </w:rPr>
            </w:pPr>
          </w:p>
          <w:p w14:paraId="5A58D75A" w14:textId="77777777" w:rsidR="00E54496" w:rsidRDefault="00E54496">
            <w:pPr>
              <w:jc w:val="center"/>
              <w:rPr>
                <w:rFonts w:ascii="Calibri" w:hAnsi="Calibri"/>
                <w:b/>
                <w:color w:val="542988"/>
                <w:sz w:val="28"/>
              </w:rPr>
            </w:pPr>
          </w:p>
          <w:p w14:paraId="1D4A84B8" w14:textId="77777777" w:rsidR="00E54496" w:rsidRDefault="00E54496">
            <w:pPr>
              <w:jc w:val="center"/>
              <w:rPr>
                <w:rFonts w:ascii="Calibri" w:hAnsi="Calibri"/>
                <w:b/>
                <w:color w:val="542988"/>
                <w:sz w:val="28"/>
              </w:rPr>
            </w:pPr>
          </w:p>
          <w:p w14:paraId="4ED24555" w14:textId="77777777" w:rsidR="00E54496" w:rsidRDefault="00E54496">
            <w:pPr>
              <w:jc w:val="center"/>
              <w:rPr>
                <w:rFonts w:ascii="Calibri" w:hAnsi="Calibri"/>
                <w:b/>
                <w:color w:val="542988"/>
                <w:sz w:val="28"/>
              </w:rPr>
            </w:pPr>
            <w:r>
              <w:rPr>
                <w:rFonts w:ascii="Calibri" w:hAnsi="Calibri"/>
                <w:b/>
                <w:color w:val="542988"/>
                <w:sz w:val="28"/>
              </w:rPr>
              <w:t>[Name of Sector Skills Council]</w:t>
            </w:r>
          </w:p>
          <w:p w14:paraId="73BABA72" w14:textId="77777777" w:rsidR="00E54496" w:rsidRDefault="00E54496">
            <w:pPr>
              <w:jc w:val="center"/>
              <w:rPr>
                <w:rFonts w:ascii="Calibri" w:hAnsi="Calibri"/>
                <w:b/>
                <w:color w:val="542988"/>
                <w:sz w:val="28"/>
              </w:rPr>
            </w:pPr>
          </w:p>
          <w:p w14:paraId="5D8FAF2F" w14:textId="77777777" w:rsidR="00E54496" w:rsidRDefault="00E54496">
            <w:pPr>
              <w:jc w:val="center"/>
              <w:rPr>
                <w:rFonts w:ascii="Calibri" w:hAnsi="Calibri"/>
                <w:b/>
                <w:color w:val="542988"/>
                <w:sz w:val="28"/>
              </w:rPr>
            </w:pPr>
            <w:r>
              <w:rPr>
                <w:rFonts w:ascii="Calibri" w:hAnsi="Calibri"/>
                <w:b/>
                <w:color w:val="542988"/>
                <w:sz w:val="28"/>
              </w:rPr>
              <w:t>[Month and Year]</w:t>
            </w:r>
          </w:p>
          <w:p w14:paraId="6C407D02" w14:textId="77777777" w:rsidR="00E54496" w:rsidRDefault="00E54496">
            <w:pPr>
              <w:jc w:val="center"/>
              <w:rPr>
                <w:rFonts w:ascii="Calibri" w:hAnsi="Calibri"/>
                <w:b/>
                <w:color w:val="542988"/>
                <w:sz w:val="28"/>
              </w:rPr>
            </w:pPr>
          </w:p>
          <w:p w14:paraId="010894E4" w14:textId="2C55958C" w:rsidR="00E54496" w:rsidRDefault="00E54496">
            <w:pPr>
              <w:jc w:val="center"/>
              <w:rPr>
                <w:rFonts w:ascii="Calibri" w:hAnsi="Calibri"/>
                <w:b/>
                <w:color w:val="542988"/>
                <w:sz w:val="28"/>
              </w:rPr>
            </w:pPr>
            <w:r>
              <w:rPr>
                <w:noProof/>
                <w:lang w:eastAsia="en-GB"/>
              </w:rPr>
              <mc:AlternateContent>
                <mc:Choice Requires="wps">
                  <w:drawing>
                    <wp:anchor distT="0" distB="0" distL="114300" distR="114300" simplePos="0" relativeHeight="251674624" behindDoc="0" locked="0" layoutInCell="1" allowOverlap="1" wp14:anchorId="77A1589D" wp14:editId="1E5E8D0B">
                      <wp:simplePos x="0" y="0"/>
                      <wp:positionH relativeFrom="column">
                        <wp:posOffset>89535</wp:posOffset>
                      </wp:positionH>
                      <wp:positionV relativeFrom="paragraph">
                        <wp:posOffset>2540</wp:posOffset>
                      </wp:positionV>
                      <wp:extent cx="1943100" cy="914400"/>
                      <wp:effectExtent l="13335" t="12065" r="571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C0C0C0"/>
                              </a:solidFill>
                              <a:ln w="9525">
                                <a:solidFill>
                                  <a:srgbClr val="000000"/>
                                </a:solidFill>
                                <a:miter lim="800000"/>
                                <a:headEnd/>
                                <a:tailEnd/>
                              </a:ln>
                            </wps:spPr>
                            <wps:txbx>
                              <w:txbxContent>
                                <w:p w14:paraId="169AFDE1" w14:textId="77777777" w:rsidR="0080021F" w:rsidRDefault="0080021F" w:rsidP="00E54496">
                                  <w:pPr>
                                    <w:jc w:val="center"/>
                                    <w:rPr>
                                      <w:rFonts w:ascii="Calibri" w:hAnsi="Calibri"/>
                                      <w:color w:val="FF0000"/>
                                    </w:rPr>
                                  </w:pPr>
                                </w:p>
                                <w:p w14:paraId="530A5B08" w14:textId="77777777" w:rsidR="0080021F" w:rsidRDefault="0080021F" w:rsidP="00E54496">
                                  <w:pPr>
                                    <w:jc w:val="center"/>
                                    <w:rPr>
                                      <w:rFonts w:ascii="Calibri" w:hAnsi="Calibri"/>
                                      <w:color w:val="FF0000"/>
                                    </w:rPr>
                                  </w:pPr>
                                  <w:r>
                                    <w:rPr>
                                      <w:rFonts w:ascii="Calibri" w:hAnsi="Calibri"/>
                                      <w:color w:val="FF0000"/>
                                    </w:rPr>
                                    <w:t>Full name and address of</w:t>
                                  </w:r>
                                  <w:r>
                                    <w:rPr>
                                      <w:rFonts w:ascii="Calibri" w:hAnsi="Calibri"/>
                                      <w:color w:val="FF0000"/>
                                    </w:rPr>
                                    <w:br/>
                                    <w:t>SSC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1589D" id="_x0000_t202" coordsize="21600,21600" o:spt="202" path="m,l,21600r21600,l21600,xe">
                      <v:stroke joinstyle="miter"/>
                      <v:path gradientshapeok="t" o:connecttype="rect"/>
                    </v:shapetype>
                    <v:shape id="Text Box 2" o:spid="_x0000_s1026" type="#_x0000_t202" style="position:absolute;left:0;text-align:left;margin-left:7.05pt;margin-top:.2pt;width:153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" fillcolor="silver">
                      <v:textbox>
                        <w:txbxContent>
                          <w:p w14:paraId="169AFDE1" w14:textId="77777777" w:rsidR="0080021F" w:rsidRDefault="0080021F" w:rsidP="00E54496">
                            <w:pPr>
                              <w:jc w:val="center"/>
                              <w:rPr>
                                <w:rFonts w:ascii="Calibri" w:hAnsi="Calibri"/>
                                <w:color w:val="FF0000"/>
                              </w:rPr>
                            </w:pPr>
                          </w:p>
                          <w:p w14:paraId="530A5B08" w14:textId="77777777" w:rsidR="0080021F" w:rsidRDefault="0080021F" w:rsidP="00E54496">
                            <w:pPr>
                              <w:jc w:val="center"/>
                              <w:rPr>
                                <w:rFonts w:ascii="Calibri" w:hAnsi="Calibri"/>
                                <w:color w:val="FF0000"/>
                              </w:rPr>
                            </w:pPr>
                            <w:r>
                              <w:rPr>
                                <w:rFonts w:ascii="Calibri" w:hAnsi="Calibri"/>
                                <w:color w:val="FF0000"/>
                              </w:rPr>
                              <w:t>Full name and address of</w:t>
                            </w:r>
                            <w:r>
                              <w:rPr>
                                <w:rFonts w:ascii="Calibri" w:hAnsi="Calibri"/>
                                <w:color w:val="FF0000"/>
                              </w:rPr>
                              <w:br/>
                              <w:t>SSC in this box</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3D17C52" wp14:editId="02518EAC">
                      <wp:simplePos x="0" y="0"/>
                      <wp:positionH relativeFrom="column">
                        <wp:posOffset>4318635</wp:posOffset>
                      </wp:positionH>
                      <wp:positionV relativeFrom="paragraph">
                        <wp:posOffset>2540</wp:posOffset>
                      </wp:positionV>
                      <wp:extent cx="1943100" cy="914400"/>
                      <wp:effectExtent l="13335" t="12065"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C0C0C0"/>
                              </a:solidFill>
                              <a:ln w="9525">
                                <a:solidFill>
                                  <a:srgbClr val="000000"/>
                                </a:solidFill>
                                <a:miter lim="800000"/>
                                <a:headEnd/>
                                <a:tailEnd/>
                              </a:ln>
                            </wps:spPr>
                            <wps:txbx>
                              <w:txbxContent>
                                <w:p w14:paraId="442DEB1C" w14:textId="77777777" w:rsidR="0080021F" w:rsidRDefault="0080021F" w:rsidP="00E54496">
                                  <w:pPr>
                                    <w:jc w:val="center"/>
                                    <w:rPr>
                                      <w:rFonts w:ascii="Calibri" w:hAnsi="Calibri"/>
                                    </w:rPr>
                                  </w:pPr>
                                </w:p>
                                <w:p w14:paraId="30A15B21" w14:textId="77777777" w:rsidR="0080021F" w:rsidRDefault="0080021F" w:rsidP="00E54496">
                                  <w:pPr>
                                    <w:jc w:val="center"/>
                                    <w:rPr>
                                      <w:rFonts w:ascii="Calibri" w:hAnsi="Calibri"/>
                                      <w:color w:val="FF0000"/>
                                    </w:rPr>
                                  </w:pPr>
                                </w:p>
                                <w:p w14:paraId="3931BF2E" w14:textId="77777777" w:rsidR="0080021F" w:rsidRDefault="0080021F" w:rsidP="00E54496">
                                  <w:pPr>
                                    <w:jc w:val="center"/>
                                    <w:rPr>
                                      <w:rFonts w:ascii="Calibri" w:hAnsi="Calibri"/>
                                      <w:color w:val="FF0000"/>
                                    </w:rPr>
                                  </w:pPr>
                                  <w:r>
                                    <w:rPr>
                                      <w:rFonts w:ascii="Calibri" w:hAnsi="Calibri"/>
                                      <w:color w:val="FF0000"/>
                                    </w:rPr>
                                    <w:t>SSC Logo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17C52" id="Text Box 1" o:spid="_x0000_s1027" type="#_x0000_t202" style="position:absolute;left:0;text-align:left;margin-left:340.05pt;margin-top:.2pt;width:153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" fillcolor="silver">
                      <v:textbox>
                        <w:txbxContent>
                          <w:p w14:paraId="442DEB1C" w14:textId="77777777" w:rsidR="0080021F" w:rsidRDefault="0080021F" w:rsidP="00E54496">
                            <w:pPr>
                              <w:jc w:val="center"/>
                              <w:rPr>
                                <w:rFonts w:ascii="Calibri" w:hAnsi="Calibri"/>
                              </w:rPr>
                            </w:pPr>
                          </w:p>
                          <w:p w14:paraId="30A15B21" w14:textId="77777777" w:rsidR="0080021F" w:rsidRDefault="0080021F" w:rsidP="00E54496">
                            <w:pPr>
                              <w:jc w:val="center"/>
                              <w:rPr>
                                <w:rFonts w:ascii="Calibri" w:hAnsi="Calibri"/>
                                <w:color w:val="FF0000"/>
                              </w:rPr>
                            </w:pPr>
                          </w:p>
                          <w:p w14:paraId="3931BF2E" w14:textId="77777777" w:rsidR="0080021F" w:rsidRDefault="0080021F" w:rsidP="00E54496">
                            <w:pPr>
                              <w:jc w:val="center"/>
                              <w:rPr>
                                <w:rFonts w:ascii="Calibri" w:hAnsi="Calibri"/>
                                <w:color w:val="FF0000"/>
                              </w:rPr>
                            </w:pPr>
                            <w:r>
                              <w:rPr>
                                <w:rFonts w:ascii="Calibri" w:hAnsi="Calibri"/>
                                <w:color w:val="FF0000"/>
                              </w:rPr>
                              <w:t>SSC Logo in this box</w:t>
                            </w:r>
                          </w:p>
                        </w:txbxContent>
                      </v:textbox>
                    </v:shape>
                  </w:pict>
                </mc:Fallback>
              </mc:AlternateContent>
            </w:r>
          </w:p>
          <w:p w14:paraId="41449651" w14:textId="77777777" w:rsidR="00E54496" w:rsidRDefault="00E54496">
            <w:pPr>
              <w:jc w:val="center"/>
              <w:rPr>
                <w:rFonts w:ascii="Calibri" w:hAnsi="Calibri"/>
                <w:b/>
                <w:color w:val="542988"/>
                <w:sz w:val="28"/>
              </w:rPr>
            </w:pPr>
          </w:p>
          <w:p w14:paraId="1BA1030C" w14:textId="7CA0680C" w:rsidR="00E54496" w:rsidRDefault="00E54496">
            <w:pPr>
              <w:rPr>
                <w:rFonts w:ascii="Calibri" w:hAnsi="Calibri"/>
                <w:color w:val="542988"/>
                <w:sz w:val="31"/>
              </w:rPr>
            </w:pPr>
          </w:p>
        </w:tc>
      </w:tr>
    </w:tbl>
    <w:p w14:paraId="4EA41EEE" w14:textId="1B638D4A" w:rsidR="00E54496" w:rsidRPr="00E54496" w:rsidRDefault="00E54496" w:rsidP="00E54496">
      <w:pPr>
        <w:rPr>
          <w:rFonts w:ascii="Calibri" w:hAnsi="Calibri"/>
          <w:sz w:val="31"/>
        </w:rPr>
        <w:sectPr w:rsidR="00E54496" w:rsidRPr="00E54496">
          <w:pgSz w:w="11909" w:h="16834"/>
          <w:pgMar w:top="1440" w:right="862" w:bottom="1276" w:left="862" w:header="720" w:footer="720" w:gutter="0"/>
          <w:cols w:space="720"/>
        </w:sectPr>
      </w:pPr>
    </w:p>
    <w:p w14:paraId="70AF4F14" w14:textId="77777777" w:rsidR="003A0890" w:rsidRDefault="003A0890" w:rsidP="00E54496">
      <w:pPr>
        <w:ind w:left="142" w:right="120"/>
        <w:rPr>
          <w:rFonts w:ascii="Calibri" w:hAnsi="Calibri"/>
          <w:b/>
          <w:color w:val="FCB038"/>
          <w:sz w:val="40"/>
          <w:szCs w:val="40"/>
        </w:rPr>
      </w:pPr>
    </w:p>
    <w:p w14:paraId="069F5D15" w14:textId="77777777" w:rsidR="003A0890" w:rsidRDefault="003A0890" w:rsidP="003A0890"/>
    <w:p w14:paraId="2AC2A6CA" w14:textId="77777777" w:rsidR="003A0890" w:rsidRDefault="003A0890" w:rsidP="003A0890">
      <w:pPr>
        <w:rPr>
          <w:color w:val="FF0000"/>
        </w:rPr>
      </w:pPr>
      <w:r>
        <w:t xml:space="preserve">Amendments to this framework </w:t>
      </w:r>
      <w:r>
        <w:rPr>
          <w:color w:val="FF0000"/>
        </w:rPr>
        <w:t>examples</w:t>
      </w:r>
    </w:p>
    <w:p w14:paraId="08855F67" w14:textId="77777777" w:rsidR="003A0890" w:rsidRDefault="003A0890" w:rsidP="003A0890"/>
    <w:tbl>
      <w:tblPr>
        <w:tblStyle w:val="TableGrid"/>
        <w:tblW w:w="0" w:type="auto"/>
        <w:tblLook w:val="04A0" w:firstRow="1" w:lastRow="0" w:firstColumn="1" w:lastColumn="0" w:noHBand="0" w:noVBand="1"/>
      </w:tblPr>
      <w:tblGrid>
        <w:gridCol w:w="2310"/>
        <w:gridCol w:w="2310"/>
        <w:gridCol w:w="2311"/>
        <w:gridCol w:w="2311"/>
      </w:tblGrid>
      <w:tr w:rsidR="003A0890" w14:paraId="6A8C555F" w14:textId="77777777" w:rsidTr="003A0890">
        <w:tc>
          <w:tcPr>
            <w:tcW w:w="2310" w:type="dxa"/>
            <w:tcBorders>
              <w:top w:val="single" w:sz="4" w:space="0" w:color="auto"/>
              <w:left w:val="single" w:sz="4" w:space="0" w:color="auto"/>
              <w:bottom w:val="single" w:sz="4" w:space="0" w:color="auto"/>
              <w:right w:val="single" w:sz="4" w:space="0" w:color="auto"/>
            </w:tcBorders>
            <w:hideMark/>
          </w:tcPr>
          <w:p w14:paraId="7FA99D3C" w14:textId="77777777" w:rsidR="003A0890" w:rsidRDefault="003A0890">
            <w:r>
              <w:t>Version</w:t>
            </w:r>
          </w:p>
        </w:tc>
        <w:tc>
          <w:tcPr>
            <w:tcW w:w="2310" w:type="dxa"/>
            <w:tcBorders>
              <w:top w:val="single" w:sz="4" w:space="0" w:color="auto"/>
              <w:left w:val="single" w:sz="4" w:space="0" w:color="auto"/>
              <w:bottom w:val="single" w:sz="4" w:space="0" w:color="auto"/>
              <w:right w:val="single" w:sz="4" w:space="0" w:color="auto"/>
            </w:tcBorders>
            <w:hideMark/>
          </w:tcPr>
          <w:p w14:paraId="290212CD" w14:textId="77777777" w:rsidR="003A0890" w:rsidRDefault="003A0890">
            <w:r>
              <w:t>Date of Change</w:t>
            </w:r>
          </w:p>
        </w:tc>
        <w:tc>
          <w:tcPr>
            <w:tcW w:w="2311" w:type="dxa"/>
            <w:tcBorders>
              <w:top w:val="single" w:sz="4" w:space="0" w:color="auto"/>
              <w:left w:val="single" w:sz="4" w:space="0" w:color="auto"/>
              <w:bottom w:val="single" w:sz="4" w:space="0" w:color="auto"/>
              <w:right w:val="single" w:sz="4" w:space="0" w:color="auto"/>
            </w:tcBorders>
            <w:hideMark/>
          </w:tcPr>
          <w:p w14:paraId="4F98186A" w14:textId="77777777" w:rsidR="003A0890" w:rsidRDefault="003A0890">
            <w:r>
              <w:t>Amendment</w:t>
            </w:r>
          </w:p>
        </w:tc>
        <w:tc>
          <w:tcPr>
            <w:tcW w:w="2311" w:type="dxa"/>
            <w:tcBorders>
              <w:top w:val="single" w:sz="4" w:space="0" w:color="auto"/>
              <w:left w:val="single" w:sz="4" w:space="0" w:color="auto"/>
              <w:bottom w:val="single" w:sz="4" w:space="0" w:color="auto"/>
              <w:right w:val="single" w:sz="4" w:space="0" w:color="auto"/>
            </w:tcBorders>
            <w:hideMark/>
          </w:tcPr>
          <w:p w14:paraId="18ED8176" w14:textId="77777777" w:rsidR="003A0890" w:rsidRDefault="003A0890">
            <w:r>
              <w:t>Comments</w:t>
            </w:r>
          </w:p>
        </w:tc>
      </w:tr>
      <w:tr w:rsidR="003A0890" w14:paraId="0AF80FF8" w14:textId="77777777" w:rsidTr="003A0890">
        <w:tc>
          <w:tcPr>
            <w:tcW w:w="2310" w:type="dxa"/>
            <w:tcBorders>
              <w:top w:val="single" w:sz="4" w:space="0" w:color="auto"/>
              <w:left w:val="single" w:sz="4" w:space="0" w:color="auto"/>
              <w:bottom w:val="single" w:sz="4" w:space="0" w:color="auto"/>
              <w:right w:val="single" w:sz="4" w:space="0" w:color="auto"/>
            </w:tcBorders>
            <w:hideMark/>
          </w:tcPr>
          <w:p w14:paraId="24B3FE9F" w14:textId="77777777" w:rsidR="003A0890" w:rsidRDefault="003A0890">
            <w:r>
              <w:t>1.0</w:t>
            </w:r>
          </w:p>
        </w:tc>
        <w:tc>
          <w:tcPr>
            <w:tcW w:w="2310" w:type="dxa"/>
            <w:tcBorders>
              <w:top w:val="single" w:sz="4" w:space="0" w:color="auto"/>
              <w:left w:val="single" w:sz="4" w:space="0" w:color="auto"/>
              <w:bottom w:val="single" w:sz="4" w:space="0" w:color="auto"/>
              <w:right w:val="single" w:sz="4" w:space="0" w:color="auto"/>
            </w:tcBorders>
            <w:hideMark/>
          </w:tcPr>
          <w:p w14:paraId="283BDCD3" w14:textId="77777777" w:rsidR="003A0890" w:rsidRDefault="003A0890">
            <w:r>
              <w:t>1</w:t>
            </w:r>
            <w:r>
              <w:rPr>
                <w:vertAlign w:val="superscript"/>
              </w:rPr>
              <w:t>st</w:t>
            </w:r>
            <w:r>
              <w:t xml:space="preserve"> January 2014</w:t>
            </w:r>
          </w:p>
        </w:tc>
        <w:tc>
          <w:tcPr>
            <w:tcW w:w="2311" w:type="dxa"/>
            <w:tcBorders>
              <w:top w:val="single" w:sz="4" w:space="0" w:color="auto"/>
              <w:left w:val="single" w:sz="4" w:space="0" w:color="auto"/>
              <w:bottom w:val="single" w:sz="4" w:space="0" w:color="auto"/>
              <w:right w:val="single" w:sz="4" w:space="0" w:color="auto"/>
            </w:tcBorders>
            <w:hideMark/>
          </w:tcPr>
          <w:p w14:paraId="1B9353EF" w14:textId="77777777" w:rsidR="003A0890" w:rsidRDefault="003A0890">
            <w:r>
              <w:t>Framework first published</w:t>
            </w:r>
          </w:p>
        </w:tc>
        <w:tc>
          <w:tcPr>
            <w:tcW w:w="2311" w:type="dxa"/>
            <w:tcBorders>
              <w:top w:val="single" w:sz="4" w:space="0" w:color="auto"/>
              <w:left w:val="single" w:sz="4" w:space="0" w:color="auto"/>
              <w:bottom w:val="single" w:sz="4" w:space="0" w:color="auto"/>
              <w:right w:val="single" w:sz="4" w:space="0" w:color="auto"/>
            </w:tcBorders>
          </w:tcPr>
          <w:p w14:paraId="7E07C406" w14:textId="77777777" w:rsidR="003A0890" w:rsidRDefault="003A0890"/>
        </w:tc>
      </w:tr>
      <w:tr w:rsidR="003A0890" w14:paraId="398205BD" w14:textId="77777777" w:rsidTr="003A0890">
        <w:tc>
          <w:tcPr>
            <w:tcW w:w="2310" w:type="dxa"/>
            <w:tcBorders>
              <w:top w:val="single" w:sz="4" w:space="0" w:color="auto"/>
              <w:left w:val="single" w:sz="4" w:space="0" w:color="auto"/>
              <w:bottom w:val="single" w:sz="4" w:space="0" w:color="auto"/>
              <w:right w:val="single" w:sz="4" w:space="0" w:color="auto"/>
            </w:tcBorders>
            <w:hideMark/>
          </w:tcPr>
          <w:p w14:paraId="6989653F" w14:textId="77777777" w:rsidR="003A0890" w:rsidRDefault="003A0890">
            <w:r>
              <w:t>1.1</w:t>
            </w:r>
          </w:p>
        </w:tc>
        <w:tc>
          <w:tcPr>
            <w:tcW w:w="2310" w:type="dxa"/>
            <w:tcBorders>
              <w:top w:val="single" w:sz="4" w:space="0" w:color="auto"/>
              <w:left w:val="single" w:sz="4" w:space="0" w:color="auto"/>
              <w:bottom w:val="single" w:sz="4" w:space="0" w:color="auto"/>
              <w:right w:val="single" w:sz="4" w:space="0" w:color="auto"/>
            </w:tcBorders>
            <w:hideMark/>
          </w:tcPr>
          <w:p w14:paraId="56FE1F04" w14:textId="77777777" w:rsidR="003A0890" w:rsidRDefault="003A0890">
            <w:r>
              <w:t>12</w:t>
            </w:r>
            <w:r>
              <w:rPr>
                <w:vertAlign w:val="superscript"/>
              </w:rPr>
              <w:t>th</w:t>
            </w:r>
            <w:r>
              <w:t xml:space="preserve"> Feb 2015</w:t>
            </w:r>
          </w:p>
        </w:tc>
        <w:tc>
          <w:tcPr>
            <w:tcW w:w="2311" w:type="dxa"/>
            <w:tcBorders>
              <w:top w:val="single" w:sz="4" w:space="0" w:color="auto"/>
              <w:left w:val="single" w:sz="4" w:space="0" w:color="auto"/>
              <w:bottom w:val="single" w:sz="4" w:space="0" w:color="auto"/>
              <w:right w:val="single" w:sz="4" w:space="0" w:color="auto"/>
            </w:tcBorders>
            <w:hideMark/>
          </w:tcPr>
          <w:p w14:paraId="6DF8C354" w14:textId="77777777" w:rsidR="003A0890" w:rsidRDefault="003A0890">
            <w:r>
              <w:t>SVQ code updated</w:t>
            </w:r>
          </w:p>
        </w:tc>
        <w:tc>
          <w:tcPr>
            <w:tcW w:w="2311" w:type="dxa"/>
            <w:tcBorders>
              <w:top w:val="single" w:sz="4" w:space="0" w:color="auto"/>
              <w:left w:val="single" w:sz="4" w:space="0" w:color="auto"/>
              <w:bottom w:val="single" w:sz="4" w:space="0" w:color="auto"/>
              <w:right w:val="single" w:sz="4" w:space="0" w:color="auto"/>
            </w:tcBorders>
            <w:hideMark/>
          </w:tcPr>
          <w:p w14:paraId="7B6A5669" w14:textId="77777777" w:rsidR="003A0890" w:rsidRDefault="003A0890">
            <w:r>
              <w:t>New code issued by SQA due to old qualification entering its lapsing period</w:t>
            </w:r>
          </w:p>
        </w:tc>
      </w:tr>
      <w:tr w:rsidR="003A0890" w14:paraId="5363866B" w14:textId="77777777" w:rsidTr="003A0890">
        <w:tc>
          <w:tcPr>
            <w:tcW w:w="2310" w:type="dxa"/>
            <w:tcBorders>
              <w:top w:val="single" w:sz="4" w:space="0" w:color="auto"/>
              <w:left w:val="single" w:sz="4" w:space="0" w:color="auto"/>
              <w:bottom w:val="single" w:sz="4" w:space="0" w:color="auto"/>
              <w:right w:val="single" w:sz="4" w:space="0" w:color="auto"/>
            </w:tcBorders>
            <w:hideMark/>
          </w:tcPr>
          <w:p w14:paraId="4C22E66C" w14:textId="77777777" w:rsidR="003A0890" w:rsidRDefault="003A0890">
            <w:r>
              <w:t>1.2</w:t>
            </w:r>
          </w:p>
        </w:tc>
        <w:tc>
          <w:tcPr>
            <w:tcW w:w="2310" w:type="dxa"/>
            <w:tcBorders>
              <w:top w:val="single" w:sz="4" w:space="0" w:color="auto"/>
              <w:left w:val="single" w:sz="4" w:space="0" w:color="auto"/>
              <w:bottom w:val="single" w:sz="4" w:space="0" w:color="auto"/>
              <w:right w:val="single" w:sz="4" w:space="0" w:color="auto"/>
            </w:tcBorders>
            <w:hideMark/>
          </w:tcPr>
          <w:p w14:paraId="71EE9100" w14:textId="77777777" w:rsidR="003A0890" w:rsidRDefault="003A0890">
            <w:r>
              <w:t>25</w:t>
            </w:r>
            <w:r>
              <w:rPr>
                <w:vertAlign w:val="superscript"/>
              </w:rPr>
              <w:t>th</w:t>
            </w:r>
            <w:r>
              <w:t xml:space="preserve"> March 2015</w:t>
            </w:r>
          </w:p>
        </w:tc>
        <w:tc>
          <w:tcPr>
            <w:tcW w:w="2311" w:type="dxa"/>
            <w:tcBorders>
              <w:top w:val="single" w:sz="4" w:space="0" w:color="auto"/>
              <w:left w:val="single" w:sz="4" w:space="0" w:color="auto"/>
              <w:bottom w:val="single" w:sz="4" w:space="0" w:color="auto"/>
              <w:right w:val="single" w:sz="4" w:space="0" w:color="auto"/>
            </w:tcBorders>
            <w:hideMark/>
          </w:tcPr>
          <w:p w14:paraId="683DB00C" w14:textId="77777777" w:rsidR="003A0890" w:rsidRDefault="003A0890">
            <w:r>
              <w:t>New awarding body added</w:t>
            </w:r>
          </w:p>
        </w:tc>
        <w:tc>
          <w:tcPr>
            <w:tcW w:w="2311" w:type="dxa"/>
            <w:tcBorders>
              <w:top w:val="single" w:sz="4" w:space="0" w:color="auto"/>
              <w:left w:val="single" w:sz="4" w:space="0" w:color="auto"/>
              <w:bottom w:val="single" w:sz="4" w:space="0" w:color="auto"/>
              <w:right w:val="single" w:sz="4" w:space="0" w:color="auto"/>
            </w:tcBorders>
            <w:hideMark/>
          </w:tcPr>
          <w:p w14:paraId="2197B0BA" w14:textId="77777777" w:rsidR="003A0890" w:rsidRDefault="003A0890">
            <w:r>
              <w:t>ABC Quals Ltd added to be able to deliver the framework</w:t>
            </w:r>
          </w:p>
        </w:tc>
      </w:tr>
      <w:tr w:rsidR="003A0890" w14:paraId="5140FCE4" w14:textId="77777777" w:rsidTr="003A0890">
        <w:tc>
          <w:tcPr>
            <w:tcW w:w="2310" w:type="dxa"/>
            <w:tcBorders>
              <w:top w:val="single" w:sz="4" w:space="0" w:color="auto"/>
              <w:left w:val="single" w:sz="4" w:space="0" w:color="auto"/>
              <w:bottom w:val="single" w:sz="4" w:space="0" w:color="auto"/>
              <w:right w:val="single" w:sz="4" w:space="0" w:color="auto"/>
            </w:tcBorders>
            <w:hideMark/>
          </w:tcPr>
          <w:p w14:paraId="2C288F37" w14:textId="77777777" w:rsidR="003A0890" w:rsidRDefault="003A0890">
            <w:r>
              <w:t>2.0</w:t>
            </w:r>
          </w:p>
        </w:tc>
        <w:tc>
          <w:tcPr>
            <w:tcW w:w="2310" w:type="dxa"/>
            <w:tcBorders>
              <w:top w:val="single" w:sz="4" w:space="0" w:color="auto"/>
              <w:left w:val="single" w:sz="4" w:space="0" w:color="auto"/>
              <w:bottom w:val="single" w:sz="4" w:space="0" w:color="auto"/>
              <w:right w:val="single" w:sz="4" w:space="0" w:color="auto"/>
            </w:tcBorders>
            <w:hideMark/>
          </w:tcPr>
          <w:p w14:paraId="2B0AEA61" w14:textId="77777777" w:rsidR="003A0890" w:rsidRDefault="003A0890">
            <w:r>
              <w:t>11</w:t>
            </w:r>
            <w:r>
              <w:rPr>
                <w:vertAlign w:val="superscript"/>
              </w:rPr>
              <w:t>th</w:t>
            </w:r>
            <w:r>
              <w:t xml:space="preserve"> Aug 2016</w:t>
            </w:r>
          </w:p>
        </w:tc>
        <w:tc>
          <w:tcPr>
            <w:tcW w:w="2311" w:type="dxa"/>
            <w:tcBorders>
              <w:top w:val="single" w:sz="4" w:space="0" w:color="auto"/>
              <w:left w:val="single" w:sz="4" w:space="0" w:color="auto"/>
              <w:bottom w:val="single" w:sz="4" w:space="0" w:color="auto"/>
              <w:right w:val="single" w:sz="4" w:space="0" w:color="auto"/>
            </w:tcBorders>
          </w:tcPr>
          <w:p w14:paraId="5CCE43F5" w14:textId="77777777" w:rsidR="003A0890" w:rsidRDefault="003A0890">
            <w:r>
              <w:t>Complete framework refreshed:</w:t>
            </w:r>
          </w:p>
          <w:p w14:paraId="7011FB19" w14:textId="77777777" w:rsidR="003A0890" w:rsidRDefault="003A0890"/>
          <w:p w14:paraId="7CDAD9E7" w14:textId="77777777" w:rsidR="003A0890" w:rsidRDefault="003A0890">
            <w:r>
              <w:t>VQ Changed</w:t>
            </w:r>
          </w:p>
          <w:p w14:paraId="72E65B71" w14:textId="77777777" w:rsidR="003A0890" w:rsidRDefault="003A0890">
            <w:r>
              <w:t>Training qual added</w:t>
            </w:r>
          </w:p>
          <w:p w14:paraId="0A4EE6E1" w14:textId="77777777" w:rsidR="003A0890" w:rsidRDefault="003A0890">
            <w:r>
              <w:t>Core skills embedded (no need for separate certification</w:t>
            </w:r>
          </w:p>
        </w:tc>
        <w:tc>
          <w:tcPr>
            <w:tcW w:w="2311" w:type="dxa"/>
            <w:tcBorders>
              <w:top w:val="single" w:sz="4" w:space="0" w:color="auto"/>
              <w:left w:val="single" w:sz="4" w:space="0" w:color="auto"/>
              <w:bottom w:val="single" w:sz="4" w:space="0" w:color="auto"/>
              <w:right w:val="single" w:sz="4" w:space="0" w:color="auto"/>
            </w:tcBorders>
            <w:hideMark/>
          </w:tcPr>
          <w:p w14:paraId="0FFBFDB7" w14:textId="77777777" w:rsidR="003A0890" w:rsidRDefault="003A0890">
            <w:r>
              <w:t>Full consultation and new proposal document completed</w:t>
            </w:r>
          </w:p>
        </w:tc>
      </w:tr>
    </w:tbl>
    <w:p w14:paraId="4532A57F" w14:textId="77777777" w:rsidR="003A0890" w:rsidRDefault="003A0890" w:rsidP="003A0890">
      <w:pPr>
        <w:rPr>
          <w:rFonts w:cs="Arial"/>
        </w:rPr>
      </w:pPr>
    </w:p>
    <w:p w14:paraId="4303DDD7" w14:textId="77777777" w:rsidR="003A0890" w:rsidRDefault="003A0890" w:rsidP="003A0890">
      <w:r>
        <w:t>This framework document is a controlled document.  The latest version can be found on the Skills Development Scotland website here:</w:t>
      </w:r>
    </w:p>
    <w:p w14:paraId="06625FBE" w14:textId="77777777" w:rsidR="003A0890" w:rsidRDefault="003A0890" w:rsidP="003A0890"/>
    <w:p w14:paraId="06FFBF50" w14:textId="77777777" w:rsidR="003A0890" w:rsidRDefault="00F61649" w:rsidP="003A0890">
      <w:hyperlink r:id="rId8" w:history="1">
        <w:r w:rsidR="003A0890">
          <w:rPr>
            <w:rStyle w:val="Hyperlink"/>
            <w:rFonts w:eastAsiaTheme="majorEastAsia"/>
          </w:rPr>
          <w:t>https://www.skillsdevelopmentscotland.co.uk/what-we-do/apprenticeships/modern-apprenticeships/modern-apprenticeship-frameworks/</w:t>
        </w:r>
      </w:hyperlink>
    </w:p>
    <w:p w14:paraId="2495DBD0" w14:textId="77777777" w:rsidR="003A0890" w:rsidRDefault="003A0890" w:rsidP="00E54496">
      <w:pPr>
        <w:ind w:left="142" w:right="120"/>
        <w:rPr>
          <w:rFonts w:ascii="Calibri" w:hAnsi="Calibri"/>
          <w:b/>
          <w:color w:val="FCB038"/>
          <w:sz w:val="40"/>
          <w:szCs w:val="40"/>
        </w:rPr>
      </w:pPr>
    </w:p>
    <w:p w14:paraId="411988A8" w14:textId="77777777" w:rsidR="003A0890" w:rsidRDefault="003A0890" w:rsidP="00E54496">
      <w:pPr>
        <w:ind w:left="142" w:right="120"/>
        <w:rPr>
          <w:rFonts w:ascii="Calibri" w:hAnsi="Calibri"/>
          <w:b/>
          <w:color w:val="FCB038"/>
          <w:sz w:val="40"/>
          <w:szCs w:val="40"/>
        </w:rPr>
      </w:pPr>
    </w:p>
    <w:p w14:paraId="08A171DB" w14:textId="77777777" w:rsidR="003A0890" w:rsidRDefault="003A0890" w:rsidP="00E54496">
      <w:pPr>
        <w:ind w:left="142" w:right="120"/>
        <w:rPr>
          <w:rFonts w:ascii="Calibri" w:hAnsi="Calibri"/>
          <w:b/>
          <w:color w:val="FCB038"/>
          <w:sz w:val="40"/>
          <w:szCs w:val="40"/>
        </w:rPr>
      </w:pPr>
    </w:p>
    <w:p w14:paraId="01CF1D18" w14:textId="77777777" w:rsidR="003A0890" w:rsidRDefault="003A0890" w:rsidP="00E54496">
      <w:pPr>
        <w:ind w:left="142" w:right="120"/>
        <w:rPr>
          <w:rFonts w:ascii="Calibri" w:hAnsi="Calibri"/>
          <w:b/>
          <w:color w:val="FCB038"/>
          <w:sz w:val="40"/>
          <w:szCs w:val="40"/>
        </w:rPr>
      </w:pPr>
    </w:p>
    <w:p w14:paraId="50E76101" w14:textId="77777777" w:rsidR="003A0890" w:rsidRDefault="003A0890" w:rsidP="00E54496">
      <w:pPr>
        <w:ind w:left="142" w:right="120"/>
        <w:rPr>
          <w:rFonts w:ascii="Calibri" w:hAnsi="Calibri"/>
          <w:b/>
          <w:color w:val="FCB038"/>
          <w:sz w:val="40"/>
          <w:szCs w:val="40"/>
        </w:rPr>
      </w:pPr>
    </w:p>
    <w:p w14:paraId="142C8B10" w14:textId="77777777" w:rsidR="003A0890" w:rsidRDefault="003A0890" w:rsidP="00E54496">
      <w:pPr>
        <w:ind w:left="142" w:right="120"/>
        <w:rPr>
          <w:rFonts w:ascii="Calibri" w:hAnsi="Calibri"/>
          <w:b/>
          <w:color w:val="FCB038"/>
          <w:sz w:val="40"/>
          <w:szCs w:val="40"/>
        </w:rPr>
      </w:pPr>
    </w:p>
    <w:p w14:paraId="1ACB4D1A" w14:textId="77777777" w:rsidR="003A0890" w:rsidRDefault="003A0890" w:rsidP="00E54496">
      <w:pPr>
        <w:ind w:left="142" w:right="120"/>
        <w:rPr>
          <w:rFonts w:ascii="Calibri" w:hAnsi="Calibri"/>
          <w:b/>
          <w:color w:val="FCB038"/>
          <w:sz w:val="40"/>
          <w:szCs w:val="40"/>
        </w:rPr>
      </w:pPr>
    </w:p>
    <w:p w14:paraId="7D98A160" w14:textId="77777777" w:rsidR="003A0890" w:rsidRDefault="003A0890" w:rsidP="00E54496">
      <w:pPr>
        <w:ind w:left="142" w:right="120"/>
        <w:rPr>
          <w:rFonts w:ascii="Calibri" w:hAnsi="Calibri"/>
          <w:b/>
          <w:color w:val="FCB038"/>
          <w:sz w:val="40"/>
          <w:szCs w:val="40"/>
        </w:rPr>
      </w:pPr>
    </w:p>
    <w:p w14:paraId="6CBEEFBC" w14:textId="77777777" w:rsidR="003A0890" w:rsidRDefault="003A0890" w:rsidP="00E54496">
      <w:pPr>
        <w:ind w:left="142" w:right="120"/>
        <w:rPr>
          <w:rFonts w:ascii="Calibri" w:hAnsi="Calibri"/>
          <w:b/>
          <w:color w:val="FCB038"/>
          <w:sz w:val="40"/>
          <w:szCs w:val="40"/>
        </w:rPr>
      </w:pPr>
    </w:p>
    <w:p w14:paraId="3DE2CFDE" w14:textId="77777777" w:rsidR="003A0890" w:rsidRDefault="003A0890" w:rsidP="00E54496">
      <w:pPr>
        <w:ind w:left="142" w:right="120"/>
        <w:rPr>
          <w:rFonts w:ascii="Calibri" w:hAnsi="Calibri"/>
          <w:b/>
          <w:color w:val="FCB038"/>
          <w:sz w:val="40"/>
          <w:szCs w:val="40"/>
        </w:rPr>
      </w:pPr>
    </w:p>
    <w:p w14:paraId="4CEE8915" w14:textId="77777777" w:rsidR="003A0890" w:rsidRDefault="003A0890" w:rsidP="00E54496">
      <w:pPr>
        <w:ind w:left="142" w:right="120"/>
        <w:rPr>
          <w:rFonts w:ascii="Calibri" w:hAnsi="Calibri"/>
          <w:b/>
          <w:color w:val="FCB038"/>
          <w:sz w:val="40"/>
          <w:szCs w:val="40"/>
        </w:rPr>
      </w:pPr>
    </w:p>
    <w:p w14:paraId="0BCC2386" w14:textId="77777777" w:rsidR="003A0890" w:rsidRDefault="003A0890" w:rsidP="00E54496">
      <w:pPr>
        <w:ind w:left="142" w:right="120"/>
        <w:rPr>
          <w:rFonts w:ascii="Calibri" w:hAnsi="Calibri"/>
          <w:b/>
          <w:color w:val="FCB038"/>
          <w:sz w:val="40"/>
          <w:szCs w:val="40"/>
        </w:rPr>
      </w:pPr>
    </w:p>
    <w:p w14:paraId="6B67E094" w14:textId="77777777" w:rsidR="003A0890" w:rsidRDefault="003A0890" w:rsidP="00E54496">
      <w:pPr>
        <w:ind w:left="142" w:right="120"/>
        <w:rPr>
          <w:rFonts w:ascii="Calibri" w:hAnsi="Calibri"/>
          <w:b/>
          <w:color w:val="FCB038"/>
          <w:sz w:val="40"/>
          <w:szCs w:val="40"/>
        </w:rPr>
      </w:pPr>
    </w:p>
    <w:p w14:paraId="51D314A7" w14:textId="77777777" w:rsidR="003A0890" w:rsidRDefault="003A0890" w:rsidP="00E54496">
      <w:pPr>
        <w:ind w:left="142" w:right="120"/>
        <w:rPr>
          <w:rFonts w:ascii="Calibri" w:hAnsi="Calibri"/>
          <w:b/>
          <w:color w:val="FCB038"/>
          <w:sz w:val="40"/>
          <w:szCs w:val="40"/>
        </w:rPr>
      </w:pPr>
    </w:p>
    <w:p w14:paraId="1B0E1975" w14:textId="77777777" w:rsidR="003A0890" w:rsidRDefault="003A0890" w:rsidP="00E54496">
      <w:pPr>
        <w:ind w:left="142" w:right="120"/>
        <w:rPr>
          <w:rFonts w:ascii="Calibri" w:hAnsi="Calibri"/>
          <w:b/>
          <w:color w:val="FCB038"/>
          <w:sz w:val="40"/>
          <w:szCs w:val="40"/>
        </w:rPr>
      </w:pPr>
    </w:p>
    <w:p w14:paraId="40C10FFC" w14:textId="77777777" w:rsidR="003A0890" w:rsidRDefault="003A0890" w:rsidP="00E54496">
      <w:pPr>
        <w:ind w:left="142" w:right="120"/>
        <w:rPr>
          <w:rFonts w:ascii="Calibri" w:hAnsi="Calibri"/>
          <w:b/>
          <w:color w:val="FCB038"/>
          <w:sz w:val="40"/>
          <w:szCs w:val="40"/>
        </w:rPr>
      </w:pPr>
    </w:p>
    <w:p w14:paraId="47F3EAE7" w14:textId="3337C8D8" w:rsidR="00E54496" w:rsidRDefault="00E54496" w:rsidP="003A0890">
      <w:pPr>
        <w:ind w:right="120"/>
        <w:rPr>
          <w:rFonts w:ascii="Calibri" w:hAnsi="Calibri"/>
          <w:b/>
          <w:color w:val="FCB038"/>
          <w:sz w:val="40"/>
          <w:szCs w:val="40"/>
        </w:rPr>
      </w:pPr>
      <w:r>
        <w:rPr>
          <w:rFonts w:ascii="Calibri" w:hAnsi="Calibri"/>
          <w:b/>
          <w:color w:val="FCB038"/>
          <w:sz w:val="40"/>
          <w:szCs w:val="40"/>
        </w:rPr>
        <w:t>Contents</w:t>
      </w:r>
    </w:p>
    <w:p w14:paraId="738777BB" w14:textId="77777777" w:rsidR="00E54496" w:rsidRDefault="00E54496" w:rsidP="00E54496">
      <w:pPr>
        <w:ind w:left="142" w:right="120"/>
        <w:rPr>
          <w:rFonts w:ascii="Calibri" w:hAnsi="Calibri"/>
          <w:color w:val="542988"/>
        </w:rPr>
      </w:pPr>
    </w:p>
    <w:p w14:paraId="2F093CA4" w14:textId="77777777" w:rsidR="00E54496" w:rsidRDefault="00E54496" w:rsidP="00E54496">
      <w:pPr>
        <w:ind w:left="142" w:right="120"/>
        <w:rPr>
          <w:rFonts w:ascii="Calibri" w:hAnsi="Calibri"/>
          <w:color w:val="542988"/>
        </w:rPr>
      </w:pPr>
    </w:p>
    <w:tbl>
      <w:tblPr>
        <w:tblW w:w="0" w:type="dxa"/>
        <w:tblLayout w:type="fixed"/>
        <w:tblLook w:val="04A0" w:firstRow="1" w:lastRow="0" w:firstColumn="1" w:lastColumn="0" w:noHBand="0" w:noVBand="1"/>
      </w:tblPr>
      <w:tblGrid>
        <w:gridCol w:w="9030"/>
        <w:gridCol w:w="992"/>
      </w:tblGrid>
      <w:tr w:rsidR="00E54496" w14:paraId="787B7701" w14:textId="77777777" w:rsidTr="00E54496">
        <w:tc>
          <w:tcPr>
            <w:tcW w:w="9030" w:type="dxa"/>
            <w:hideMark/>
          </w:tcPr>
          <w:p w14:paraId="10683539" w14:textId="77777777" w:rsidR="00E54496" w:rsidRDefault="00E54496">
            <w:pPr>
              <w:ind w:right="120"/>
              <w:rPr>
                <w:rFonts w:ascii="Calibri" w:hAnsi="Calibri"/>
                <w:color w:val="542988"/>
              </w:rPr>
            </w:pPr>
            <w:r>
              <w:rPr>
                <w:rFonts w:ascii="Calibri" w:hAnsi="Calibri"/>
                <w:color w:val="542988"/>
              </w:rPr>
              <w:t>Technical and Professional Apprenticeships in Scotland</w:t>
            </w:r>
          </w:p>
        </w:tc>
        <w:tc>
          <w:tcPr>
            <w:tcW w:w="992" w:type="dxa"/>
            <w:hideMark/>
          </w:tcPr>
          <w:p w14:paraId="08CE96CA" w14:textId="77777777" w:rsidR="00E54496" w:rsidRDefault="00E54496">
            <w:pPr>
              <w:ind w:left="142" w:right="120"/>
              <w:rPr>
                <w:rFonts w:ascii="Calibri" w:hAnsi="Calibri"/>
                <w:color w:val="542988"/>
              </w:rPr>
            </w:pPr>
            <w:r>
              <w:rPr>
                <w:rFonts w:ascii="Calibri" w:hAnsi="Calibri"/>
                <w:color w:val="542988"/>
              </w:rPr>
              <w:t>3</w:t>
            </w:r>
          </w:p>
        </w:tc>
      </w:tr>
      <w:tr w:rsidR="00E54496" w14:paraId="735F0E4D" w14:textId="77777777" w:rsidTr="00E54496">
        <w:tc>
          <w:tcPr>
            <w:tcW w:w="9030" w:type="dxa"/>
          </w:tcPr>
          <w:p w14:paraId="33916756" w14:textId="77777777" w:rsidR="00E54496" w:rsidRDefault="00E54496">
            <w:pPr>
              <w:ind w:left="34" w:right="120"/>
              <w:rPr>
                <w:rFonts w:ascii="Calibri" w:hAnsi="Calibri"/>
                <w:color w:val="542988"/>
              </w:rPr>
            </w:pPr>
          </w:p>
        </w:tc>
        <w:tc>
          <w:tcPr>
            <w:tcW w:w="992" w:type="dxa"/>
          </w:tcPr>
          <w:p w14:paraId="6C361F63" w14:textId="77777777" w:rsidR="00E54496" w:rsidRDefault="00E54496">
            <w:pPr>
              <w:ind w:left="142" w:right="120"/>
              <w:rPr>
                <w:rFonts w:ascii="Calibri" w:hAnsi="Calibri"/>
                <w:color w:val="542988"/>
              </w:rPr>
            </w:pPr>
          </w:p>
        </w:tc>
      </w:tr>
      <w:tr w:rsidR="00E54496" w14:paraId="237997B1" w14:textId="77777777" w:rsidTr="00E54496">
        <w:tc>
          <w:tcPr>
            <w:tcW w:w="9030" w:type="dxa"/>
            <w:hideMark/>
          </w:tcPr>
          <w:p w14:paraId="20B48B33" w14:textId="77777777" w:rsidR="00E54496" w:rsidRDefault="00E54496">
            <w:pPr>
              <w:ind w:left="34" w:right="120"/>
              <w:rPr>
                <w:rFonts w:ascii="Calibri" w:hAnsi="Calibri"/>
                <w:color w:val="542988"/>
              </w:rPr>
            </w:pPr>
            <w:r>
              <w:rPr>
                <w:rFonts w:ascii="Calibri" w:hAnsi="Calibri"/>
                <w:color w:val="542988"/>
              </w:rPr>
              <w:t xml:space="preserve">Technical and Professional Apprenticeships in </w:t>
            </w:r>
            <w:r>
              <w:rPr>
                <w:rFonts w:ascii="Calibri" w:hAnsi="Calibri"/>
                <w:i/>
                <w:iCs/>
                <w:color w:val="542988"/>
              </w:rPr>
              <w:t>(name of Framework)</w:t>
            </w:r>
          </w:p>
        </w:tc>
        <w:tc>
          <w:tcPr>
            <w:tcW w:w="992" w:type="dxa"/>
            <w:hideMark/>
          </w:tcPr>
          <w:p w14:paraId="494CD44E" w14:textId="77777777" w:rsidR="00E54496" w:rsidRDefault="00E54496">
            <w:pPr>
              <w:ind w:left="142" w:right="120"/>
              <w:rPr>
                <w:rFonts w:ascii="Calibri" w:hAnsi="Calibri"/>
                <w:color w:val="542988"/>
              </w:rPr>
            </w:pPr>
            <w:r>
              <w:rPr>
                <w:rFonts w:ascii="Calibri" w:hAnsi="Calibri"/>
                <w:color w:val="542988"/>
              </w:rPr>
              <w:t>4</w:t>
            </w:r>
          </w:p>
        </w:tc>
      </w:tr>
      <w:tr w:rsidR="00E54496" w14:paraId="6C92F43A" w14:textId="77777777" w:rsidTr="00E54496">
        <w:tc>
          <w:tcPr>
            <w:tcW w:w="9030" w:type="dxa"/>
          </w:tcPr>
          <w:p w14:paraId="0ABD3599" w14:textId="77777777" w:rsidR="00E54496" w:rsidRDefault="00E54496">
            <w:pPr>
              <w:ind w:left="34" w:right="120"/>
              <w:rPr>
                <w:rFonts w:ascii="Calibri" w:hAnsi="Calibri"/>
                <w:color w:val="542988"/>
              </w:rPr>
            </w:pPr>
          </w:p>
        </w:tc>
        <w:tc>
          <w:tcPr>
            <w:tcW w:w="992" w:type="dxa"/>
          </w:tcPr>
          <w:p w14:paraId="17BDEF53" w14:textId="77777777" w:rsidR="00E54496" w:rsidRDefault="00E54496">
            <w:pPr>
              <w:ind w:left="142" w:right="120"/>
              <w:rPr>
                <w:rFonts w:ascii="Calibri" w:hAnsi="Calibri"/>
                <w:color w:val="542988"/>
              </w:rPr>
            </w:pPr>
          </w:p>
        </w:tc>
      </w:tr>
      <w:tr w:rsidR="00E54496" w14:paraId="2EE88E00" w14:textId="77777777" w:rsidTr="00E54496">
        <w:tc>
          <w:tcPr>
            <w:tcW w:w="9030" w:type="dxa"/>
            <w:hideMark/>
          </w:tcPr>
          <w:p w14:paraId="5CB0544C" w14:textId="77777777" w:rsidR="00E54496" w:rsidRDefault="00E54496">
            <w:pPr>
              <w:pStyle w:val="Footer"/>
              <w:tabs>
                <w:tab w:val="left" w:pos="720"/>
              </w:tabs>
              <w:ind w:left="34" w:right="120"/>
              <w:rPr>
                <w:rFonts w:ascii="Calibri" w:hAnsi="Calibri"/>
                <w:color w:val="542988"/>
              </w:rPr>
            </w:pPr>
            <w:r>
              <w:rPr>
                <w:rFonts w:ascii="Calibri" w:hAnsi="Calibri"/>
                <w:color w:val="542988"/>
              </w:rPr>
              <w:t>Summary of Framework</w:t>
            </w:r>
          </w:p>
        </w:tc>
        <w:tc>
          <w:tcPr>
            <w:tcW w:w="992" w:type="dxa"/>
            <w:hideMark/>
          </w:tcPr>
          <w:p w14:paraId="739ED1EE" w14:textId="77777777" w:rsidR="00E54496" w:rsidRDefault="00E54496">
            <w:pPr>
              <w:ind w:left="142" w:right="120"/>
              <w:rPr>
                <w:rFonts w:ascii="Calibri" w:hAnsi="Calibri"/>
                <w:color w:val="542988"/>
              </w:rPr>
            </w:pPr>
            <w:r>
              <w:rPr>
                <w:rFonts w:ascii="Calibri" w:hAnsi="Calibri"/>
                <w:color w:val="542988"/>
              </w:rPr>
              <w:t>5</w:t>
            </w:r>
          </w:p>
        </w:tc>
      </w:tr>
      <w:tr w:rsidR="00E54496" w14:paraId="236B6B8C" w14:textId="77777777" w:rsidTr="00E54496">
        <w:tc>
          <w:tcPr>
            <w:tcW w:w="9030" w:type="dxa"/>
          </w:tcPr>
          <w:p w14:paraId="2A9C5744" w14:textId="77777777" w:rsidR="00E54496" w:rsidRDefault="00E54496">
            <w:pPr>
              <w:ind w:left="34" w:right="120"/>
              <w:rPr>
                <w:rFonts w:ascii="Calibri" w:hAnsi="Calibri"/>
                <w:color w:val="542988"/>
              </w:rPr>
            </w:pPr>
          </w:p>
        </w:tc>
        <w:tc>
          <w:tcPr>
            <w:tcW w:w="992" w:type="dxa"/>
          </w:tcPr>
          <w:p w14:paraId="4ACC8732" w14:textId="77777777" w:rsidR="00E54496" w:rsidRDefault="00E54496">
            <w:pPr>
              <w:ind w:left="142" w:right="120"/>
              <w:rPr>
                <w:rFonts w:ascii="Calibri" w:hAnsi="Calibri"/>
                <w:color w:val="542988"/>
              </w:rPr>
            </w:pPr>
          </w:p>
        </w:tc>
      </w:tr>
      <w:tr w:rsidR="00E54496" w14:paraId="0A6DA9D0" w14:textId="77777777" w:rsidTr="00E54496">
        <w:tc>
          <w:tcPr>
            <w:tcW w:w="9030" w:type="dxa"/>
            <w:hideMark/>
          </w:tcPr>
          <w:p w14:paraId="6B09A04A" w14:textId="77777777" w:rsidR="00E54496" w:rsidRDefault="00E54496">
            <w:pPr>
              <w:ind w:left="34" w:right="120"/>
              <w:rPr>
                <w:rFonts w:ascii="Calibri" w:hAnsi="Calibri"/>
                <w:color w:val="542988"/>
              </w:rPr>
            </w:pPr>
            <w:r>
              <w:rPr>
                <w:rFonts w:ascii="Calibri" w:hAnsi="Calibri"/>
                <w:color w:val="542988"/>
              </w:rPr>
              <w:t xml:space="preserve">The Framework </w:t>
            </w:r>
          </w:p>
        </w:tc>
        <w:tc>
          <w:tcPr>
            <w:tcW w:w="992" w:type="dxa"/>
            <w:hideMark/>
          </w:tcPr>
          <w:p w14:paraId="6B572D31" w14:textId="77777777" w:rsidR="00E54496" w:rsidRDefault="00E54496">
            <w:pPr>
              <w:ind w:left="142" w:right="120"/>
              <w:rPr>
                <w:rFonts w:ascii="Calibri" w:hAnsi="Calibri"/>
                <w:color w:val="542988"/>
              </w:rPr>
            </w:pPr>
            <w:r>
              <w:rPr>
                <w:rFonts w:ascii="Calibri" w:hAnsi="Calibri"/>
                <w:color w:val="542988"/>
              </w:rPr>
              <w:t>6</w:t>
            </w:r>
          </w:p>
        </w:tc>
      </w:tr>
      <w:tr w:rsidR="00E54496" w14:paraId="5E15CF0B" w14:textId="77777777" w:rsidTr="00E54496">
        <w:tc>
          <w:tcPr>
            <w:tcW w:w="9030" w:type="dxa"/>
          </w:tcPr>
          <w:p w14:paraId="2C185187" w14:textId="77777777" w:rsidR="00E54496" w:rsidRDefault="00E54496">
            <w:pPr>
              <w:ind w:left="34" w:right="120"/>
              <w:rPr>
                <w:rFonts w:ascii="Calibri" w:hAnsi="Calibri"/>
                <w:color w:val="542988"/>
              </w:rPr>
            </w:pPr>
          </w:p>
        </w:tc>
        <w:tc>
          <w:tcPr>
            <w:tcW w:w="992" w:type="dxa"/>
          </w:tcPr>
          <w:p w14:paraId="3BFC6E07" w14:textId="77777777" w:rsidR="00E54496" w:rsidRDefault="00E54496">
            <w:pPr>
              <w:ind w:left="142" w:right="120"/>
              <w:rPr>
                <w:rFonts w:ascii="Calibri" w:hAnsi="Calibri"/>
                <w:color w:val="542988"/>
              </w:rPr>
            </w:pPr>
          </w:p>
        </w:tc>
      </w:tr>
      <w:tr w:rsidR="00E54496" w14:paraId="327D556C" w14:textId="77777777" w:rsidTr="00E54496">
        <w:tc>
          <w:tcPr>
            <w:tcW w:w="9030" w:type="dxa"/>
            <w:hideMark/>
          </w:tcPr>
          <w:p w14:paraId="05B4C44C" w14:textId="77777777" w:rsidR="00E54496" w:rsidRDefault="00E54496">
            <w:pPr>
              <w:ind w:left="34" w:right="120"/>
              <w:rPr>
                <w:rFonts w:ascii="Calibri" w:hAnsi="Calibri"/>
                <w:color w:val="542988"/>
              </w:rPr>
            </w:pPr>
            <w:r>
              <w:rPr>
                <w:rFonts w:ascii="Calibri" w:hAnsi="Calibri"/>
                <w:color w:val="542988"/>
              </w:rPr>
              <w:t>Registration and certification</w:t>
            </w:r>
          </w:p>
        </w:tc>
        <w:tc>
          <w:tcPr>
            <w:tcW w:w="992" w:type="dxa"/>
            <w:hideMark/>
          </w:tcPr>
          <w:p w14:paraId="02DB4F49" w14:textId="77777777" w:rsidR="00E54496" w:rsidRDefault="00E54496">
            <w:pPr>
              <w:ind w:left="142" w:right="120"/>
              <w:rPr>
                <w:rFonts w:ascii="Calibri" w:hAnsi="Calibri"/>
                <w:color w:val="542988"/>
              </w:rPr>
            </w:pPr>
            <w:r>
              <w:rPr>
                <w:rFonts w:ascii="Calibri" w:hAnsi="Calibri"/>
                <w:color w:val="542988"/>
              </w:rPr>
              <w:t>7</w:t>
            </w:r>
          </w:p>
        </w:tc>
      </w:tr>
      <w:tr w:rsidR="00E54496" w14:paraId="24F40A9F" w14:textId="77777777" w:rsidTr="00E54496">
        <w:tc>
          <w:tcPr>
            <w:tcW w:w="9030" w:type="dxa"/>
          </w:tcPr>
          <w:p w14:paraId="0D42E908" w14:textId="77777777" w:rsidR="00E54496" w:rsidRDefault="00E54496">
            <w:pPr>
              <w:ind w:left="34" w:right="120"/>
              <w:rPr>
                <w:rFonts w:ascii="Calibri" w:hAnsi="Calibri"/>
                <w:color w:val="542988"/>
              </w:rPr>
            </w:pPr>
          </w:p>
        </w:tc>
        <w:tc>
          <w:tcPr>
            <w:tcW w:w="992" w:type="dxa"/>
          </w:tcPr>
          <w:p w14:paraId="5AF28563" w14:textId="77777777" w:rsidR="00E54496" w:rsidRDefault="00E54496">
            <w:pPr>
              <w:ind w:left="142" w:right="120"/>
              <w:rPr>
                <w:rFonts w:ascii="Calibri" w:hAnsi="Calibri"/>
                <w:color w:val="542988"/>
              </w:rPr>
            </w:pPr>
          </w:p>
        </w:tc>
      </w:tr>
      <w:tr w:rsidR="00E54496" w14:paraId="31693A30" w14:textId="77777777" w:rsidTr="00E54496">
        <w:tc>
          <w:tcPr>
            <w:tcW w:w="9030" w:type="dxa"/>
            <w:hideMark/>
          </w:tcPr>
          <w:p w14:paraId="41483F91" w14:textId="77777777" w:rsidR="00E54496" w:rsidRDefault="00E54496">
            <w:pPr>
              <w:ind w:left="34" w:right="120"/>
              <w:rPr>
                <w:rFonts w:ascii="Calibri" w:hAnsi="Calibri"/>
                <w:color w:val="542988"/>
              </w:rPr>
            </w:pPr>
            <w:r>
              <w:rPr>
                <w:rFonts w:ascii="Calibri" w:hAnsi="Calibri"/>
                <w:color w:val="542988"/>
              </w:rPr>
              <w:t>Recruitment and selection</w:t>
            </w:r>
          </w:p>
        </w:tc>
        <w:tc>
          <w:tcPr>
            <w:tcW w:w="992" w:type="dxa"/>
            <w:hideMark/>
          </w:tcPr>
          <w:p w14:paraId="0BBB744C" w14:textId="77777777" w:rsidR="00E54496" w:rsidRDefault="00E54496">
            <w:pPr>
              <w:ind w:left="142" w:right="120"/>
              <w:rPr>
                <w:rFonts w:ascii="Calibri" w:hAnsi="Calibri"/>
                <w:color w:val="542988"/>
              </w:rPr>
            </w:pPr>
            <w:r>
              <w:rPr>
                <w:rFonts w:ascii="Calibri" w:hAnsi="Calibri"/>
                <w:color w:val="542988"/>
              </w:rPr>
              <w:t>8</w:t>
            </w:r>
          </w:p>
        </w:tc>
      </w:tr>
      <w:tr w:rsidR="00E54496" w14:paraId="16F2D099" w14:textId="77777777" w:rsidTr="00E54496">
        <w:tc>
          <w:tcPr>
            <w:tcW w:w="9030" w:type="dxa"/>
          </w:tcPr>
          <w:p w14:paraId="2CEA0E38" w14:textId="77777777" w:rsidR="00E54496" w:rsidRDefault="00E54496">
            <w:pPr>
              <w:ind w:left="34" w:right="120"/>
              <w:rPr>
                <w:rFonts w:ascii="Calibri" w:hAnsi="Calibri"/>
                <w:color w:val="542988"/>
              </w:rPr>
            </w:pPr>
          </w:p>
        </w:tc>
        <w:tc>
          <w:tcPr>
            <w:tcW w:w="992" w:type="dxa"/>
          </w:tcPr>
          <w:p w14:paraId="2A303876" w14:textId="77777777" w:rsidR="00E54496" w:rsidRDefault="00E54496">
            <w:pPr>
              <w:ind w:left="142" w:right="120"/>
              <w:rPr>
                <w:rFonts w:ascii="Calibri" w:hAnsi="Calibri"/>
                <w:color w:val="542988"/>
              </w:rPr>
            </w:pPr>
          </w:p>
        </w:tc>
      </w:tr>
      <w:tr w:rsidR="00E54496" w14:paraId="7490ABB0" w14:textId="77777777" w:rsidTr="00E54496">
        <w:tc>
          <w:tcPr>
            <w:tcW w:w="9030" w:type="dxa"/>
            <w:hideMark/>
          </w:tcPr>
          <w:p w14:paraId="7C394D3A" w14:textId="77777777" w:rsidR="00E54496" w:rsidRDefault="00E54496">
            <w:pPr>
              <w:ind w:left="34" w:right="120"/>
              <w:rPr>
                <w:rFonts w:ascii="Calibri" w:hAnsi="Calibri"/>
                <w:color w:val="542988"/>
              </w:rPr>
            </w:pPr>
            <w:r>
              <w:rPr>
                <w:rFonts w:ascii="Calibri" w:hAnsi="Calibri"/>
                <w:color w:val="542988"/>
              </w:rPr>
              <w:t>Equal opportunities</w:t>
            </w:r>
          </w:p>
        </w:tc>
        <w:tc>
          <w:tcPr>
            <w:tcW w:w="992" w:type="dxa"/>
            <w:hideMark/>
          </w:tcPr>
          <w:p w14:paraId="3D54AD7F" w14:textId="77777777" w:rsidR="00E54496" w:rsidRDefault="00E54496">
            <w:pPr>
              <w:ind w:left="142" w:right="120"/>
              <w:rPr>
                <w:rFonts w:ascii="Calibri" w:hAnsi="Calibri"/>
                <w:color w:val="542988"/>
              </w:rPr>
            </w:pPr>
            <w:r>
              <w:rPr>
                <w:rFonts w:ascii="Calibri" w:hAnsi="Calibri"/>
                <w:color w:val="542988"/>
              </w:rPr>
              <w:t>8</w:t>
            </w:r>
          </w:p>
        </w:tc>
      </w:tr>
      <w:tr w:rsidR="00E54496" w14:paraId="625808EF" w14:textId="77777777" w:rsidTr="00E54496">
        <w:tc>
          <w:tcPr>
            <w:tcW w:w="9030" w:type="dxa"/>
          </w:tcPr>
          <w:p w14:paraId="6D1774DF" w14:textId="77777777" w:rsidR="00E54496" w:rsidRDefault="00E54496">
            <w:pPr>
              <w:ind w:left="34" w:right="120"/>
              <w:rPr>
                <w:rFonts w:ascii="Calibri" w:hAnsi="Calibri"/>
                <w:color w:val="542988"/>
              </w:rPr>
            </w:pPr>
          </w:p>
        </w:tc>
        <w:tc>
          <w:tcPr>
            <w:tcW w:w="992" w:type="dxa"/>
          </w:tcPr>
          <w:p w14:paraId="37EB8B9E" w14:textId="77777777" w:rsidR="00E54496" w:rsidRDefault="00E54496">
            <w:pPr>
              <w:ind w:left="142" w:right="120"/>
              <w:rPr>
                <w:rFonts w:ascii="Calibri" w:hAnsi="Calibri"/>
                <w:color w:val="542988"/>
              </w:rPr>
            </w:pPr>
          </w:p>
        </w:tc>
      </w:tr>
      <w:tr w:rsidR="00E54496" w14:paraId="7DC74A16" w14:textId="77777777" w:rsidTr="00E54496">
        <w:tc>
          <w:tcPr>
            <w:tcW w:w="9030" w:type="dxa"/>
            <w:hideMark/>
          </w:tcPr>
          <w:p w14:paraId="665B9F2D" w14:textId="77777777" w:rsidR="00E54496" w:rsidRDefault="00E54496">
            <w:pPr>
              <w:ind w:left="34" w:right="120"/>
              <w:rPr>
                <w:rFonts w:ascii="Calibri" w:hAnsi="Calibri"/>
                <w:color w:val="542988"/>
              </w:rPr>
            </w:pPr>
            <w:r>
              <w:rPr>
                <w:rFonts w:ascii="Calibri" w:hAnsi="Calibri"/>
                <w:color w:val="542988"/>
              </w:rPr>
              <w:t>Health and safety</w:t>
            </w:r>
          </w:p>
        </w:tc>
        <w:tc>
          <w:tcPr>
            <w:tcW w:w="992" w:type="dxa"/>
            <w:hideMark/>
          </w:tcPr>
          <w:p w14:paraId="63F65FD5" w14:textId="77777777" w:rsidR="00E54496" w:rsidRDefault="00E54496">
            <w:pPr>
              <w:ind w:left="142" w:right="120"/>
              <w:rPr>
                <w:rFonts w:ascii="Calibri" w:hAnsi="Calibri"/>
                <w:color w:val="542988"/>
              </w:rPr>
            </w:pPr>
            <w:r>
              <w:rPr>
                <w:rFonts w:ascii="Calibri" w:hAnsi="Calibri"/>
                <w:color w:val="542988"/>
              </w:rPr>
              <w:t>9</w:t>
            </w:r>
          </w:p>
        </w:tc>
      </w:tr>
      <w:tr w:rsidR="00E54496" w14:paraId="741C19A2" w14:textId="77777777" w:rsidTr="00E54496">
        <w:tc>
          <w:tcPr>
            <w:tcW w:w="9030" w:type="dxa"/>
          </w:tcPr>
          <w:p w14:paraId="61723AC8" w14:textId="77777777" w:rsidR="00E54496" w:rsidRDefault="00E54496">
            <w:pPr>
              <w:ind w:left="34" w:right="120"/>
              <w:rPr>
                <w:rFonts w:ascii="Calibri" w:hAnsi="Calibri"/>
                <w:color w:val="542988"/>
              </w:rPr>
            </w:pPr>
          </w:p>
        </w:tc>
        <w:tc>
          <w:tcPr>
            <w:tcW w:w="992" w:type="dxa"/>
          </w:tcPr>
          <w:p w14:paraId="7645F02E" w14:textId="77777777" w:rsidR="00E54496" w:rsidRDefault="00E54496">
            <w:pPr>
              <w:ind w:left="142" w:right="120"/>
              <w:rPr>
                <w:rFonts w:ascii="Calibri" w:hAnsi="Calibri"/>
                <w:color w:val="542988"/>
              </w:rPr>
            </w:pPr>
          </w:p>
        </w:tc>
      </w:tr>
      <w:tr w:rsidR="00E54496" w14:paraId="6C45E4AB" w14:textId="77777777" w:rsidTr="00E54496">
        <w:tc>
          <w:tcPr>
            <w:tcW w:w="9030" w:type="dxa"/>
            <w:hideMark/>
          </w:tcPr>
          <w:p w14:paraId="75103EAE" w14:textId="77777777" w:rsidR="00E54496" w:rsidRDefault="00E54496">
            <w:pPr>
              <w:ind w:left="34" w:right="120"/>
              <w:rPr>
                <w:rFonts w:ascii="Calibri" w:hAnsi="Calibri"/>
                <w:color w:val="542988"/>
              </w:rPr>
            </w:pPr>
            <w:r>
              <w:rPr>
                <w:rFonts w:ascii="Calibri" w:hAnsi="Calibri"/>
                <w:color w:val="542988"/>
              </w:rPr>
              <w:t>Contracts</w:t>
            </w:r>
          </w:p>
        </w:tc>
        <w:tc>
          <w:tcPr>
            <w:tcW w:w="992" w:type="dxa"/>
            <w:hideMark/>
          </w:tcPr>
          <w:p w14:paraId="0B418988" w14:textId="77777777" w:rsidR="00E54496" w:rsidRDefault="00E54496">
            <w:pPr>
              <w:ind w:left="142" w:right="120"/>
              <w:rPr>
                <w:rFonts w:ascii="Calibri" w:hAnsi="Calibri"/>
                <w:color w:val="542988"/>
              </w:rPr>
            </w:pPr>
            <w:r>
              <w:rPr>
                <w:rFonts w:ascii="Calibri" w:hAnsi="Calibri"/>
                <w:color w:val="542988"/>
              </w:rPr>
              <w:t>9</w:t>
            </w:r>
          </w:p>
        </w:tc>
      </w:tr>
      <w:tr w:rsidR="00E54496" w14:paraId="0DFBE9F5" w14:textId="77777777" w:rsidTr="00E54496">
        <w:tc>
          <w:tcPr>
            <w:tcW w:w="9030" w:type="dxa"/>
          </w:tcPr>
          <w:p w14:paraId="50627226" w14:textId="77777777" w:rsidR="00E54496" w:rsidRDefault="00E54496">
            <w:pPr>
              <w:ind w:left="34" w:right="120"/>
              <w:rPr>
                <w:rFonts w:ascii="Calibri" w:hAnsi="Calibri"/>
                <w:color w:val="542988"/>
              </w:rPr>
            </w:pPr>
          </w:p>
        </w:tc>
        <w:tc>
          <w:tcPr>
            <w:tcW w:w="992" w:type="dxa"/>
          </w:tcPr>
          <w:p w14:paraId="6BC209B9" w14:textId="77777777" w:rsidR="00E54496" w:rsidRDefault="00E54496">
            <w:pPr>
              <w:ind w:left="142" w:right="120"/>
              <w:rPr>
                <w:rFonts w:ascii="Calibri" w:hAnsi="Calibri"/>
                <w:color w:val="542988"/>
              </w:rPr>
            </w:pPr>
          </w:p>
        </w:tc>
      </w:tr>
      <w:tr w:rsidR="00E54496" w14:paraId="6F918813" w14:textId="77777777" w:rsidTr="00E54496">
        <w:tc>
          <w:tcPr>
            <w:tcW w:w="9030" w:type="dxa"/>
            <w:hideMark/>
          </w:tcPr>
          <w:p w14:paraId="144B1746" w14:textId="77777777" w:rsidR="00E54496" w:rsidRDefault="00E54496">
            <w:pPr>
              <w:ind w:left="34" w:right="120"/>
              <w:rPr>
                <w:rFonts w:ascii="Calibri" w:hAnsi="Calibri"/>
                <w:color w:val="542988"/>
              </w:rPr>
            </w:pPr>
            <w:r>
              <w:rPr>
                <w:rFonts w:ascii="Calibri" w:hAnsi="Calibri"/>
                <w:color w:val="542988"/>
              </w:rPr>
              <w:t>Employment status of Technical and Professional Apprentices</w:t>
            </w:r>
          </w:p>
        </w:tc>
        <w:tc>
          <w:tcPr>
            <w:tcW w:w="992" w:type="dxa"/>
            <w:hideMark/>
          </w:tcPr>
          <w:p w14:paraId="1FC8A5E8" w14:textId="77777777" w:rsidR="00E54496" w:rsidRDefault="00E54496">
            <w:pPr>
              <w:ind w:left="142" w:right="120"/>
              <w:rPr>
                <w:rFonts w:ascii="Calibri" w:hAnsi="Calibri"/>
                <w:color w:val="542988"/>
              </w:rPr>
            </w:pPr>
            <w:r>
              <w:rPr>
                <w:rFonts w:ascii="Calibri" w:hAnsi="Calibri"/>
                <w:color w:val="542988"/>
              </w:rPr>
              <w:t>9</w:t>
            </w:r>
          </w:p>
        </w:tc>
      </w:tr>
      <w:tr w:rsidR="00E54496" w14:paraId="705CCC25" w14:textId="77777777" w:rsidTr="00E54496">
        <w:tc>
          <w:tcPr>
            <w:tcW w:w="9030" w:type="dxa"/>
          </w:tcPr>
          <w:p w14:paraId="3D1E3617" w14:textId="77777777" w:rsidR="00E54496" w:rsidRDefault="00E54496">
            <w:pPr>
              <w:ind w:left="34" w:right="120"/>
              <w:rPr>
                <w:rFonts w:ascii="Calibri" w:hAnsi="Calibri"/>
                <w:color w:val="542988"/>
              </w:rPr>
            </w:pPr>
          </w:p>
        </w:tc>
        <w:tc>
          <w:tcPr>
            <w:tcW w:w="992" w:type="dxa"/>
          </w:tcPr>
          <w:p w14:paraId="4B0DED7E" w14:textId="77777777" w:rsidR="00E54496" w:rsidRDefault="00E54496">
            <w:pPr>
              <w:ind w:left="142" w:right="120"/>
              <w:rPr>
                <w:rFonts w:ascii="Calibri" w:hAnsi="Calibri"/>
                <w:color w:val="542988"/>
              </w:rPr>
            </w:pPr>
          </w:p>
        </w:tc>
      </w:tr>
      <w:tr w:rsidR="00E54496" w14:paraId="32D283A0" w14:textId="77777777" w:rsidTr="00E54496">
        <w:tc>
          <w:tcPr>
            <w:tcW w:w="9030" w:type="dxa"/>
            <w:hideMark/>
          </w:tcPr>
          <w:p w14:paraId="33108B52" w14:textId="77777777" w:rsidR="00E54496" w:rsidRDefault="00E54496">
            <w:pPr>
              <w:ind w:left="34" w:right="120"/>
              <w:rPr>
                <w:rFonts w:ascii="Calibri" w:hAnsi="Calibri"/>
                <w:color w:val="542988"/>
              </w:rPr>
            </w:pPr>
            <w:r>
              <w:rPr>
                <w:rFonts w:ascii="Calibri" w:hAnsi="Calibri"/>
                <w:color w:val="542988"/>
              </w:rPr>
              <w:t>Terms and conditions of employment</w:t>
            </w:r>
          </w:p>
        </w:tc>
        <w:tc>
          <w:tcPr>
            <w:tcW w:w="992" w:type="dxa"/>
            <w:hideMark/>
          </w:tcPr>
          <w:p w14:paraId="1CBDA793" w14:textId="77777777" w:rsidR="00E54496" w:rsidRDefault="00E54496">
            <w:pPr>
              <w:ind w:left="142" w:right="120"/>
              <w:rPr>
                <w:rFonts w:ascii="Calibri" w:hAnsi="Calibri"/>
                <w:color w:val="542988"/>
              </w:rPr>
            </w:pPr>
            <w:r>
              <w:rPr>
                <w:rFonts w:ascii="Calibri" w:hAnsi="Calibri"/>
                <w:color w:val="542988"/>
              </w:rPr>
              <w:t>9</w:t>
            </w:r>
          </w:p>
        </w:tc>
      </w:tr>
      <w:tr w:rsidR="00E54496" w14:paraId="55AC617E" w14:textId="77777777" w:rsidTr="00E54496">
        <w:tc>
          <w:tcPr>
            <w:tcW w:w="9030" w:type="dxa"/>
          </w:tcPr>
          <w:p w14:paraId="51106711" w14:textId="77777777" w:rsidR="00E54496" w:rsidRDefault="00E54496">
            <w:pPr>
              <w:ind w:left="34" w:right="120"/>
              <w:rPr>
                <w:rFonts w:ascii="Calibri" w:hAnsi="Calibri"/>
                <w:color w:val="542988"/>
              </w:rPr>
            </w:pPr>
          </w:p>
        </w:tc>
        <w:tc>
          <w:tcPr>
            <w:tcW w:w="992" w:type="dxa"/>
          </w:tcPr>
          <w:p w14:paraId="7D4EDE20" w14:textId="77777777" w:rsidR="00E54496" w:rsidRDefault="00E54496">
            <w:pPr>
              <w:ind w:left="142" w:right="120"/>
              <w:rPr>
                <w:rFonts w:ascii="Calibri" w:hAnsi="Calibri"/>
                <w:color w:val="542988"/>
              </w:rPr>
            </w:pPr>
          </w:p>
        </w:tc>
      </w:tr>
      <w:tr w:rsidR="00E54496" w14:paraId="1C7F326E" w14:textId="77777777" w:rsidTr="00E54496">
        <w:tc>
          <w:tcPr>
            <w:tcW w:w="9030" w:type="dxa"/>
            <w:hideMark/>
          </w:tcPr>
          <w:p w14:paraId="5124FFF4" w14:textId="77777777" w:rsidR="00E54496" w:rsidRDefault="00E54496">
            <w:pPr>
              <w:ind w:left="34" w:right="120"/>
              <w:rPr>
                <w:rFonts w:ascii="Calibri" w:hAnsi="Calibri"/>
                <w:color w:val="542988"/>
              </w:rPr>
            </w:pPr>
            <w:r>
              <w:rPr>
                <w:rFonts w:ascii="Calibri" w:hAnsi="Calibri"/>
                <w:color w:val="542988"/>
              </w:rPr>
              <w:t>Training and development</w:t>
            </w:r>
          </w:p>
        </w:tc>
        <w:tc>
          <w:tcPr>
            <w:tcW w:w="992" w:type="dxa"/>
            <w:hideMark/>
          </w:tcPr>
          <w:p w14:paraId="137C2409" w14:textId="77777777" w:rsidR="00E54496" w:rsidRDefault="00E54496">
            <w:pPr>
              <w:ind w:left="142" w:right="120"/>
              <w:rPr>
                <w:rFonts w:ascii="Calibri" w:hAnsi="Calibri"/>
                <w:color w:val="542988"/>
              </w:rPr>
            </w:pPr>
            <w:r>
              <w:rPr>
                <w:rFonts w:ascii="Calibri" w:hAnsi="Calibri"/>
                <w:color w:val="542988"/>
              </w:rPr>
              <w:t>10</w:t>
            </w:r>
          </w:p>
        </w:tc>
      </w:tr>
      <w:tr w:rsidR="00E54496" w14:paraId="3205072F" w14:textId="77777777" w:rsidTr="00E54496">
        <w:tc>
          <w:tcPr>
            <w:tcW w:w="9030" w:type="dxa"/>
          </w:tcPr>
          <w:p w14:paraId="56BE7289" w14:textId="77777777" w:rsidR="00E54496" w:rsidRDefault="00E54496">
            <w:pPr>
              <w:ind w:left="34" w:right="120"/>
              <w:rPr>
                <w:rFonts w:ascii="Calibri" w:hAnsi="Calibri"/>
                <w:color w:val="542988"/>
              </w:rPr>
            </w:pPr>
          </w:p>
        </w:tc>
        <w:tc>
          <w:tcPr>
            <w:tcW w:w="992" w:type="dxa"/>
          </w:tcPr>
          <w:p w14:paraId="633CE409" w14:textId="77777777" w:rsidR="00E54496" w:rsidRDefault="00E54496">
            <w:pPr>
              <w:ind w:left="142" w:right="120"/>
              <w:rPr>
                <w:rFonts w:ascii="Calibri" w:hAnsi="Calibri"/>
                <w:color w:val="542988"/>
              </w:rPr>
            </w:pPr>
          </w:p>
        </w:tc>
      </w:tr>
      <w:tr w:rsidR="00E54496" w14:paraId="6D348F59" w14:textId="77777777" w:rsidTr="00E54496">
        <w:tc>
          <w:tcPr>
            <w:tcW w:w="9030" w:type="dxa"/>
            <w:hideMark/>
          </w:tcPr>
          <w:p w14:paraId="05F16EB8" w14:textId="77777777" w:rsidR="00E54496" w:rsidRDefault="00E54496">
            <w:pPr>
              <w:ind w:left="34" w:right="120"/>
              <w:rPr>
                <w:rFonts w:ascii="Calibri" w:hAnsi="Calibri"/>
                <w:color w:val="542988"/>
              </w:rPr>
            </w:pPr>
            <w:r>
              <w:rPr>
                <w:rFonts w:ascii="Calibri" w:hAnsi="Calibri"/>
                <w:color w:val="542988"/>
              </w:rPr>
              <w:t>Consultation</w:t>
            </w:r>
          </w:p>
        </w:tc>
        <w:tc>
          <w:tcPr>
            <w:tcW w:w="992" w:type="dxa"/>
            <w:hideMark/>
          </w:tcPr>
          <w:p w14:paraId="1A3137C0" w14:textId="77777777" w:rsidR="00E54496" w:rsidRDefault="00E54496">
            <w:pPr>
              <w:ind w:left="142" w:right="120"/>
              <w:rPr>
                <w:rFonts w:ascii="Calibri" w:hAnsi="Calibri"/>
                <w:color w:val="542988"/>
              </w:rPr>
            </w:pPr>
            <w:r>
              <w:rPr>
                <w:rFonts w:ascii="Calibri" w:hAnsi="Calibri"/>
                <w:color w:val="542988"/>
              </w:rPr>
              <w:t>11</w:t>
            </w:r>
          </w:p>
        </w:tc>
      </w:tr>
      <w:tr w:rsidR="00E54496" w14:paraId="20B83A23" w14:textId="77777777" w:rsidTr="00E54496">
        <w:tc>
          <w:tcPr>
            <w:tcW w:w="9030" w:type="dxa"/>
          </w:tcPr>
          <w:p w14:paraId="146C37EE" w14:textId="77777777" w:rsidR="00E54496" w:rsidRDefault="00E54496">
            <w:pPr>
              <w:ind w:left="34" w:right="120"/>
              <w:rPr>
                <w:rFonts w:ascii="Calibri" w:hAnsi="Calibri"/>
                <w:color w:val="542988"/>
              </w:rPr>
            </w:pPr>
          </w:p>
        </w:tc>
        <w:tc>
          <w:tcPr>
            <w:tcW w:w="992" w:type="dxa"/>
          </w:tcPr>
          <w:p w14:paraId="16AA5CD6" w14:textId="77777777" w:rsidR="00E54496" w:rsidRDefault="00E54496">
            <w:pPr>
              <w:ind w:left="142" w:right="120"/>
              <w:rPr>
                <w:rFonts w:ascii="Calibri" w:hAnsi="Calibri"/>
                <w:color w:val="542988"/>
              </w:rPr>
            </w:pPr>
          </w:p>
        </w:tc>
      </w:tr>
      <w:tr w:rsidR="00E54496" w14:paraId="19DB39D3" w14:textId="77777777" w:rsidTr="00E54496">
        <w:tc>
          <w:tcPr>
            <w:tcW w:w="9030" w:type="dxa"/>
            <w:hideMark/>
          </w:tcPr>
          <w:p w14:paraId="569B13A0" w14:textId="77777777" w:rsidR="00E54496" w:rsidRDefault="00E54496">
            <w:pPr>
              <w:ind w:left="34" w:right="120"/>
              <w:rPr>
                <w:rFonts w:ascii="Calibri" w:hAnsi="Calibri"/>
                <w:color w:val="542988"/>
              </w:rPr>
            </w:pPr>
            <w:r>
              <w:rPr>
                <w:rFonts w:ascii="Calibri" w:hAnsi="Calibri"/>
                <w:color w:val="542988"/>
              </w:rPr>
              <w:t>Career progression</w:t>
            </w:r>
          </w:p>
        </w:tc>
        <w:tc>
          <w:tcPr>
            <w:tcW w:w="992" w:type="dxa"/>
            <w:hideMark/>
          </w:tcPr>
          <w:p w14:paraId="164CC2D6" w14:textId="77777777" w:rsidR="00E54496" w:rsidRDefault="00E54496">
            <w:pPr>
              <w:ind w:left="142" w:right="120"/>
              <w:rPr>
                <w:rFonts w:ascii="Calibri" w:hAnsi="Calibri"/>
                <w:color w:val="542988"/>
              </w:rPr>
            </w:pPr>
            <w:r>
              <w:rPr>
                <w:rFonts w:ascii="Calibri" w:hAnsi="Calibri"/>
                <w:color w:val="542988"/>
              </w:rPr>
              <w:t>12</w:t>
            </w:r>
          </w:p>
        </w:tc>
      </w:tr>
      <w:tr w:rsidR="00E54496" w14:paraId="6E8AA918" w14:textId="77777777" w:rsidTr="00E54496">
        <w:tc>
          <w:tcPr>
            <w:tcW w:w="9030" w:type="dxa"/>
          </w:tcPr>
          <w:p w14:paraId="0A462255" w14:textId="77777777" w:rsidR="00E54496" w:rsidRDefault="00E54496">
            <w:pPr>
              <w:ind w:left="142" w:right="120"/>
              <w:rPr>
                <w:rFonts w:ascii="Calibri" w:hAnsi="Calibri"/>
                <w:color w:val="542988"/>
              </w:rPr>
            </w:pPr>
          </w:p>
        </w:tc>
        <w:tc>
          <w:tcPr>
            <w:tcW w:w="992" w:type="dxa"/>
          </w:tcPr>
          <w:p w14:paraId="3F9FBFB7" w14:textId="77777777" w:rsidR="00E54496" w:rsidRDefault="00E54496">
            <w:pPr>
              <w:ind w:left="142" w:right="120"/>
              <w:rPr>
                <w:rFonts w:ascii="Calibri" w:hAnsi="Calibri"/>
                <w:color w:val="542988"/>
              </w:rPr>
            </w:pPr>
          </w:p>
        </w:tc>
      </w:tr>
    </w:tbl>
    <w:p w14:paraId="5885E0D9" w14:textId="77777777" w:rsidR="00E54496" w:rsidRDefault="00E54496" w:rsidP="00E54496">
      <w:pPr>
        <w:ind w:left="142" w:right="120"/>
        <w:rPr>
          <w:rFonts w:ascii="Calibri" w:hAnsi="Calibri"/>
          <w:color w:val="542988"/>
        </w:rPr>
      </w:pPr>
    </w:p>
    <w:p w14:paraId="230FCAA9" w14:textId="77777777" w:rsidR="00E54496" w:rsidRDefault="00E54496" w:rsidP="00E54496">
      <w:pPr>
        <w:ind w:left="142" w:right="120"/>
        <w:rPr>
          <w:rFonts w:ascii="Calibri" w:hAnsi="Calibri"/>
          <w:b/>
          <w:color w:val="FCB038"/>
          <w:sz w:val="40"/>
          <w:szCs w:val="40"/>
        </w:rPr>
      </w:pPr>
    </w:p>
    <w:p w14:paraId="2FDE8977" w14:textId="77777777" w:rsidR="00E54496" w:rsidRDefault="00E54496" w:rsidP="00E54496">
      <w:pPr>
        <w:ind w:left="142" w:right="120"/>
        <w:rPr>
          <w:rFonts w:ascii="Calibri" w:hAnsi="Calibri"/>
          <w:b/>
          <w:color w:val="FCB038"/>
          <w:sz w:val="40"/>
          <w:szCs w:val="40"/>
        </w:rPr>
      </w:pPr>
      <w:r>
        <w:rPr>
          <w:rFonts w:ascii="Calibri" w:hAnsi="Calibri"/>
          <w:b/>
          <w:color w:val="FCB038"/>
          <w:sz w:val="40"/>
          <w:szCs w:val="40"/>
        </w:rPr>
        <w:t>Appendices</w:t>
      </w:r>
    </w:p>
    <w:p w14:paraId="074C6C6E" w14:textId="77777777" w:rsidR="00E54496" w:rsidRDefault="00E54496" w:rsidP="00E54496">
      <w:pPr>
        <w:ind w:left="142" w:right="120"/>
        <w:rPr>
          <w:rFonts w:ascii="Calibri" w:hAnsi="Calibri"/>
          <w:b/>
          <w:color w:val="FCB038"/>
          <w:sz w:val="40"/>
          <w:szCs w:val="40"/>
        </w:rPr>
      </w:pPr>
    </w:p>
    <w:p w14:paraId="19E87568" w14:textId="77777777" w:rsidR="00E54496" w:rsidRDefault="00E54496" w:rsidP="00E54496">
      <w:pPr>
        <w:ind w:left="142" w:right="120"/>
        <w:rPr>
          <w:rFonts w:ascii="Calibri" w:hAnsi="Calibri"/>
          <w:color w:val="542988"/>
        </w:rPr>
      </w:pPr>
    </w:p>
    <w:tbl>
      <w:tblPr>
        <w:tblW w:w="0" w:type="dxa"/>
        <w:tblLayout w:type="fixed"/>
        <w:tblLook w:val="04A0" w:firstRow="1" w:lastRow="0" w:firstColumn="1" w:lastColumn="0" w:noHBand="0" w:noVBand="1"/>
      </w:tblPr>
      <w:tblGrid>
        <w:gridCol w:w="1553"/>
        <w:gridCol w:w="7486"/>
        <w:gridCol w:w="992"/>
      </w:tblGrid>
      <w:tr w:rsidR="00E54496" w14:paraId="61DDF936" w14:textId="77777777" w:rsidTr="00E54496">
        <w:trPr>
          <w:trHeight w:val="360"/>
        </w:trPr>
        <w:tc>
          <w:tcPr>
            <w:tcW w:w="1553" w:type="dxa"/>
            <w:hideMark/>
          </w:tcPr>
          <w:p w14:paraId="05ECC82A" w14:textId="77777777" w:rsidR="00E54496" w:rsidRDefault="00E54496">
            <w:pPr>
              <w:tabs>
                <w:tab w:val="left" w:pos="252"/>
              </w:tabs>
              <w:ind w:left="27" w:right="120"/>
              <w:rPr>
                <w:rFonts w:ascii="Calibri" w:hAnsi="Calibri"/>
                <w:color w:val="542988"/>
              </w:rPr>
            </w:pPr>
            <w:r>
              <w:rPr>
                <w:rFonts w:ascii="Calibri" w:hAnsi="Calibri"/>
                <w:color w:val="542988"/>
              </w:rPr>
              <w:t>Appendix 1</w:t>
            </w:r>
          </w:p>
        </w:tc>
        <w:tc>
          <w:tcPr>
            <w:tcW w:w="7486" w:type="dxa"/>
            <w:hideMark/>
          </w:tcPr>
          <w:p w14:paraId="67C79B44" w14:textId="77777777" w:rsidR="00E54496" w:rsidRDefault="00E54496">
            <w:pPr>
              <w:ind w:left="27" w:right="120"/>
              <w:rPr>
                <w:rFonts w:ascii="Calibri" w:hAnsi="Calibri"/>
                <w:color w:val="542988"/>
              </w:rPr>
            </w:pPr>
            <w:r>
              <w:rPr>
                <w:rFonts w:ascii="Calibri" w:hAnsi="Calibri"/>
                <w:color w:val="542988"/>
              </w:rPr>
              <w:t>Stakeholder Responsibilities</w:t>
            </w:r>
          </w:p>
        </w:tc>
        <w:tc>
          <w:tcPr>
            <w:tcW w:w="992" w:type="dxa"/>
            <w:hideMark/>
          </w:tcPr>
          <w:p w14:paraId="6F9C7FC1" w14:textId="77777777" w:rsidR="00E54496" w:rsidRDefault="00E54496">
            <w:pPr>
              <w:ind w:left="142" w:right="120"/>
              <w:rPr>
                <w:rFonts w:ascii="Calibri" w:hAnsi="Calibri"/>
                <w:color w:val="542988"/>
              </w:rPr>
            </w:pPr>
            <w:r>
              <w:rPr>
                <w:rFonts w:ascii="Calibri" w:hAnsi="Calibri"/>
                <w:color w:val="542988"/>
              </w:rPr>
              <w:t>13</w:t>
            </w:r>
          </w:p>
        </w:tc>
      </w:tr>
      <w:tr w:rsidR="00E54496" w14:paraId="661038F9" w14:textId="77777777" w:rsidTr="00E54496">
        <w:trPr>
          <w:trHeight w:val="360"/>
        </w:trPr>
        <w:tc>
          <w:tcPr>
            <w:tcW w:w="1553" w:type="dxa"/>
            <w:hideMark/>
          </w:tcPr>
          <w:p w14:paraId="1BAE6E40" w14:textId="77777777" w:rsidR="00E54496" w:rsidRDefault="00E54496">
            <w:pPr>
              <w:tabs>
                <w:tab w:val="left" w:pos="252"/>
              </w:tabs>
              <w:ind w:left="27" w:right="120"/>
              <w:rPr>
                <w:rFonts w:ascii="Calibri" w:hAnsi="Calibri"/>
                <w:color w:val="542988"/>
              </w:rPr>
            </w:pPr>
            <w:r>
              <w:rPr>
                <w:rFonts w:ascii="Calibri" w:hAnsi="Calibri"/>
                <w:color w:val="542988"/>
              </w:rPr>
              <w:t>Appendix 2</w:t>
            </w:r>
          </w:p>
        </w:tc>
        <w:tc>
          <w:tcPr>
            <w:tcW w:w="7486" w:type="dxa"/>
            <w:hideMark/>
          </w:tcPr>
          <w:p w14:paraId="0DC85ABB" w14:textId="77777777" w:rsidR="00E54496" w:rsidRDefault="00E54496">
            <w:pPr>
              <w:ind w:left="27" w:right="120"/>
              <w:rPr>
                <w:rFonts w:ascii="Calibri" w:hAnsi="Calibri"/>
                <w:color w:val="542988"/>
              </w:rPr>
            </w:pPr>
            <w:r>
              <w:rPr>
                <w:rFonts w:ascii="Calibri" w:hAnsi="Calibri"/>
                <w:color w:val="542988"/>
              </w:rPr>
              <w:t>Modern Apprenticeship Centres  (MACs)</w:t>
            </w:r>
          </w:p>
        </w:tc>
        <w:tc>
          <w:tcPr>
            <w:tcW w:w="992" w:type="dxa"/>
            <w:hideMark/>
          </w:tcPr>
          <w:p w14:paraId="5A4D645D" w14:textId="77777777" w:rsidR="00E54496" w:rsidRDefault="00E54496">
            <w:pPr>
              <w:ind w:left="142" w:right="120"/>
              <w:rPr>
                <w:rFonts w:ascii="Calibri" w:hAnsi="Calibri"/>
                <w:color w:val="542988"/>
              </w:rPr>
            </w:pPr>
            <w:r>
              <w:rPr>
                <w:rFonts w:ascii="Calibri" w:hAnsi="Calibri"/>
                <w:color w:val="542988"/>
              </w:rPr>
              <w:t>16</w:t>
            </w:r>
          </w:p>
        </w:tc>
      </w:tr>
      <w:tr w:rsidR="00E54496" w14:paraId="66BAF001" w14:textId="77777777" w:rsidTr="00E54496">
        <w:trPr>
          <w:trHeight w:val="360"/>
        </w:trPr>
        <w:tc>
          <w:tcPr>
            <w:tcW w:w="1553" w:type="dxa"/>
            <w:hideMark/>
          </w:tcPr>
          <w:p w14:paraId="17668598" w14:textId="77777777" w:rsidR="00E54496" w:rsidRDefault="00E54496">
            <w:pPr>
              <w:tabs>
                <w:tab w:val="left" w:pos="252"/>
              </w:tabs>
              <w:ind w:left="27" w:right="120"/>
              <w:rPr>
                <w:rFonts w:ascii="Calibri" w:hAnsi="Calibri"/>
                <w:color w:val="542988"/>
              </w:rPr>
            </w:pPr>
            <w:r>
              <w:rPr>
                <w:rFonts w:ascii="Calibri" w:hAnsi="Calibri"/>
                <w:color w:val="542988"/>
              </w:rPr>
              <w:t>Appendix 3</w:t>
            </w:r>
          </w:p>
        </w:tc>
        <w:tc>
          <w:tcPr>
            <w:tcW w:w="7486" w:type="dxa"/>
            <w:hideMark/>
          </w:tcPr>
          <w:p w14:paraId="531FE997" w14:textId="77777777" w:rsidR="00E54496" w:rsidRDefault="00E54496">
            <w:pPr>
              <w:ind w:left="27" w:right="120"/>
              <w:rPr>
                <w:rFonts w:ascii="Calibri" w:hAnsi="Calibri"/>
                <w:color w:val="542988"/>
              </w:rPr>
            </w:pPr>
            <w:r>
              <w:rPr>
                <w:rFonts w:ascii="Calibri" w:hAnsi="Calibri"/>
                <w:color w:val="542988"/>
              </w:rPr>
              <w:t>Training Agreement and Training Plan</w:t>
            </w:r>
          </w:p>
        </w:tc>
        <w:tc>
          <w:tcPr>
            <w:tcW w:w="992" w:type="dxa"/>
            <w:hideMark/>
          </w:tcPr>
          <w:p w14:paraId="0A5129BD" w14:textId="77777777" w:rsidR="00E54496" w:rsidRDefault="00E54496">
            <w:pPr>
              <w:ind w:left="142" w:right="120"/>
              <w:rPr>
                <w:rFonts w:ascii="Calibri" w:hAnsi="Calibri"/>
                <w:color w:val="542988"/>
              </w:rPr>
            </w:pPr>
            <w:r>
              <w:rPr>
                <w:rFonts w:ascii="Calibri" w:hAnsi="Calibri"/>
                <w:color w:val="542988"/>
              </w:rPr>
              <w:t>17</w:t>
            </w:r>
          </w:p>
        </w:tc>
      </w:tr>
      <w:tr w:rsidR="00E54496" w14:paraId="20400A42" w14:textId="77777777" w:rsidTr="00E54496">
        <w:trPr>
          <w:trHeight w:val="360"/>
        </w:trPr>
        <w:tc>
          <w:tcPr>
            <w:tcW w:w="1553" w:type="dxa"/>
            <w:hideMark/>
          </w:tcPr>
          <w:p w14:paraId="2C9646FB" w14:textId="77777777" w:rsidR="00E54496" w:rsidRDefault="00E54496">
            <w:pPr>
              <w:tabs>
                <w:tab w:val="left" w:pos="252"/>
              </w:tabs>
              <w:ind w:left="27" w:right="120"/>
              <w:rPr>
                <w:rFonts w:ascii="Calibri" w:hAnsi="Calibri"/>
                <w:color w:val="542988"/>
              </w:rPr>
            </w:pPr>
            <w:r>
              <w:rPr>
                <w:rFonts w:ascii="Calibri" w:hAnsi="Calibri"/>
                <w:color w:val="542988"/>
              </w:rPr>
              <w:t>Appendix 4</w:t>
            </w:r>
          </w:p>
        </w:tc>
        <w:tc>
          <w:tcPr>
            <w:tcW w:w="7486" w:type="dxa"/>
            <w:hideMark/>
          </w:tcPr>
          <w:p w14:paraId="1C2DE540" w14:textId="77777777" w:rsidR="00E54496" w:rsidRDefault="00E54496">
            <w:pPr>
              <w:ind w:left="27" w:right="120"/>
              <w:rPr>
                <w:rFonts w:ascii="Calibri" w:hAnsi="Calibri"/>
                <w:color w:val="542988"/>
              </w:rPr>
            </w:pPr>
            <w:r>
              <w:rPr>
                <w:rFonts w:ascii="Calibri" w:hAnsi="Calibri"/>
                <w:color w:val="542988"/>
              </w:rPr>
              <w:t>Career Skills Units for Technical and Professional Apprenticeships</w:t>
            </w:r>
          </w:p>
        </w:tc>
        <w:tc>
          <w:tcPr>
            <w:tcW w:w="992" w:type="dxa"/>
            <w:hideMark/>
          </w:tcPr>
          <w:p w14:paraId="27C08877" w14:textId="77777777" w:rsidR="00E54496" w:rsidRDefault="00E54496">
            <w:pPr>
              <w:ind w:left="142" w:right="120"/>
              <w:rPr>
                <w:rFonts w:ascii="Calibri" w:hAnsi="Calibri"/>
                <w:color w:val="542988"/>
              </w:rPr>
            </w:pPr>
            <w:r>
              <w:rPr>
                <w:rFonts w:ascii="Calibri" w:hAnsi="Calibri"/>
                <w:color w:val="542988"/>
              </w:rPr>
              <w:t>20</w:t>
            </w:r>
          </w:p>
        </w:tc>
      </w:tr>
    </w:tbl>
    <w:p w14:paraId="33BB2C9F" w14:textId="77777777" w:rsidR="00E54496" w:rsidRDefault="00E54496">
      <w:pPr>
        <w:spacing w:after="200" w:line="276" w:lineRule="auto"/>
        <w:rPr>
          <w:rFonts w:ascii="Calibri" w:hAnsi="Calibri"/>
          <w:color w:val="542988"/>
          <w:sz w:val="36"/>
          <w:szCs w:val="36"/>
        </w:rPr>
      </w:pPr>
      <w:r>
        <w:rPr>
          <w:rFonts w:ascii="Calibri" w:hAnsi="Calibri"/>
          <w:color w:val="542988"/>
          <w:sz w:val="36"/>
          <w:szCs w:val="36"/>
        </w:rPr>
        <w:br w:type="page"/>
      </w:r>
    </w:p>
    <w:p w14:paraId="798AAB5D" w14:textId="6E4DA4E1" w:rsidR="008F48F5" w:rsidRDefault="008F48F5" w:rsidP="008F48F5">
      <w:pPr>
        <w:rPr>
          <w:rFonts w:ascii="Calibri" w:hAnsi="Calibri"/>
          <w:color w:val="542988"/>
          <w:sz w:val="36"/>
          <w:szCs w:val="36"/>
        </w:rPr>
      </w:pPr>
      <w:r>
        <w:rPr>
          <w:rFonts w:ascii="Calibri" w:hAnsi="Calibri"/>
          <w:color w:val="542988"/>
          <w:sz w:val="36"/>
          <w:szCs w:val="36"/>
        </w:rPr>
        <w:t>Introduction</w:t>
      </w:r>
    </w:p>
    <w:p w14:paraId="57DD0E03" w14:textId="77777777" w:rsidR="008F48F5" w:rsidRDefault="008F48F5" w:rsidP="008F48F5">
      <w:pPr>
        <w:rPr>
          <w:rFonts w:ascii="Calibri" w:hAnsi="Calibri"/>
          <w:b/>
          <w:color w:val="FCB038"/>
          <w:sz w:val="32"/>
          <w:szCs w:val="32"/>
        </w:rPr>
      </w:pPr>
    </w:p>
    <w:p w14:paraId="566F7369" w14:textId="77777777" w:rsidR="008F48F5" w:rsidRDefault="008F48F5" w:rsidP="008F48F5">
      <w:pPr>
        <w:rPr>
          <w:rFonts w:ascii="Calibri" w:hAnsi="Calibri"/>
          <w:b/>
          <w:color w:val="FCB038"/>
          <w:sz w:val="32"/>
          <w:szCs w:val="32"/>
        </w:rPr>
      </w:pPr>
      <w:r>
        <w:rPr>
          <w:rFonts w:ascii="Calibri" w:hAnsi="Calibri"/>
          <w:b/>
          <w:color w:val="FCB038"/>
          <w:sz w:val="32"/>
          <w:szCs w:val="32"/>
        </w:rPr>
        <w:t>Apprenticeships in Scotland</w:t>
      </w:r>
    </w:p>
    <w:p w14:paraId="0CAB79AF" w14:textId="77777777" w:rsidR="008F48F5" w:rsidRDefault="008F48F5" w:rsidP="008F4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Pr>
          <w:rFonts w:ascii="Calibri" w:hAnsi="Calibri"/>
          <w:b/>
          <w:color w:val="542988"/>
        </w:rPr>
      </w:pPr>
      <w:r>
        <w:rPr>
          <w:rFonts w:ascii="Calibri" w:hAnsi="Calibri"/>
          <w:b/>
          <w:color w:val="542988"/>
          <w:sz w:val="28"/>
        </w:rPr>
        <w:tab/>
      </w:r>
    </w:p>
    <w:p w14:paraId="2967EFB0"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bCs/>
          <w:color w:val="542988"/>
        </w:rPr>
      </w:pPr>
      <w:r>
        <w:rPr>
          <w:rFonts w:ascii="Calibri" w:hAnsi="Calibri"/>
          <w:b w:val="0"/>
          <w:bCs/>
          <w:color w:val="542988"/>
        </w:rPr>
        <w:t>There are currently three groups of Apprenticeships available in Scotland.  They are:</w:t>
      </w:r>
    </w:p>
    <w:p w14:paraId="136306DC" w14:textId="77777777" w:rsidR="008F48F5" w:rsidRDefault="008F48F5" w:rsidP="008F48F5"/>
    <w:p w14:paraId="590AEA2E" w14:textId="77777777" w:rsidR="008F48F5" w:rsidRDefault="008F48F5" w:rsidP="008F48F5">
      <w:pPr>
        <w:pStyle w:val="ListParagraph"/>
        <w:numPr>
          <w:ilvl w:val="0"/>
          <w:numId w:val="31"/>
        </w:numPr>
        <w:rPr>
          <w:rFonts w:ascii="Calibri" w:hAnsi="Calibri"/>
          <w:bCs/>
          <w:color w:val="542988"/>
        </w:rPr>
      </w:pPr>
      <w:r>
        <w:rPr>
          <w:rFonts w:ascii="Calibri" w:hAnsi="Calibri"/>
          <w:bCs/>
          <w:color w:val="542988"/>
        </w:rPr>
        <w:t>Foundation Apprenticeships</w:t>
      </w:r>
    </w:p>
    <w:p w14:paraId="12C6D2C3" w14:textId="77777777" w:rsidR="008F48F5" w:rsidRDefault="008F48F5" w:rsidP="008F48F5">
      <w:pPr>
        <w:pStyle w:val="ListParagraph"/>
        <w:numPr>
          <w:ilvl w:val="0"/>
          <w:numId w:val="31"/>
        </w:numPr>
        <w:rPr>
          <w:rFonts w:ascii="Calibri" w:hAnsi="Calibri"/>
          <w:bCs/>
          <w:color w:val="542988"/>
        </w:rPr>
      </w:pPr>
      <w:r>
        <w:rPr>
          <w:rFonts w:ascii="Calibri" w:hAnsi="Calibri"/>
          <w:bCs/>
          <w:color w:val="542988"/>
        </w:rPr>
        <w:t>Modern Apprenticeships (Modern, Technical, Professional)</w:t>
      </w:r>
    </w:p>
    <w:p w14:paraId="70903377" w14:textId="77777777" w:rsidR="008F48F5" w:rsidRDefault="008F48F5" w:rsidP="008F48F5">
      <w:pPr>
        <w:pStyle w:val="ListParagraph"/>
        <w:numPr>
          <w:ilvl w:val="0"/>
          <w:numId w:val="31"/>
        </w:numPr>
        <w:rPr>
          <w:rFonts w:ascii="Calibri" w:hAnsi="Calibri"/>
          <w:bCs/>
          <w:color w:val="542988"/>
        </w:rPr>
      </w:pPr>
      <w:r>
        <w:rPr>
          <w:rFonts w:ascii="Calibri" w:hAnsi="Calibri"/>
          <w:bCs/>
          <w:color w:val="542988"/>
        </w:rPr>
        <w:t>Graduate Level Apprenticeships</w:t>
      </w:r>
    </w:p>
    <w:p w14:paraId="67135803"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bCs/>
          <w:color w:val="542988"/>
        </w:rPr>
      </w:pPr>
    </w:p>
    <w:p w14:paraId="01EBA44A" w14:textId="588A40F7" w:rsidR="00D77655" w:rsidRDefault="00D77655" w:rsidP="00D7765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bCs/>
          <w:color w:val="542988"/>
        </w:rPr>
      </w:pPr>
      <w:r>
        <w:rPr>
          <w:rFonts w:ascii="Calibri" w:hAnsi="Calibri"/>
          <w:b w:val="0"/>
          <w:bCs/>
          <w:color w:val="542988"/>
        </w:rPr>
        <w:t xml:space="preserve">This document is concerns itself with the </w:t>
      </w:r>
      <w:r w:rsidR="0080021F">
        <w:rPr>
          <w:rFonts w:ascii="Calibri" w:hAnsi="Calibri"/>
          <w:b w:val="0"/>
          <w:bCs/>
          <w:color w:val="542988"/>
        </w:rPr>
        <w:t>T</w:t>
      </w:r>
      <w:r>
        <w:rPr>
          <w:rFonts w:ascii="Calibri" w:hAnsi="Calibri"/>
          <w:b w:val="0"/>
          <w:bCs/>
          <w:color w:val="542988"/>
        </w:rPr>
        <w:t xml:space="preserve">echnical </w:t>
      </w:r>
      <w:r w:rsidR="0080021F">
        <w:rPr>
          <w:rFonts w:ascii="Calibri" w:hAnsi="Calibri"/>
          <w:b w:val="0"/>
          <w:bCs/>
          <w:color w:val="542988"/>
        </w:rPr>
        <w:t xml:space="preserve">Apprenticeships </w:t>
      </w:r>
      <w:proofErr w:type="gramStart"/>
      <w:r w:rsidR="0080021F">
        <w:rPr>
          <w:rFonts w:ascii="Calibri" w:hAnsi="Calibri"/>
          <w:b w:val="0"/>
          <w:bCs/>
          <w:color w:val="542988"/>
        </w:rPr>
        <w:t xml:space="preserve">only </w:t>
      </w:r>
      <w:r>
        <w:rPr>
          <w:rFonts w:ascii="Calibri" w:hAnsi="Calibri"/>
          <w:b w:val="0"/>
          <w:bCs/>
          <w:color w:val="542988"/>
        </w:rPr>
        <w:t xml:space="preserve"> and</w:t>
      </w:r>
      <w:proofErr w:type="gramEnd"/>
      <w:r>
        <w:rPr>
          <w:rFonts w:ascii="Calibri" w:hAnsi="Calibri"/>
          <w:b w:val="0"/>
          <w:bCs/>
          <w:color w:val="542988"/>
        </w:rPr>
        <w:t xml:space="preserve"> further information on</w:t>
      </w:r>
      <w:r w:rsidR="00DD1648">
        <w:rPr>
          <w:rFonts w:ascii="Calibri" w:hAnsi="Calibri"/>
          <w:b w:val="0"/>
          <w:bCs/>
          <w:color w:val="542988"/>
        </w:rPr>
        <w:t xml:space="preserve"> other </w:t>
      </w:r>
      <w:r>
        <w:rPr>
          <w:rFonts w:ascii="Calibri" w:hAnsi="Calibri"/>
          <w:b w:val="0"/>
          <w:bCs/>
          <w:color w:val="542988"/>
        </w:rPr>
        <w:t xml:space="preserve"> </w:t>
      </w:r>
      <w:r w:rsidR="0080021F">
        <w:rPr>
          <w:rFonts w:ascii="Calibri" w:hAnsi="Calibri"/>
          <w:b w:val="0"/>
          <w:bCs/>
          <w:color w:val="542988"/>
        </w:rPr>
        <w:t xml:space="preserve">apprenticeships can be found here. </w:t>
      </w:r>
    </w:p>
    <w:p w14:paraId="46DCAB7A"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bCs/>
          <w:color w:val="542988"/>
        </w:rPr>
      </w:pPr>
    </w:p>
    <w:p w14:paraId="1AAB45F5" w14:textId="77777777" w:rsidR="008F48F5" w:rsidRDefault="00F61649"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bCs/>
          <w:color w:val="542988"/>
        </w:rPr>
      </w:pPr>
      <w:hyperlink r:id="rId9" w:history="1">
        <w:r w:rsidR="008F48F5">
          <w:rPr>
            <w:rStyle w:val="Hyperlink"/>
            <w:rFonts w:ascii="Calibri" w:hAnsi="Calibri"/>
            <w:b w:val="0"/>
            <w:bCs/>
          </w:rPr>
          <w:t>https://www.skillsdevelopmentscotland.co.uk/what-we-do/our-products/modern-apprenticeships</w:t>
        </w:r>
      </w:hyperlink>
    </w:p>
    <w:p w14:paraId="37A78B4A"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bCs/>
          <w:color w:val="542988"/>
        </w:rPr>
      </w:pPr>
    </w:p>
    <w:p w14:paraId="31977412"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color w:val="FCB038"/>
          <w:sz w:val="32"/>
          <w:szCs w:val="32"/>
        </w:rPr>
      </w:pPr>
      <w:r>
        <w:rPr>
          <w:rFonts w:ascii="Calibri" w:hAnsi="Calibri"/>
          <w:color w:val="FCB038"/>
          <w:sz w:val="32"/>
          <w:szCs w:val="32"/>
        </w:rPr>
        <w:t>Modern Apprenticeships</w:t>
      </w:r>
    </w:p>
    <w:p w14:paraId="743DC8C7" w14:textId="77777777" w:rsidR="0080021F" w:rsidRPr="00142723" w:rsidRDefault="0080021F" w:rsidP="0080021F">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Cs/>
          <w:color w:val="542988"/>
        </w:rPr>
      </w:pPr>
      <w:r w:rsidRPr="00142723">
        <w:rPr>
          <w:rFonts w:ascii="Calibri" w:hAnsi="Calibri"/>
          <w:bCs/>
          <w:color w:val="542988"/>
        </w:rPr>
        <w:t>What are Apprenticeships?</w:t>
      </w:r>
    </w:p>
    <w:p w14:paraId="014C7840" w14:textId="77777777" w:rsidR="0080021F" w:rsidRPr="00142723" w:rsidRDefault="0080021F" w:rsidP="0080021F">
      <w:pPr>
        <w:jc w:val="both"/>
        <w:rPr>
          <w:rFonts w:ascii="Calibri" w:hAnsi="Calibri"/>
          <w:color w:val="542988"/>
        </w:rPr>
      </w:pPr>
    </w:p>
    <w:p w14:paraId="6DADEFC3" w14:textId="77777777" w:rsidR="0080021F" w:rsidRPr="008E4475" w:rsidRDefault="0080021F" w:rsidP="0080021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color w:val="542988"/>
          <w:sz w:val="22"/>
          <w:szCs w:val="22"/>
          <w:lang w:eastAsia="en-GB"/>
        </w:rPr>
      </w:pPr>
      <w:r w:rsidRPr="008E4475">
        <w:rPr>
          <w:rFonts w:ascii="Calibri" w:hAnsi="Calibri"/>
          <w:color w:val="542988"/>
          <w:sz w:val="22"/>
          <w:szCs w:val="22"/>
          <w:lang w:eastAsia="en-GB"/>
        </w:rPr>
        <w:t>There are six models of Apprenticeship in Scotland offering qualifications obtained at school with the Foundation Apprenticeship programme</w:t>
      </w:r>
      <w:r>
        <w:rPr>
          <w:rFonts w:ascii="Calibri" w:hAnsi="Calibri"/>
          <w:color w:val="542988"/>
          <w:sz w:val="22"/>
          <w:szCs w:val="22"/>
          <w:lang w:eastAsia="en-GB"/>
        </w:rPr>
        <w:t>,</w:t>
      </w:r>
      <w:r w:rsidRPr="008E4475">
        <w:rPr>
          <w:rFonts w:ascii="Calibri" w:hAnsi="Calibri"/>
          <w:color w:val="542988"/>
          <w:sz w:val="22"/>
          <w:szCs w:val="22"/>
          <w:lang w:eastAsia="en-GB"/>
        </w:rPr>
        <w:t xml:space="preserve"> and for those in paid employment, through the modern, technical, professional, higher and graduate apprenticeships.  These are:</w:t>
      </w:r>
    </w:p>
    <w:p w14:paraId="44D3F4BE" w14:textId="77777777" w:rsidR="0080021F" w:rsidRPr="008E4475" w:rsidRDefault="0080021F" w:rsidP="0080021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Calibri" w:hAnsi="Calibri"/>
          <w:color w:val="542988"/>
          <w:sz w:val="22"/>
          <w:szCs w:val="22"/>
          <w:lang w:eastAsia="en-GB"/>
        </w:rPr>
      </w:pPr>
    </w:p>
    <w:p w14:paraId="1260E76E" w14:textId="77777777" w:rsidR="0080021F" w:rsidRPr="004146F0" w:rsidRDefault="0080021F" w:rsidP="0080021F">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color w:val="542988"/>
          <w:sz w:val="22"/>
          <w:szCs w:val="22"/>
          <w:lang w:eastAsia="en-GB"/>
        </w:rPr>
      </w:pPr>
      <w:r w:rsidRPr="004146F0">
        <w:rPr>
          <w:rFonts w:ascii="Calibri" w:hAnsi="Calibri"/>
          <w:color w:val="542988"/>
          <w:sz w:val="22"/>
          <w:szCs w:val="22"/>
          <w:lang w:eastAsia="en-GB"/>
        </w:rPr>
        <w:t xml:space="preserve">Foundation Apprenticeships at </w:t>
      </w:r>
      <w:proofErr w:type="gramStart"/>
      <w:r w:rsidRPr="004146F0">
        <w:rPr>
          <w:rFonts w:ascii="Calibri" w:hAnsi="Calibri"/>
          <w:color w:val="542988"/>
          <w:sz w:val="22"/>
          <w:szCs w:val="22"/>
          <w:lang w:eastAsia="en-GB"/>
        </w:rPr>
        <w:t>SCQF  level</w:t>
      </w:r>
      <w:proofErr w:type="gramEnd"/>
      <w:r w:rsidRPr="004146F0">
        <w:rPr>
          <w:rFonts w:ascii="Calibri" w:hAnsi="Calibri"/>
          <w:color w:val="542988"/>
          <w:sz w:val="22"/>
          <w:szCs w:val="22"/>
          <w:lang w:eastAsia="en-GB"/>
        </w:rPr>
        <w:t xml:space="preserve"> 6 </w:t>
      </w:r>
    </w:p>
    <w:p w14:paraId="2A9B289A" w14:textId="77777777" w:rsidR="0080021F" w:rsidRPr="008E4475" w:rsidRDefault="0080021F" w:rsidP="0080021F">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color w:val="542988"/>
          <w:sz w:val="22"/>
          <w:szCs w:val="22"/>
          <w:lang w:eastAsia="en-GB"/>
        </w:rPr>
      </w:pPr>
      <w:r w:rsidRPr="008E4475">
        <w:rPr>
          <w:rFonts w:ascii="Calibri" w:hAnsi="Calibri"/>
          <w:color w:val="542988"/>
          <w:sz w:val="22"/>
          <w:szCs w:val="22"/>
          <w:lang w:eastAsia="en-GB"/>
        </w:rPr>
        <w:t xml:space="preserve">Modern Apprenticeships at SCQF </w:t>
      </w:r>
      <w:proofErr w:type="gramStart"/>
      <w:r>
        <w:rPr>
          <w:rFonts w:ascii="Calibri" w:hAnsi="Calibri"/>
          <w:color w:val="542988"/>
          <w:sz w:val="22"/>
          <w:szCs w:val="22"/>
          <w:lang w:eastAsia="en-GB"/>
        </w:rPr>
        <w:t xml:space="preserve">level  </w:t>
      </w:r>
      <w:r w:rsidRPr="008E4475">
        <w:rPr>
          <w:rFonts w:ascii="Calibri" w:hAnsi="Calibri"/>
          <w:color w:val="542988"/>
          <w:sz w:val="22"/>
          <w:szCs w:val="22"/>
          <w:lang w:eastAsia="en-GB"/>
        </w:rPr>
        <w:t>5</w:t>
      </w:r>
      <w:proofErr w:type="gramEnd"/>
      <w:r w:rsidRPr="008E4475">
        <w:rPr>
          <w:rFonts w:ascii="Calibri" w:hAnsi="Calibri"/>
          <w:color w:val="542988"/>
          <w:sz w:val="22"/>
          <w:szCs w:val="22"/>
          <w:lang w:eastAsia="en-GB"/>
        </w:rPr>
        <w:t xml:space="preserve"> 6</w:t>
      </w:r>
      <w:r>
        <w:rPr>
          <w:rFonts w:ascii="Calibri" w:hAnsi="Calibri"/>
          <w:color w:val="542988"/>
          <w:sz w:val="22"/>
          <w:szCs w:val="22"/>
          <w:lang w:eastAsia="en-GB"/>
        </w:rPr>
        <w:t xml:space="preserve"> and</w:t>
      </w:r>
      <w:r w:rsidRPr="008E4475">
        <w:rPr>
          <w:rFonts w:ascii="Calibri" w:hAnsi="Calibri"/>
          <w:color w:val="542988"/>
          <w:sz w:val="22"/>
          <w:szCs w:val="22"/>
          <w:lang w:eastAsia="en-GB"/>
        </w:rPr>
        <w:t xml:space="preserve"> 7 </w:t>
      </w:r>
    </w:p>
    <w:p w14:paraId="1D7153EB" w14:textId="77777777" w:rsidR="0080021F" w:rsidRPr="008E4475" w:rsidRDefault="0080021F" w:rsidP="0080021F">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color w:val="542988"/>
          <w:sz w:val="22"/>
          <w:szCs w:val="22"/>
          <w:lang w:eastAsia="en-GB"/>
        </w:rPr>
      </w:pPr>
      <w:r w:rsidRPr="008E4475">
        <w:rPr>
          <w:rFonts w:ascii="Calibri" w:hAnsi="Calibri"/>
          <w:color w:val="542988"/>
          <w:sz w:val="22"/>
          <w:szCs w:val="22"/>
          <w:lang w:eastAsia="en-GB"/>
        </w:rPr>
        <w:t>Technical Apprenticeships at SCQF</w:t>
      </w:r>
      <w:r>
        <w:rPr>
          <w:rFonts w:ascii="Calibri" w:hAnsi="Calibri"/>
          <w:color w:val="542988"/>
          <w:sz w:val="22"/>
          <w:szCs w:val="22"/>
          <w:lang w:eastAsia="en-GB"/>
        </w:rPr>
        <w:t xml:space="preserve"> </w:t>
      </w:r>
      <w:proofErr w:type="gramStart"/>
      <w:r>
        <w:rPr>
          <w:rFonts w:ascii="Calibri" w:hAnsi="Calibri"/>
          <w:color w:val="542988"/>
          <w:sz w:val="22"/>
          <w:szCs w:val="22"/>
          <w:lang w:eastAsia="en-GB"/>
        </w:rPr>
        <w:t xml:space="preserve">level </w:t>
      </w:r>
      <w:r w:rsidRPr="008E4475">
        <w:rPr>
          <w:rFonts w:ascii="Calibri" w:hAnsi="Calibri"/>
          <w:color w:val="542988"/>
          <w:sz w:val="22"/>
          <w:szCs w:val="22"/>
          <w:lang w:eastAsia="en-GB"/>
        </w:rPr>
        <w:t xml:space="preserve"> 8</w:t>
      </w:r>
      <w:proofErr w:type="gramEnd"/>
      <w:r w:rsidRPr="008E4475">
        <w:rPr>
          <w:rFonts w:ascii="Calibri" w:hAnsi="Calibri"/>
          <w:color w:val="542988"/>
          <w:sz w:val="22"/>
          <w:szCs w:val="22"/>
          <w:lang w:eastAsia="en-GB"/>
        </w:rPr>
        <w:t xml:space="preserve"> &amp; 9</w:t>
      </w:r>
    </w:p>
    <w:p w14:paraId="1FAD2C26" w14:textId="77777777" w:rsidR="0080021F" w:rsidRPr="008E4475" w:rsidRDefault="0080021F" w:rsidP="0080021F">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color w:val="542988"/>
          <w:sz w:val="22"/>
          <w:szCs w:val="22"/>
          <w:lang w:eastAsia="en-GB"/>
        </w:rPr>
      </w:pPr>
      <w:r w:rsidRPr="008E4475">
        <w:rPr>
          <w:rFonts w:ascii="Calibri" w:hAnsi="Calibri"/>
          <w:color w:val="542988"/>
          <w:sz w:val="22"/>
          <w:szCs w:val="22"/>
          <w:lang w:eastAsia="en-GB"/>
        </w:rPr>
        <w:t xml:space="preserve">Professional Apprenticeships at </w:t>
      </w:r>
      <w:proofErr w:type="gramStart"/>
      <w:r w:rsidRPr="008E4475">
        <w:rPr>
          <w:rFonts w:ascii="Calibri" w:hAnsi="Calibri"/>
          <w:color w:val="542988"/>
          <w:sz w:val="22"/>
          <w:szCs w:val="22"/>
          <w:lang w:eastAsia="en-GB"/>
        </w:rPr>
        <w:t xml:space="preserve">SCQF </w:t>
      </w:r>
      <w:r>
        <w:rPr>
          <w:rFonts w:ascii="Calibri" w:hAnsi="Calibri"/>
          <w:color w:val="542988"/>
          <w:sz w:val="22"/>
          <w:szCs w:val="22"/>
          <w:lang w:eastAsia="en-GB"/>
        </w:rPr>
        <w:t xml:space="preserve"> level</w:t>
      </w:r>
      <w:proofErr w:type="gramEnd"/>
      <w:r>
        <w:rPr>
          <w:rFonts w:ascii="Calibri" w:hAnsi="Calibri"/>
          <w:color w:val="542988"/>
          <w:sz w:val="22"/>
          <w:szCs w:val="22"/>
          <w:lang w:eastAsia="en-GB"/>
        </w:rPr>
        <w:t xml:space="preserve"> </w:t>
      </w:r>
      <w:r w:rsidRPr="008E4475">
        <w:rPr>
          <w:rFonts w:ascii="Calibri" w:hAnsi="Calibri"/>
          <w:color w:val="542988"/>
          <w:sz w:val="22"/>
          <w:szCs w:val="22"/>
          <w:lang w:eastAsia="en-GB"/>
        </w:rPr>
        <w:t>10</w:t>
      </w:r>
      <w:r>
        <w:rPr>
          <w:rFonts w:ascii="Calibri" w:hAnsi="Calibri"/>
          <w:color w:val="542988"/>
          <w:sz w:val="22"/>
          <w:szCs w:val="22"/>
          <w:lang w:eastAsia="en-GB"/>
        </w:rPr>
        <w:t xml:space="preserve"> - 12</w:t>
      </w:r>
    </w:p>
    <w:p w14:paraId="5183761C" w14:textId="77777777" w:rsidR="0080021F" w:rsidRPr="008E4475" w:rsidRDefault="0080021F" w:rsidP="0080021F">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color w:val="542988"/>
          <w:sz w:val="22"/>
          <w:szCs w:val="22"/>
          <w:lang w:eastAsia="en-GB"/>
        </w:rPr>
      </w:pPr>
      <w:r w:rsidRPr="008E4475">
        <w:rPr>
          <w:rFonts w:ascii="Calibri" w:hAnsi="Calibri"/>
          <w:color w:val="542988"/>
          <w:sz w:val="22"/>
          <w:szCs w:val="22"/>
          <w:lang w:eastAsia="en-GB"/>
        </w:rPr>
        <w:t xml:space="preserve">Higher Apprenticeships at SCQF </w:t>
      </w:r>
      <w:proofErr w:type="gramStart"/>
      <w:r>
        <w:rPr>
          <w:rFonts w:ascii="Calibri" w:hAnsi="Calibri"/>
          <w:color w:val="542988"/>
          <w:sz w:val="22"/>
          <w:szCs w:val="22"/>
          <w:lang w:eastAsia="en-GB"/>
        </w:rPr>
        <w:t xml:space="preserve">level  </w:t>
      </w:r>
      <w:r w:rsidRPr="008E4475">
        <w:rPr>
          <w:rFonts w:ascii="Calibri" w:hAnsi="Calibri"/>
          <w:color w:val="542988"/>
          <w:sz w:val="22"/>
          <w:szCs w:val="22"/>
          <w:lang w:eastAsia="en-GB"/>
        </w:rPr>
        <w:t>8</w:t>
      </w:r>
      <w:proofErr w:type="gramEnd"/>
    </w:p>
    <w:p w14:paraId="3B56F4E0" w14:textId="77777777" w:rsidR="0080021F" w:rsidRPr="008E4475" w:rsidRDefault="0080021F" w:rsidP="0080021F">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color w:val="542988"/>
          <w:sz w:val="22"/>
          <w:szCs w:val="22"/>
          <w:lang w:eastAsia="en-GB"/>
        </w:rPr>
      </w:pPr>
      <w:r w:rsidRPr="008E4475">
        <w:rPr>
          <w:rFonts w:ascii="Calibri" w:hAnsi="Calibri"/>
          <w:color w:val="542988"/>
          <w:sz w:val="22"/>
          <w:szCs w:val="22"/>
          <w:lang w:eastAsia="en-GB"/>
        </w:rPr>
        <w:t xml:space="preserve">Graduate Apprenticeships at </w:t>
      </w:r>
      <w:proofErr w:type="gramStart"/>
      <w:r w:rsidRPr="008E4475">
        <w:rPr>
          <w:rFonts w:ascii="Calibri" w:hAnsi="Calibri"/>
          <w:color w:val="542988"/>
          <w:sz w:val="22"/>
          <w:szCs w:val="22"/>
          <w:lang w:eastAsia="en-GB"/>
        </w:rPr>
        <w:t>SCQF</w:t>
      </w:r>
      <w:r>
        <w:rPr>
          <w:rFonts w:ascii="Calibri" w:hAnsi="Calibri"/>
          <w:color w:val="542988"/>
          <w:sz w:val="22"/>
          <w:szCs w:val="22"/>
          <w:lang w:eastAsia="en-GB"/>
        </w:rPr>
        <w:t xml:space="preserve"> </w:t>
      </w:r>
      <w:r w:rsidRPr="008E4475">
        <w:rPr>
          <w:rFonts w:ascii="Calibri" w:hAnsi="Calibri"/>
          <w:color w:val="542988"/>
          <w:sz w:val="22"/>
          <w:szCs w:val="22"/>
          <w:lang w:eastAsia="en-GB"/>
        </w:rPr>
        <w:t xml:space="preserve"> </w:t>
      </w:r>
      <w:r>
        <w:rPr>
          <w:rFonts w:ascii="Calibri" w:hAnsi="Calibri"/>
          <w:color w:val="542988"/>
          <w:sz w:val="22"/>
          <w:szCs w:val="22"/>
          <w:lang w:eastAsia="en-GB"/>
        </w:rPr>
        <w:t>level</w:t>
      </w:r>
      <w:proofErr w:type="gramEnd"/>
      <w:r>
        <w:rPr>
          <w:rFonts w:ascii="Calibri" w:hAnsi="Calibri"/>
          <w:color w:val="542988"/>
          <w:sz w:val="22"/>
          <w:szCs w:val="22"/>
          <w:lang w:eastAsia="en-GB"/>
        </w:rPr>
        <w:t xml:space="preserve"> </w:t>
      </w:r>
      <w:r w:rsidRPr="008E4475">
        <w:rPr>
          <w:rFonts w:ascii="Calibri" w:hAnsi="Calibri"/>
          <w:color w:val="542988"/>
          <w:sz w:val="22"/>
          <w:szCs w:val="22"/>
          <w:lang w:eastAsia="en-GB"/>
        </w:rPr>
        <w:t>9 – 11</w:t>
      </w:r>
    </w:p>
    <w:p w14:paraId="11FD1403" w14:textId="77777777" w:rsidR="0080021F" w:rsidRDefault="0080021F" w:rsidP="00800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5C78E7FA" w14:textId="4655E897" w:rsidR="008F48F5" w:rsidRDefault="0080021F" w:rsidP="00DD1648">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Calibri" w:hAnsi="Calibri"/>
          <w:b w:val="0"/>
          <w:color w:val="542988"/>
        </w:rPr>
      </w:pPr>
      <w:r>
        <w:rPr>
          <w:rFonts w:ascii="Calibri" w:hAnsi="Calibri"/>
          <w:color w:val="542988"/>
        </w:rPr>
        <w:t xml:space="preserve">Modern to Graduate </w:t>
      </w:r>
      <w:r w:rsidRPr="00142723">
        <w:rPr>
          <w:rFonts w:ascii="Calibri" w:hAnsi="Calibri"/>
          <w:color w:val="542988"/>
        </w:rPr>
        <w:t xml:space="preserve">Apprenticeships offer those aged </w:t>
      </w:r>
      <w:r>
        <w:rPr>
          <w:rFonts w:ascii="Calibri" w:hAnsi="Calibri"/>
          <w:color w:val="542988"/>
        </w:rPr>
        <w:t xml:space="preserve">16 or over </w:t>
      </w:r>
      <w:r w:rsidRPr="00142723">
        <w:rPr>
          <w:rFonts w:ascii="Calibri" w:hAnsi="Calibri"/>
          <w:color w:val="542988"/>
        </w:rPr>
        <w:t>paid employment combined with the opportunity to train for jobs at craft, technician and management level</w:t>
      </w:r>
      <w:r>
        <w:rPr>
          <w:rFonts w:ascii="Calibri" w:hAnsi="Calibri"/>
          <w:color w:val="542988"/>
        </w:rPr>
        <w:t>. Foundation Apprenticeships are delivered in senior phase of school and are not employed.</w:t>
      </w:r>
    </w:p>
    <w:p w14:paraId="68C8B667" w14:textId="77777777" w:rsidR="00B1279B" w:rsidRPr="00B1279B" w:rsidRDefault="00B1279B" w:rsidP="00B1279B"/>
    <w:p w14:paraId="25685177" w14:textId="77777777" w:rsidR="008F48F5" w:rsidRDefault="008F48F5" w:rsidP="008F48F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They all contain the same 3 basic criterion:</w:t>
      </w:r>
    </w:p>
    <w:p w14:paraId="5ECFE490" w14:textId="77777777" w:rsidR="00D77655" w:rsidRPr="00B2435C" w:rsidRDefault="00D77655" w:rsidP="00D7765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542988"/>
        </w:rPr>
      </w:pPr>
      <w:r w:rsidRPr="00B2435C">
        <w:rPr>
          <w:rFonts w:ascii="Calibri" w:hAnsi="Calibri"/>
          <w:color w:val="542988"/>
        </w:rPr>
        <w:t>A Mandatory Competency</w:t>
      </w:r>
      <w:r>
        <w:rPr>
          <w:rFonts w:ascii="Calibri" w:hAnsi="Calibri"/>
          <w:color w:val="542988"/>
        </w:rPr>
        <w:t xml:space="preserve"> B</w:t>
      </w:r>
      <w:r w:rsidRPr="00B2435C">
        <w:rPr>
          <w:rFonts w:ascii="Calibri" w:hAnsi="Calibri"/>
          <w:color w:val="542988"/>
        </w:rPr>
        <w:t>ased Qualification</w:t>
      </w:r>
      <w:r w:rsidRPr="00EF44F1">
        <w:rPr>
          <w:rFonts w:ascii="Calibri" w:hAnsi="Calibri"/>
          <w:color w:val="542988"/>
        </w:rPr>
        <w:t>,</w:t>
      </w:r>
      <w:r w:rsidRPr="00B2435C">
        <w:rPr>
          <w:rFonts w:ascii="Calibri" w:hAnsi="Calibri"/>
          <w:color w:val="542988"/>
        </w:rPr>
        <w:t xml:space="preserve"> or series of Mandatory Qualifications which may be</w:t>
      </w:r>
      <w:r w:rsidRPr="006B56AE">
        <w:rPr>
          <w:rFonts w:ascii="Calibri" w:hAnsi="Calibri"/>
          <w:b/>
          <w:color w:val="542988"/>
        </w:rPr>
        <w:t xml:space="preserve"> a</w:t>
      </w:r>
      <w:r>
        <w:rPr>
          <w:rFonts w:ascii="Calibri" w:hAnsi="Calibri"/>
          <w:b/>
          <w:color w:val="542988"/>
        </w:rPr>
        <w:t xml:space="preserve"> relevant</w:t>
      </w:r>
      <w:r w:rsidRPr="00B2435C">
        <w:rPr>
          <w:rFonts w:ascii="Calibri" w:hAnsi="Calibri"/>
          <w:color w:val="542988"/>
        </w:rPr>
        <w:t>:</w:t>
      </w:r>
      <w:r w:rsidRPr="00B2435C">
        <w:rPr>
          <w:rFonts w:ascii="Calibri" w:hAnsi="Calibri"/>
          <w:b/>
          <w:color w:val="542988"/>
        </w:rPr>
        <w:t xml:space="preserve"> </w:t>
      </w:r>
    </w:p>
    <w:p w14:paraId="68805E53" w14:textId="77777777" w:rsidR="00D77655" w:rsidRPr="00F95F20" w:rsidRDefault="00D77655" w:rsidP="00D7765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542988"/>
        </w:rPr>
      </w:pPr>
    </w:p>
    <w:p w14:paraId="1FAF7337" w14:textId="77777777" w:rsidR="00D77655" w:rsidRDefault="00D77655" w:rsidP="00D7765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28E3CF63" w14:textId="77777777" w:rsidR="00D77655" w:rsidRPr="00B2435C" w:rsidRDefault="00D77655" w:rsidP="00D77655">
      <w:pPr>
        <w:pStyle w:val="ListParagraph"/>
        <w:numPr>
          <w:ilvl w:val="0"/>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B2435C">
        <w:rPr>
          <w:rFonts w:ascii="Calibri" w:hAnsi="Calibri"/>
          <w:color w:val="542988"/>
        </w:rPr>
        <w:t>Scottish Vocational Qualification (SVQ)</w:t>
      </w:r>
    </w:p>
    <w:p w14:paraId="4697CA9A" w14:textId="77777777" w:rsidR="00D77655" w:rsidRDefault="00D77655" w:rsidP="00D7765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CA6E70">
        <w:rPr>
          <w:rFonts w:ascii="Calibri" w:hAnsi="Calibri"/>
          <w:color w:val="542988"/>
        </w:rPr>
        <w:t xml:space="preserve">or </w:t>
      </w:r>
    </w:p>
    <w:p w14:paraId="48445448" w14:textId="77777777" w:rsidR="00D77655" w:rsidRPr="00660AF5" w:rsidRDefault="00D77655" w:rsidP="00D77655">
      <w:pPr>
        <w:pStyle w:val="ListParagraph"/>
        <w:numPr>
          <w:ilvl w:val="0"/>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660AF5">
        <w:rPr>
          <w:rFonts w:ascii="Calibri" w:hAnsi="Calibri"/>
          <w:color w:val="542988"/>
        </w:rPr>
        <w:t xml:space="preserve">An alternative Competency Based Qualification (CBQ) </w:t>
      </w:r>
    </w:p>
    <w:p w14:paraId="21DB0148" w14:textId="77777777" w:rsidR="0080021F" w:rsidRDefault="0080021F" w:rsidP="00D7765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00621BF0" w14:textId="1667A96A" w:rsidR="00D77655" w:rsidRDefault="00D77655" w:rsidP="00D7765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B2435C">
        <w:rPr>
          <w:rFonts w:ascii="Calibri" w:hAnsi="Calibri"/>
          <w:color w:val="542988"/>
        </w:rPr>
        <w:t>Career Skills</w:t>
      </w:r>
    </w:p>
    <w:p w14:paraId="4ED66821" w14:textId="77777777" w:rsidR="00D77655" w:rsidRDefault="00D77655" w:rsidP="00D77655">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12659EB2" w14:textId="77777777" w:rsidR="00D77655" w:rsidRPr="00B2435C" w:rsidRDefault="00D77655" w:rsidP="00D77655">
      <w:pPr>
        <w:pStyle w:val="ListParagraph"/>
        <w:numPr>
          <w:ilvl w:val="0"/>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B2435C">
        <w:rPr>
          <w:rFonts w:ascii="Calibri" w:hAnsi="Calibri"/>
          <w:color w:val="542988"/>
        </w:rPr>
        <w:t xml:space="preserve">Career Skills for Technical and Professional Apprenticeships at SCQF Levels 8, 9 and 10 or </w:t>
      </w:r>
    </w:p>
    <w:p w14:paraId="5F85D952" w14:textId="77777777" w:rsidR="00D77655" w:rsidRPr="00E86E90" w:rsidRDefault="00D77655" w:rsidP="00D7765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bCs/>
          <w:color w:val="542988"/>
        </w:rPr>
      </w:pPr>
    </w:p>
    <w:p w14:paraId="2CEF03A5" w14:textId="77777777" w:rsidR="00D77655" w:rsidRPr="00B2435C" w:rsidRDefault="00D77655" w:rsidP="00D7765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color w:val="542988"/>
          <w:lang w:eastAsia="en-GB"/>
        </w:rPr>
      </w:pPr>
      <w:r w:rsidRPr="00B2435C">
        <w:rPr>
          <w:rFonts w:ascii="Calibri" w:hAnsi="Calibri"/>
          <w:b w:val="0"/>
          <w:color w:val="542988"/>
          <w:lang w:eastAsia="en-GB"/>
        </w:rPr>
        <w:t>Acquisition of knowledge to underpin the competency based qualification, which may be:</w:t>
      </w:r>
    </w:p>
    <w:p w14:paraId="686B9726" w14:textId="77777777" w:rsidR="00D77655" w:rsidRPr="00B2435C" w:rsidRDefault="00D77655" w:rsidP="00D77655">
      <w:pPr>
        <w:rPr>
          <w:rFonts w:ascii="Calibri" w:hAnsi="Calibri"/>
          <w:color w:val="542988"/>
          <w:lang w:eastAsia="en-GB"/>
        </w:rPr>
      </w:pPr>
    </w:p>
    <w:p w14:paraId="02926E37" w14:textId="77777777" w:rsidR="00D77655" w:rsidRPr="00B2435C" w:rsidRDefault="00D77655" w:rsidP="00D77655">
      <w:pPr>
        <w:pStyle w:val="ListParagraph"/>
        <w:numPr>
          <w:ilvl w:val="0"/>
          <w:numId w:val="33"/>
        </w:numPr>
        <w:rPr>
          <w:rFonts w:ascii="Calibri" w:hAnsi="Calibri"/>
          <w:color w:val="542988"/>
        </w:rPr>
      </w:pPr>
      <w:r w:rsidRPr="00B2435C">
        <w:rPr>
          <w:rFonts w:ascii="Calibri" w:hAnsi="Calibri"/>
          <w:color w:val="542988"/>
        </w:rPr>
        <w:t>A relevant training qualification delivered by a training provider/college/employer</w:t>
      </w:r>
      <w:r>
        <w:rPr>
          <w:rFonts w:ascii="Calibri" w:hAnsi="Calibri"/>
          <w:color w:val="542988"/>
        </w:rPr>
        <w:t xml:space="preserve"> </w:t>
      </w:r>
    </w:p>
    <w:p w14:paraId="469AEC8D" w14:textId="77777777" w:rsidR="00D77655" w:rsidRDefault="00D77655" w:rsidP="00D77655">
      <w:pPr>
        <w:pStyle w:val="ListParagraph"/>
        <w:rPr>
          <w:rFonts w:ascii="Calibri" w:hAnsi="Calibri"/>
          <w:color w:val="542988"/>
        </w:rPr>
      </w:pPr>
      <w:r>
        <w:rPr>
          <w:rFonts w:ascii="Calibri" w:hAnsi="Calibri"/>
          <w:color w:val="542988"/>
        </w:rPr>
        <w:t>o</w:t>
      </w:r>
      <w:r w:rsidRPr="00B2435C">
        <w:rPr>
          <w:rFonts w:ascii="Calibri" w:hAnsi="Calibri"/>
          <w:color w:val="542988"/>
        </w:rPr>
        <w:t>r</w:t>
      </w:r>
      <w:r>
        <w:rPr>
          <w:rFonts w:ascii="Calibri" w:hAnsi="Calibri"/>
          <w:color w:val="542988"/>
        </w:rPr>
        <w:t xml:space="preserve"> </w:t>
      </w:r>
    </w:p>
    <w:p w14:paraId="4071BC62" w14:textId="77777777" w:rsidR="00D77655" w:rsidRPr="00B2435C" w:rsidRDefault="00D77655" w:rsidP="00D77655">
      <w:pPr>
        <w:pStyle w:val="ListParagraph"/>
        <w:numPr>
          <w:ilvl w:val="0"/>
          <w:numId w:val="33"/>
        </w:numPr>
        <w:rPr>
          <w:rFonts w:ascii="Calibri" w:hAnsi="Calibri"/>
          <w:color w:val="542988"/>
        </w:rPr>
      </w:pPr>
      <w:r w:rsidRPr="00B2435C">
        <w:rPr>
          <w:rFonts w:ascii="Calibri" w:hAnsi="Calibri"/>
          <w:color w:val="542988"/>
        </w:rPr>
        <w:t>Training acquired whilst on the job (Industry Specific Training)</w:t>
      </w:r>
    </w:p>
    <w:p w14:paraId="6654E04E" w14:textId="77777777" w:rsidR="00D77655" w:rsidRPr="00E86E90" w:rsidRDefault="00D77655" w:rsidP="00D7765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bCs/>
          <w:color w:val="542988"/>
        </w:rPr>
      </w:pPr>
    </w:p>
    <w:p w14:paraId="6F2D8624" w14:textId="37AFB730" w:rsidR="004E29CA" w:rsidRPr="00DD1648" w:rsidRDefault="004E29CA" w:rsidP="00DD1648">
      <w:pPr>
        <w:rPr>
          <w:rFonts w:ascii="Calibri" w:hAnsi="Calibri"/>
          <w:color w:val="542988"/>
        </w:rPr>
      </w:pPr>
    </w:p>
    <w:p w14:paraId="40800D23" w14:textId="3DA15254"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 w:val="0"/>
          <w:bCs/>
          <w:color w:val="542988"/>
        </w:rPr>
      </w:pPr>
    </w:p>
    <w:p w14:paraId="70E047B0" w14:textId="1B944FD3" w:rsidR="00B1279B" w:rsidRDefault="00B1279B" w:rsidP="00B1279B"/>
    <w:p w14:paraId="23C71457" w14:textId="77777777" w:rsidR="00B1279B" w:rsidRPr="00B1279B" w:rsidRDefault="00B1279B" w:rsidP="00B1279B"/>
    <w:p w14:paraId="00CCCD3F" w14:textId="60363B78" w:rsidR="008F48F5" w:rsidRDefault="008F48F5" w:rsidP="00B1279B">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rsidRPr="00AC6C93">
        <w:rPr>
          <w:rFonts w:ascii="Calibri" w:hAnsi="Calibri"/>
          <w:bCs/>
          <w:color w:val="542988"/>
          <w:sz w:val="24"/>
          <w:szCs w:val="24"/>
        </w:rPr>
        <w:t xml:space="preserve">This document concerns itself with Technical Apprenticeships </w:t>
      </w:r>
    </w:p>
    <w:p w14:paraId="4BEA9545"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color w:val="FCB038"/>
          <w:sz w:val="24"/>
          <w:szCs w:val="24"/>
        </w:rPr>
      </w:pPr>
      <w:r>
        <w:rPr>
          <w:rFonts w:ascii="Calibri" w:hAnsi="Calibri"/>
          <w:color w:val="FCB038"/>
          <w:sz w:val="24"/>
          <w:szCs w:val="24"/>
        </w:rPr>
        <w:t>Technical Apprenticeships</w:t>
      </w:r>
    </w:p>
    <w:p w14:paraId="016D586E"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Cs/>
          <w:color w:val="542988"/>
          <w:sz w:val="16"/>
          <w:szCs w:val="16"/>
        </w:rPr>
      </w:pPr>
    </w:p>
    <w:p w14:paraId="5AE6232A"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Calibri" w:hAnsi="Calibri"/>
          <w:bCs/>
          <w:color w:val="542988"/>
        </w:rPr>
      </w:pPr>
      <w:r>
        <w:rPr>
          <w:rFonts w:ascii="Calibri" w:hAnsi="Calibri"/>
          <w:bCs/>
          <w:color w:val="542988"/>
        </w:rPr>
        <w:t>What are Technical Apprenticeships?</w:t>
      </w:r>
    </w:p>
    <w:p w14:paraId="49DFECBB" w14:textId="7EEC8DEC" w:rsidR="008F48F5" w:rsidRDefault="008F48F5" w:rsidP="008F4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Technical Apprenticeships offer those aged over 16 paid employment combined with the opportunity to train for jobs at technician level.</w:t>
      </w:r>
    </w:p>
    <w:p w14:paraId="2E89AB82" w14:textId="77777777" w:rsidR="006E12A5" w:rsidRDefault="006E12A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Calibri" w:hAnsi="Calibri"/>
          <w:bCs/>
          <w:color w:val="542988"/>
        </w:rPr>
      </w:pPr>
    </w:p>
    <w:p w14:paraId="72857171"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Calibri" w:hAnsi="Calibri"/>
          <w:color w:val="542988"/>
        </w:rPr>
      </w:pPr>
      <w:r>
        <w:rPr>
          <w:rFonts w:ascii="Calibri" w:hAnsi="Calibri"/>
          <w:bCs/>
          <w:color w:val="542988"/>
        </w:rPr>
        <w:t>Who develops them?</w:t>
      </w:r>
    </w:p>
    <w:p w14:paraId="045DE661" w14:textId="5DB7BD46" w:rsidR="008F48F5" w:rsidRDefault="008F48F5" w:rsidP="008F4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Technical Apprenticeships are </w:t>
      </w:r>
      <w:r w:rsidR="0080021F">
        <w:rPr>
          <w:rFonts w:ascii="Calibri" w:hAnsi="Calibri"/>
          <w:color w:val="542988"/>
        </w:rPr>
        <w:t xml:space="preserve">normally </w:t>
      </w:r>
      <w:r>
        <w:rPr>
          <w:rFonts w:ascii="Calibri" w:hAnsi="Calibri"/>
          <w:color w:val="542988"/>
        </w:rPr>
        <w:t xml:space="preserve">developed by Sector Skills Councils or Sector Skills Organisations (SSCs/SSOs). SSCs/SSOs </w:t>
      </w:r>
      <w:r w:rsidR="0080021F">
        <w:rPr>
          <w:rFonts w:ascii="Calibri" w:hAnsi="Calibri"/>
          <w:color w:val="542988"/>
        </w:rPr>
        <w:t xml:space="preserve">or a developer who </w:t>
      </w:r>
      <w:r>
        <w:rPr>
          <w:rFonts w:ascii="Calibri" w:hAnsi="Calibri"/>
          <w:color w:val="542988"/>
        </w:rPr>
        <w:t>consult with employers and key partners in their sector to produce a framework and associated training programme, which meets the needs of employers.</w:t>
      </w:r>
    </w:p>
    <w:p w14:paraId="215BC120" w14:textId="77777777" w:rsidR="008F48F5" w:rsidRDefault="008F48F5" w:rsidP="008F4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sz w:val="16"/>
          <w:szCs w:val="16"/>
        </w:rPr>
      </w:pPr>
    </w:p>
    <w:p w14:paraId="580CB0B4" w14:textId="77777777" w:rsidR="008F48F5" w:rsidRDefault="008F48F5" w:rsidP="008F48F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Calibri" w:hAnsi="Calibri"/>
          <w:color w:val="542988"/>
        </w:rPr>
      </w:pPr>
      <w:r>
        <w:rPr>
          <w:rFonts w:ascii="Calibri" w:hAnsi="Calibri"/>
          <w:bCs/>
          <w:color w:val="542988"/>
        </w:rPr>
        <w:t>Who are they for?</w:t>
      </w:r>
    </w:p>
    <w:p w14:paraId="79E3DF8D" w14:textId="474A0D49" w:rsidR="008F48F5" w:rsidRDefault="008F48F5" w:rsidP="008F48F5">
      <w:pPr>
        <w:widowControl w:val="0"/>
        <w:tabs>
          <w:tab w:val="left" w:pos="1320"/>
        </w:tabs>
        <w:autoSpaceDE w:val="0"/>
        <w:autoSpaceDN w:val="0"/>
        <w:adjustRightInd w:val="0"/>
        <w:ind w:right="-20"/>
        <w:jc w:val="both"/>
        <w:rPr>
          <w:rFonts w:ascii="Calibri" w:hAnsi="Calibri" w:cs="Calibri"/>
          <w:color w:val="542988"/>
        </w:rPr>
      </w:pPr>
      <w:r>
        <w:rPr>
          <w:rFonts w:ascii="Calibri" w:hAnsi="Calibri"/>
          <w:color w:val="542988"/>
        </w:rPr>
        <w:t xml:space="preserve">Technical Apprenticeships </w:t>
      </w:r>
      <w:r>
        <w:rPr>
          <w:rFonts w:ascii="Calibri" w:hAnsi="Calibri" w:cs="Calibri"/>
          <w:color w:val="542988"/>
        </w:rPr>
        <w:t>are available to employees aged 16 or over. Employees need to demonstrate to their employer that they have the potential to complete the programme. All</w:t>
      </w:r>
      <w:r w:rsidR="0080021F">
        <w:rPr>
          <w:rFonts w:ascii="Calibri" w:hAnsi="Calibri" w:cs="Calibri"/>
          <w:color w:val="542988"/>
        </w:rPr>
        <w:t xml:space="preserve"> Apprentices in </w:t>
      </w:r>
      <w:r w:rsidR="00DD1648">
        <w:rPr>
          <w:rFonts w:ascii="Calibri" w:hAnsi="Calibri" w:cs="Calibri"/>
          <w:color w:val="542988"/>
        </w:rPr>
        <w:t>Scotland must</w:t>
      </w:r>
      <w:r>
        <w:rPr>
          <w:rFonts w:ascii="Calibri" w:hAnsi="Calibri" w:cs="Calibri"/>
          <w:color w:val="542988"/>
        </w:rPr>
        <w:t xml:space="preserve"> have a demonstrable need to acquire significant new knowledge and skills to fulfil their job role. </w:t>
      </w:r>
      <w:r w:rsidR="0080021F" w:rsidRPr="00F44C00">
        <w:rPr>
          <w:rFonts w:ascii="Calibri" w:hAnsi="Calibri" w:cs="Calibri"/>
          <w:color w:val="542988"/>
        </w:rPr>
        <w:t>The apprenticeship framework selected for the employee must be the most appropriate learning programme generally available to that individual, providing such knowledge and skills</w:t>
      </w:r>
      <w:r w:rsidR="0080021F">
        <w:rPr>
          <w:rFonts w:ascii="Calibri" w:hAnsi="Calibri" w:cs="Calibri"/>
          <w:color w:val="542988"/>
        </w:rPr>
        <w:t>.</w:t>
      </w:r>
    </w:p>
    <w:p w14:paraId="36040F39"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p>
    <w:p w14:paraId="54C8BFDE"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r>
        <w:rPr>
          <w:rFonts w:ascii="Calibri" w:hAnsi="Calibri"/>
          <w:b/>
          <w:color w:val="FCB038"/>
          <w:sz w:val="28"/>
          <w:szCs w:val="28"/>
        </w:rPr>
        <w:t>Framework Design Principles</w:t>
      </w:r>
    </w:p>
    <w:p w14:paraId="34759066"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16"/>
          <w:szCs w:val="16"/>
        </w:rPr>
      </w:pPr>
    </w:p>
    <w:p w14:paraId="1D317059"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542988"/>
          <w:lang w:eastAsia="en-GB"/>
        </w:rPr>
      </w:pPr>
      <w:r>
        <w:rPr>
          <w:rFonts w:ascii="Calibri" w:hAnsi="Calibri"/>
          <w:b/>
          <w:color w:val="542988"/>
          <w:lang w:eastAsia="en-GB"/>
        </w:rPr>
        <w:t>Each framework will contain:</w:t>
      </w:r>
    </w:p>
    <w:p w14:paraId="0CAFD144"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sz w:val="16"/>
          <w:szCs w:val="16"/>
        </w:rPr>
      </w:pPr>
    </w:p>
    <w:p w14:paraId="4FFBC364" w14:textId="77777777" w:rsidR="008F48F5" w:rsidRDefault="008F48F5" w:rsidP="008F48F5">
      <w:pPr>
        <w:pStyle w:val="ListParagraph"/>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An expected duration for the Apprenticeship that it would normally take a new apprentice to complete.</w:t>
      </w:r>
    </w:p>
    <w:p w14:paraId="0883BB2F" w14:textId="77777777" w:rsidR="008F48F5" w:rsidRDefault="008F48F5" w:rsidP="008F48F5">
      <w:pPr>
        <w:pStyle w:val="ListParagraph"/>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Mandatory outcome</w:t>
      </w:r>
    </w:p>
    <w:p w14:paraId="40B0A41C" w14:textId="77777777" w:rsidR="008F48F5" w:rsidRDefault="008F48F5" w:rsidP="008F48F5">
      <w:pPr>
        <w:pStyle w:val="ListParagraph"/>
        <w:numPr>
          <w:ilvl w:val="1"/>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The core qualification of the apprenticeship</w:t>
      </w:r>
    </w:p>
    <w:p w14:paraId="53949C30" w14:textId="77777777" w:rsidR="008F48F5" w:rsidRDefault="008F48F5" w:rsidP="008F48F5">
      <w:pPr>
        <w:pStyle w:val="ListParagraph"/>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Any Mandatory Enhancements</w:t>
      </w:r>
    </w:p>
    <w:p w14:paraId="0738CB5C" w14:textId="77777777" w:rsidR="008F48F5" w:rsidRDefault="008F48F5" w:rsidP="008F48F5">
      <w:pPr>
        <w:pStyle w:val="ListParagraph"/>
        <w:numPr>
          <w:ilvl w:val="1"/>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Additional qualifications and/or training that the apprentice must know and/or be able to do to operate in the sector</w:t>
      </w:r>
    </w:p>
    <w:p w14:paraId="28DE4DCF" w14:textId="77777777" w:rsidR="008F48F5" w:rsidRDefault="008F48F5" w:rsidP="008F48F5">
      <w:pPr>
        <w:pStyle w:val="ListParagraph"/>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Any Optional Enhancements</w:t>
      </w:r>
    </w:p>
    <w:p w14:paraId="735BB951" w14:textId="77777777" w:rsidR="008F48F5" w:rsidRDefault="008F48F5" w:rsidP="008F48F5">
      <w:pPr>
        <w:pStyle w:val="ListParagraph"/>
        <w:numPr>
          <w:ilvl w:val="1"/>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Additional qualifications/training that would bring added value to the apprentice to be able to operate more effectively in the sector</w:t>
      </w:r>
    </w:p>
    <w:p w14:paraId="20E13E55" w14:textId="77777777" w:rsidR="008F48F5" w:rsidRDefault="008F48F5" w:rsidP="008F48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sz w:val="16"/>
          <w:szCs w:val="16"/>
        </w:rPr>
      </w:pPr>
    </w:p>
    <w:p w14:paraId="6619AF00" w14:textId="77777777" w:rsidR="00D77655" w:rsidRPr="003B36AA" w:rsidRDefault="00D77655" w:rsidP="00D7765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r>
        <w:rPr>
          <w:rFonts w:ascii="Calibri" w:hAnsi="Calibri"/>
          <w:b/>
          <w:color w:val="FCB038"/>
          <w:sz w:val="28"/>
          <w:szCs w:val="28"/>
        </w:rPr>
        <w:t>Career/ Core Skills</w:t>
      </w:r>
    </w:p>
    <w:p w14:paraId="025B84E5" w14:textId="77777777" w:rsidR="00D77655" w:rsidRPr="00EF44F1"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rPr>
          <w:rFonts w:ascii="Calibri" w:hAnsi="Calibri"/>
          <w:color w:val="542988"/>
          <w:sz w:val="16"/>
        </w:rPr>
      </w:pPr>
    </w:p>
    <w:p w14:paraId="0C05FC44" w14:textId="77777777" w:rsidR="00D77655"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rPr>
          <w:rFonts w:ascii="Calibri" w:hAnsi="Calibri"/>
          <w:color w:val="542988"/>
          <w:sz w:val="16"/>
          <w:szCs w:val="16"/>
          <w:lang w:eastAsia="en-GB"/>
        </w:rPr>
      </w:pPr>
    </w:p>
    <w:p w14:paraId="5CAB8396" w14:textId="1469FEEE" w:rsidR="00D77655" w:rsidRPr="00EF44F1"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rPr>
          <w:rFonts w:ascii="Calibri" w:hAnsi="Calibri"/>
          <w:color w:val="542988"/>
        </w:rPr>
      </w:pPr>
      <w:r>
        <w:rPr>
          <w:rFonts w:ascii="Calibri" w:hAnsi="Calibri"/>
          <w:color w:val="542988"/>
          <w:lang w:eastAsia="en-GB"/>
        </w:rPr>
        <w:t xml:space="preserve">Unless specified by the SSC/SSO, Technical/Professional Apprentices must complete career skills units </w:t>
      </w:r>
      <w:r w:rsidRPr="00EF44F1">
        <w:rPr>
          <w:rFonts w:ascii="Calibri" w:hAnsi="Calibri"/>
          <w:b/>
          <w:color w:val="542988"/>
        </w:rPr>
        <w:t xml:space="preserve">at SCQF </w:t>
      </w:r>
      <w:r>
        <w:rPr>
          <w:rFonts w:ascii="Calibri" w:hAnsi="Calibri"/>
          <w:color w:val="542988"/>
          <w:lang w:eastAsia="en-GB"/>
        </w:rPr>
        <w:t xml:space="preserve">Level 7 or above from the  list </w:t>
      </w:r>
      <w:r w:rsidR="00B1279B">
        <w:rPr>
          <w:rFonts w:ascii="Calibri" w:hAnsi="Calibri"/>
          <w:b/>
          <w:color w:val="542988"/>
          <w:lang w:eastAsia="en-GB"/>
        </w:rPr>
        <w:t xml:space="preserve"> </w:t>
      </w:r>
      <w:r w:rsidR="0055142C">
        <w:rPr>
          <w:rFonts w:ascii="Calibri" w:hAnsi="Calibri"/>
          <w:b/>
          <w:color w:val="542988"/>
          <w:lang w:eastAsia="en-GB"/>
        </w:rPr>
        <w:t xml:space="preserve">- </w:t>
      </w:r>
      <w:hyperlink r:id="rId10" w:history="1">
        <w:r w:rsidR="0055142C">
          <w:rPr>
            <w:rStyle w:val="Hyperlink"/>
            <w:rFonts w:eastAsiaTheme="majorEastAsia"/>
          </w:rPr>
          <w:t>https://www.skillsdevelopmentscotland.co.uk/media/46907/career-skills-for-technical-and-professional-apprenticeships-july.pdf</w:t>
        </w:r>
      </w:hyperlink>
      <w:r w:rsidR="0055142C">
        <w:t xml:space="preserve"> - </w:t>
      </w:r>
      <w:r w:rsidRPr="00EF44F1">
        <w:rPr>
          <w:rFonts w:ascii="Calibri" w:hAnsi="Calibri"/>
          <w:b/>
          <w:color w:val="542988"/>
        </w:rPr>
        <w:t xml:space="preserve">and </w:t>
      </w:r>
      <w:r>
        <w:rPr>
          <w:rFonts w:ascii="Calibri" w:hAnsi="Calibri"/>
          <w:color w:val="542988"/>
          <w:lang w:eastAsia="en-GB"/>
        </w:rPr>
        <w:t xml:space="preserve">achieve a minimum of 1520 credits in total.  The Apprentice and the Employer will select the appropriate career skills units within Annex 4 to meet the above </w:t>
      </w:r>
      <w:r>
        <w:rPr>
          <w:rFonts w:ascii="Calibri" w:hAnsi="Calibri"/>
          <w:b/>
          <w:color w:val="542988"/>
          <w:lang w:eastAsia="en-GB"/>
        </w:rPr>
        <w:t>or other SSC approved unit that is at SCQF Level 7 or above</w:t>
      </w:r>
      <w:r w:rsidRPr="003B36AA">
        <w:rPr>
          <w:rFonts w:ascii="Calibri" w:hAnsi="Calibri"/>
          <w:b/>
          <w:color w:val="542988"/>
          <w:lang w:eastAsia="en-GB"/>
        </w:rPr>
        <w:t>)</w:t>
      </w:r>
    </w:p>
    <w:p w14:paraId="3AE3FBE2" w14:textId="77777777" w:rsidR="00D77655" w:rsidRPr="0005614B"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rPr>
          <w:rFonts w:ascii="Calibri" w:hAnsi="Calibri"/>
          <w:color w:val="542988"/>
          <w:sz w:val="16"/>
          <w:szCs w:val="16"/>
          <w:lang w:eastAsia="en-GB"/>
        </w:rPr>
      </w:pPr>
    </w:p>
    <w:p w14:paraId="78AFD106" w14:textId="77777777" w:rsidR="008F48F5" w:rsidRDefault="008F48F5">
      <w:pPr>
        <w:spacing w:after="200" w:line="276" w:lineRule="auto"/>
        <w:rPr>
          <w:rFonts w:ascii="Calibri" w:hAnsi="Calibri"/>
          <w:b/>
          <w:color w:val="542988"/>
          <w:lang w:eastAsia="en-GB"/>
        </w:rPr>
      </w:pPr>
      <w:r>
        <w:rPr>
          <w:rFonts w:ascii="Calibri" w:hAnsi="Calibri"/>
          <w:b/>
          <w:color w:val="542988"/>
          <w:lang w:eastAsia="en-GB"/>
        </w:rPr>
        <w:br w:type="page"/>
      </w:r>
      <w:bookmarkStart w:id="0" w:name="_GoBack"/>
      <w:bookmarkEnd w:id="0"/>
    </w:p>
    <w:p w14:paraId="216672EB" w14:textId="77777777" w:rsidR="007406E7" w:rsidRDefault="007406E7" w:rsidP="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40"/>
          <w:szCs w:val="40"/>
        </w:rPr>
      </w:pPr>
      <w:r>
        <w:rPr>
          <w:rFonts w:ascii="Calibri" w:hAnsi="Calibri"/>
          <w:b/>
          <w:color w:val="FCB038"/>
          <w:sz w:val="40"/>
          <w:szCs w:val="40"/>
        </w:rPr>
        <w:t>Summary of Framework</w:t>
      </w:r>
    </w:p>
    <w:p w14:paraId="7253731D" w14:textId="77777777" w:rsidR="007406E7" w:rsidRDefault="007406E7" w:rsidP="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8"/>
          <w:u w:val="single"/>
        </w:rPr>
      </w:pPr>
    </w:p>
    <w:p w14:paraId="06742643" w14:textId="77777777" w:rsidR="007406E7" w:rsidRDefault="007406E7" w:rsidP="007406E7">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2"/>
          <w:u w:val="single"/>
        </w:rPr>
      </w:pPr>
      <w:r>
        <w:rPr>
          <w:rFonts w:ascii="Calibri" w:hAnsi="Calibri"/>
          <w:b/>
          <w:color w:val="542988"/>
          <w:sz w:val="22"/>
        </w:rPr>
        <w:t>Diagram showing the contents of the</w:t>
      </w:r>
      <w:r>
        <w:rPr>
          <w:rFonts w:ascii="Calibri" w:hAnsi="Calibri"/>
          <w:color w:val="542988"/>
        </w:rPr>
        <w:t xml:space="preserve"> </w:t>
      </w:r>
      <w:r>
        <w:rPr>
          <w:rFonts w:ascii="Calibri" w:hAnsi="Calibri"/>
          <w:b/>
          <w:color w:val="542988"/>
          <w:sz w:val="22"/>
          <w:szCs w:val="22"/>
        </w:rPr>
        <w:t>Technical/</w:t>
      </w:r>
      <w:r>
        <w:rPr>
          <w:rFonts w:ascii="Calibri" w:hAnsi="Calibri"/>
          <w:b/>
          <w:color w:val="542988"/>
          <w:sz w:val="22"/>
        </w:rPr>
        <w:t xml:space="preserve"> Professional Apprenticeship in</w:t>
      </w:r>
      <w:r>
        <w:rPr>
          <w:rFonts w:ascii="Calibri" w:hAnsi="Calibri"/>
          <w:b/>
          <w:color w:val="FF0000"/>
          <w:sz w:val="22"/>
        </w:rPr>
        <w:t xml:space="preserve"> [name of Framework]</w:t>
      </w:r>
    </w:p>
    <w:p w14:paraId="30EC7C3B" w14:textId="77777777" w:rsidR="007406E7" w:rsidRDefault="007406E7" w:rsidP="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tblGrid>
      <w:tr w:rsidR="007406E7" w14:paraId="73491494" w14:textId="77777777" w:rsidTr="007406E7">
        <w:tc>
          <w:tcPr>
            <w:tcW w:w="6912" w:type="dxa"/>
            <w:tcBorders>
              <w:top w:val="nil"/>
              <w:left w:val="nil"/>
              <w:bottom w:val="single" w:sz="4" w:space="0" w:color="auto"/>
              <w:right w:val="nil"/>
            </w:tcBorders>
            <w:hideMark/>
          </w:tcPr>
          <w:p w14:paraId="7B66BD7E" w14:textId="40C07FCE" w:rsidR="007406E7" w:rsidRDefault="00B221D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8"/>
                <w:szCs w:val="28"/>
                <w:highlight w:val="cyan"/>
              </w:rPr>
            </w:pPr>
            <w:r>
              <w:rPr>
                <w:noProof/>
                <w:lang w:eastAsia="en-GB"/>
              </w:rPr>
              <mc:AlternateContent>
                <mc:Choice Requires="wps">
                  <w:drawing>
                    <wp:anchor distT="0" distB="0" distL="114300" distR="114300" simplePos="0" relativeHeight="251677696" behindDoc="0" locked="0" layoutInCell="1" allowOverlap="1" wp14:anchorId="29CE28CC" wp14:editId="32FB5702">
                      <wp:simplePos x="0" y="0"/>
                      <wp:positionH relativeFrom="column">
                        <wp:posOffset>4614545</wp:posOffset>
                      </wp:positionH>
                      <wp:positionV relativeFrom="paragraph">
                        <wp:posOffset>323215</wp:posOffset>
                      </wp:positionV>
                      <wp:extent cx="2136140" cy="7622540"/>
                      <wp:effectExtent l="0" t="0" r="1651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7622540"/>
                              </a:xfrm>
                              <a:prstGeom prst="rect">
                                <a:avLst/>
                              </a:prstGeom>
                              <a:solidFill>
                                <a:srgbClr val="FFFFFF"/>
                              </a:solidFill>
                              <a:ln w="9525">
                                <a:solidFill>
                                  <a:srgbClr val="000000"/>
                                </a:solidFill>
                                <a:miter lim="800000"/>
                                <a:headEnd/>
                                <a:tailEnd/>
                              </a:ln>
                            </wps:spPr>
                            <wps:txbx>
                              <w:txbxContent>
                                <w:p w14:paraId="64FFE303" w14:textId="77777777" w:rsidR="0080021F" w:rsidRDefault="0080021F" w:rsidP="007406E7">
                                  <w:pPr>
                                    <w:rPr>
                                      <w:rFonts w:ascii="Calibri" w:hAnsi="Calibri"/>
                                      <w:b/>
                                      <w:iCs/>
                                      <w:color w:val="FF0000"/>
                                      <w:u w:val="single"/>
                                    </w:rPr>
                                  </w:pPr>
                                  <w:r>
                                    <w:rPr>
                                      <w:rFonts w:ascii="Calibri" w:hAnsi="Calibri"/>
                                      <w:b/>
                                      <w:iCs/>
                                      <w:color w:val="FF0000"/>
                                      <w:u w:val="single"/>
                                    </w:rPr>
                                    <w:t>NOTES:</w:t>
                                  </w:r>
                                </w:p>
                                <w:p w14:paraId="47B4E02D" w14:textId="77777777" w:rsidR="0080021F" w:rsidRDefault="0080021F" w:rsidP="007406E7">
                                  <w:pPr>
                                    <w:rPr>
                                      <w:rFonts w:ascii="Calibri" w:hAnsi="Calibri"/>
                                      <w:b/>
                                      <w:color w:val="FF0000"/>
                                    </w:rPr>
                                  </w:pPr>
                                </w:p>
                                <w:p w14:paraId="01090262" w14:textId="5261CE74" w:rsidR="0080021F" w:rsidRDefault="0080021F" w:rsidP="007406E7">
                                  <w:pPr>
                                    <w:rPr>
                                      <w:rFonts w:ascii="Calibri" w:hAnsi="Calibri"/>
                                      <w:b/>
                                      <w:i/>
                                      <w:iCs/>
                                      <w:color w:val="FF0000"/>
                                      <w:sz w:val="18"/>
                                    </w:rPr>
                                  </w:pPr>
                                  <w:r>
                                    <w:rPr>
                                      <w:rFonts w:ascii="Calibri" w:hAnsi="Calibri"/>
                                      <w:b/>
                                      <w:i/>
                                      <w:iCs/>
                                      <w:color w:val="FF0000"/>
                                      <w:sz w:val="18"/>
                                    </w:rPr>
                                    <w:t>The SSC/developer should include a relevant SVQ/CBQ/ HN, Professional qualification or other qualification based on occupational standards</w:t>
                                  </w:r>
                                </w:p>
                                <w:p w14:paraId="51AD0985" w14:textId="77777777" w:rsidR="0080021F" w:rsidRDefault="0080021F" w:rsidP="007406E7">
                                  <w:pPr>
                                    <w:rPr>
                                      <w:rFonts w:ascii="Calibri" w:hAnsi="Calibri"/>
                                      <w:b/>
                                      <w:i/>
                                      <w:iCs/>
                                      <w:color w:val="0000FF"/>
                                      <w:sz w:val="18"/>
                                    </w:rPr>
                                  </w:pPr>
                                </w:p>
                                <w:p w14:paraId="76531BB1" w14:textId="77777777" w:rsidR="0080021F" w:rsidRDefault="0080021F" w:rsidP="007406E7">
                                  <w:pPr>
                                    <w:pStyle w:val="BodyText"/>
                                    <w:rPr>
                                      <w:rFonts w:ascii="Calibri" w:hAnsi="Calibri"/>
                                      <w:i/>
                                      <w:iCs/>
                                      <w:color w:val="FF0000"/>
                                      <w:sz w:val="18"/>
                                    </w:rPr>
                                  </w:pPr>
                                  <w:r>
                                    <w:rPr>
                                      <w:rFonts w:ascii="Calibri" w:hAnsi="Calibri"/>
                                      <w:i/>
                                      <w:iCs/>
                                      <w:color w:val="FF0000"/>
                                      <w:sz w:val="18"/>
                                    </w:rPr>
                                    <w:t>Please remove any boxes that are not required.</w:t>
                                  </w:r>
                                </w:p>
                                <w:p w14:paraId="6D5A3B93" w14:textId="77777777" w:rsidR="0080021F" w:rsidRDefault="0080021F" w:rsidP="007406E7">
                                  <w:pPr>
                                    <w:pStyle w:val="BodyText"/>
                                    <w:rPr>
                                      <w:rFonts w:ascii="Calibri" w:hAnsi="Calibri"/>
                                      <w:i/>
                                      <w:iCs/>
                                      <w:color w:val="FF0000"/>
                                      <w:sz w:val="18"/>
                                    </w:rPr>
                                  </w:pPr>
                                </w:p>
                                <w:p w14:paraId="39AC745C" w14:textId="77777777" w:rsidR="0080021F" w:rsidRDefault="0080021F" w:rsidP="007406E7">
                                  <w:pPr>
                                    <w:rPr>
                                      <w:rFonts w:ascii="Calibri" w:hAnsi="Calibri"/>
                                      <w:b/>
                                      <w:i/>
                                      <w:iCs/>
                                      <w:color w:val="FF0000"/>
                                      <w:sz w:val="18"/>
                                    </w:rPr>
                                  </w:pPr>
                                  <w:r>
                                    <w:rPr>
                                      <w:rFonts w:ascii="Calibri" w:hAnsi="Calibri"/>
                                      <w:b/>
                                      <w:i/>
                                      <w:iCs/>
                                      <w:color w:val="FF0000"/>
                                      <w:sz w:val="18"/>
                                    </w:rPr>
                                    <w:t>Mandatory Component</w:t>
                                  </w:r>
                                </w:p>
                                <w:p w14:paraId="27F8ADF0" w14:textId="0FBCA064" w:rsidR="0080021F" w:rsidRDefault="0080021F" w:rsidP="007406E7">
                                  <w:pPr>
                                    <w:pStyle w:val="BodyText"/>
                                    <w:rPr>
                                      <w:rFonts w:ascii="Calibri" w:hAnsi="Calibri"/>
                                      <w:i/>
                                      <w:iCs/>
                                      <w:color w:val="FF0000"/>
                                      <w:sz w:val="18"/>
                                    </w:rPr>
                                  </w:pPr>
                                  <w:r>
                                    <w:rPr>
                                      <w:rFonts w:ascii="Calibri" w:hAnsi="Calibri"/>
                                      <w:bCs/>
                                      <w:i/>
                                      <w:iCs/>
                                      <w:color w:val="FF0000"/>
                                      <w:sz w:val="18"/>
                                    </w:rPr>
                                    <w:t xml:space="preserve">All Scottish Technical and Professional Apprenticeship Frameworks must contain a relevant SVQ, equivalent CBQ, Higher National, Professional Qualification or other qualification based on </w:t>
                                  </w:r>
                                  <w:r w:rsidR="00B221D8">
                                    <w:rPr>
                                      <w:rFonts w:ascii="Calibri" w:hAnsi="Calibri"/>
                                      <w:bCs/>
                                      <w:i/>
                                      <w:iCs/>
                                      <w:color w:val="FF0000"/>
                                      <w:sz w:val="18"/>
                                    </w:rPr>
                                    <w:t>occupational standards.</w:t>
                                  </w:r>
                                  <w:r>
                                    <w:rPr>
                                      <w:rFonts w:ascii="Calibri" w:hAnsi="Calibri"/>
                                      <w:bCs/>
                                      <w:i/>
                                      <w:iCs/>
                                      <w:color w:val="FF0000"/>
                                      <w:sz w:val="18"/>
                                    </w:rPr>
                                    <w:t>.</w:t>
                                  </w:r>
                                </w:p>
                                <w:p w14:paraId="0A3592BA" w14:textId="77777777" w:rsidR="0080021F" w:rsidRDefault="0080021F" w:rsidP="007406E7">
                                  <w:pPr>
                                    <w:rPr>
                                      <w:rFonts w:ascii="Calibri" w:hAnsi="Calibri"/>
                                      <w:i/>
                                      <w:iCs/>
                                      <w:color w:val="FF0000"/>
                                      <w:sz w:val="18"/>
                                    </w:rPr>
                                  </w:pPr>
                                </w:p>
                                <w:p w14:paraId="444AA86F" w14:textId="613D92E7" w:rsidR="0080021F" w:rsidRDefault="0080021F" w:rsidP="007406E7">
                                  <w:pPr>
                                    <w:rPr>
                                      <w:rFonts w:ascii="Calibri" w:hAnsi="Calibri"/>
                                      <w:b/>
                                      <w:i/>
                                      <w:iCs/>
                                      <w:color w:val="FF0000"/>
                                      <w:sz w:val="18"/>
                                    </w:rPr>
                                  </w:pPr>
                                  <w:r>
                                    <w:rPr>
                                      <w:rFonts w:ascii="Calibri" w:hAnsi="Calibri"/>
                                      <w:b/>
                                      <w:i/>
                                      <w:iCs/>
                                      <w:color w:val="FF0000"/>
                                      <w:sz w:val="18"/>
                                    </w:rPr>
                                    <w:t>Career Skills</w:t>
                                  </w:r>
                                  <w:r w:rsidR="00B1279B">
                                    <w:rPr>
                                      <w:rFonts w:ascii="Calibri" w:hAnsi="Calibri"/>
                                      <w:b/>
                                      <w:i/>
                                      <w:iCs/>
                                      <w:color w:val="FF0000"/>
                                      <w:sz w:val="18"/>
                                    </w:rPr>
                                    <w:t xml:space="preserve"> </w:t>
                                  </w:r>
                                  <w:r w:rsidR="00B1279B" w:rsidRPr="003A0890">
                                    <w:rPr>
                                      <w:rFonts w:ascii="Calibri" w:hAnsi="Calibri"/>
                                      <w:b/>
                                      <w:i/>
                                      <w:iCs/>
                                      <w:color w:val="FF0000"/>
                                      <w:sz w:val="18"/>
                                      <w:highlight w:val="yellow"/>
                                    </w:rPr>
                                    <w:t>see link</w:t>
                                  </w:r>
                                </w:p>
                                <w:p w14:paraId="7F2C935F" w14:textId="77777777" w:rsidR="0080021F" w:rsidRDefault="0080021F" w:rsidP="007406E7">
                                  <w:pPr>
                                    <w:tabs>
                                      <w:tab w:val="num" w:pos="900"/>
                                    </w:tabs>
                                    <w:rPr>
                                      <w:rFonts w:ascii="Calibri" w:hAnsi="Calibri"/>
                                      <w:i/>
                                      <w:color w:val="FF0000"/>
                                      <w:sz w:val="18"/>
                                      <w:szCs w:val="18"/>
                                    </w:rPr>
                                  </w:pPr>
                                  <w:r>
                                    <w:rPr>
                                      <w:rFonts w:ascii="Calibri" w:hAnsi="Calibri"/>
                                      <w:i/>
                                      <w:iCs/>
                                      <w:color w:val="FF0000"/>
                                      <w:sz w:val="18"/>
                                      <w:szCs w:val="18"/>
                                    </w:rPr>
                                    <w:t xml:space="preserve">All Scottish Technical and Professional Frameworks must contain Career Skills. </w:t>
                                  </w:r>
                                  <w:r>
                                    <w:rPr>
                                      <w:rFonts w:ascii="Calibri" w:hAnsi="Calibri"/>
                                      <w:i/>
                                      <w:color w:val="FF0000"/>
                                      <w:sz w:val="18"/>
                                      <w:szCs w:val="18"/>
                                    </w:rPr>
                                    <w:t>The Career Skills units selected should NOT be the same as any of the mandatory components.</w:t>
                                  </w:r>
                                </w:p>
                                <w:p w14:paraId="6C1E96AD" w14:textId="77777777" w:rsidR="0080021F" w:rsidRDefault="0080021F" w:rsidP="007406E7">
                                  <w:pPr>
                                    <w:tabs>
                                      <w:tab w:val="num" w:pos="900"/>
                                    </w:tabs>
                                    <w:rPr>
                                      <w:rFonts w:ascii="Calibri" w:hAnsi="Calibri"/>
                                      <w:i/>
                                      <w:color w:val="FF0000"/>
                                      <w:sz w:val="18"/>
                                      <w:szCs w:val="18"/>
                                    </w:rPr>
                                  </w:pPr>
                                </w:p>
                                <w:p w14:paraId="6C874BBA" w14:textId="77777777" w:rsidR="0080021F" w:rsidRDefault="0080021F" w:rsidP="007406E7">
                                  <w:pPr>
                                    <w:tabs>
                                      <w:tab w:val="num" w:pos="900"/>
                                    </w:tabs>
                                    <w:rPr>
                                      <w:rFonts w:ascii="Calibri" w:hAnsi="Calibri" w:cs="Arial"/>
                                      <w:i/>
                                      <w:color w:val="FF0000"/>
                                      <w:sz w:val="18"/>
                                      <w:szCs w:val="18"/>
                                    </w:rPr>
                                  </w:pPr>
                                  <w:r>
                                    <w:rPr>
                                      <w:rFonts w:ascii="Calibri" w:hAnsi="Calibri" w:cs="Arial"/>
                                      <w:i/>
                                      <w:color w:val="FF0000"/>
                                      <w:sz w:val="18"/>
                                      <w:szCs w:val="18"/>
                                    </w:rPr>
                                    <w:t>Two to five units should be selected from any of the categories, to meet the following thresholds:</w:t>
                                  </w:r>
                                </w:p>
                                <w:p w14:paraId="1D711988" w14:textId="77777777" w:rsidR="0080021F" w:rsidRDefault="0080021F" w:rsidP="007406E7">
                                  <w:pPr>
                                    <w:tabs>
                                      <w:tab w:val="num" w:pos="900"/>
                                    </w:tabs>
                                    <w:rPr>
                                      <w:rFonts w:ascii="Calibri" w:hAnsi="Calibri"/>
                                      <w:i/>
                                      <w:iCs/>
                                      <w:color w:val="FF0000"/>
                                      <w:sz w:val="18"/>
                                      <w:szCs w:val="18"/>
                                    </w:rPr>
                                  </w:pPr>
                                </w:p>
                                <w:p w14:paraId="16ED2CBB" w14:textId="77777777" w:rsidR="0080021F" w:rsidRDefault="0080021F" w:rsidP="007406E7">
                                  <w:pPr>
                                    <w:numPr>
                                      <w:ilvl w:val="0"/>
                                      <w:numId w:val="42"/>
                                    </w:numPr>
                                    <w:ind w:left="142" w:hanging="142"/>
                                    <w:rPr>
                                      <w:rFonts w:ascii="Calibri" w:hAnsi="Calibri" w:cs="Arial"/>
                                      <w:i/>
                                      <w:color w:val="FF0000"/>
                                      <w:sz w:val="18"/>
                                      <w:szCs w:val="18"/>
                                    </w:rPr>
                                  </w:pPr>
                                  <w:r>
                                    <w:rPr>
                                      <w:rFonts w:ascii="Calibri" w:hAnsi="Calibri" w:cs="Arial"/>
                                      <w:i/>
                                      <w:color w:val="FF0000"/>
                                      <w:sz w:val="18"/>
                                      <w:szCs w:val="18"/>
                                    </w:rPr>
                                    <w:t>Technical Apprenticeships must include Career Skills Units at SCQF 7 or above and achieve a minimum threshold of 15 Credits</w:t>
                                  </w:r>
                                </w:p>
                                <w:p w14:paraId="23D9CFDC" w14:textId="77777777" w:rsidR="0080021F" w:rsidRDefault="0080021F" w:rsidP="007406E7">
                                  <w:pPr>
                                    <w:tabs>
                                      <w:tab w:val="num" w:pos="900"/>
                                    </w:tabs>
                                    <w:ind w:left="142" w:hanging="142"/>
                                    <w:rPr>
                                      <w:rFonts w:ascii="Calibri" w:hAnsi="Calibri" w:cs="Arial"/>
                                      <w:i/>
                                      <w:color w:val="FF0000"/>
                                      <w:sz w:val="18"/>
                                      <w:szCs w:val="18"/>
                                    </w:rPr>
                                  </w:pPr>
                                </w:p>
                                <w:p w14:paraId="76080129" w14:textId="77777777" w:rsidR="0080021F" w:rsidRDefault="0080021F" w:rsidP="007406E7">
                                  <w:pPr>
                                    <w:numPr>
                                      <w:ilvl w:val="0"/>
                                      <w:numId w:val="42"/>
                                    </w:numPr>
                                    <w:ind w:left="142" w:hanging="142"/>
                                    <w:rPr>
                                      <w:rFonts w:ascii="Calibri" w:hAnsi="Calibri" w:cs="Arial"/>
                                      <w:i/>
                                      <w:color w:val="FF0000"/>
                                      <w:sz w:val="18"/>
                                      <w:szCs w:val="18"/>
                                    </w:rPr>
                                  </w:pPr>
                                  <w:r>
                                    <w:rPr>
                                      <w:rFonts w:ascii="Calibri" w:hAnsi="Calibri" w:cs="Arial"/>
                                      <w:i/>
                                      <w:color w:val="FF0000"/>
                                      <w:sz w:val="18"/>
                                      <w:szCs w:val="18"/>
                                    </w:rPr>
                                    <w:t>Professional Apprenticeships must include Career Skills Units at SCQF 8 or above and achieve a minimum threshold of 20 credits.</w:t>
                                  </w:r>
                                </w:p>
                                <w:p w14:paraId="2C2184B9" w14:textId="77777777" w:rsidR="0080021F" w:rsidRDefault="0080021F" w:rsidP="007406E7">
                                  <w:pPr>
                                    <w:rPr>
                                      <w:rFonts w:ascii="Calibri" w:hAnsi="Calibri"/>
                                      <w:i/>
                                      <w:iCs/>
                                      <w:color w:val="FF0000"/>
                                      <w:sz w:val="18"/>
                                    </w:rPr>
                                  </w:pPr>
                                </w:p>
                                <w:p w14:paraId="1CED6661" w14:textId="77777777" w:rsidR="0080021F" w:rsidRDefault="0080021F" w:rsidP="007406E7">
                                  <w:pPr>
                                    <w:rPr>
                                      <w:rFonts w:ascii="Calibri" w:hAnsi="Calibri"/>
                                      <w:b/>
                                      <w:i/>
                                      <w:iCs/>
                                      <w:color w:val="FF0000"/>
                                      <w:sz w:val="18"/>
                                    </w:rPr>
                                  </w:pPr>
                                  <w:r>
                                    <w:rPr>
                                      <w:rFonts w:ascii="Calibri" w:hAnsi="Calibri"/>
                                      <w:b/>
                                      <w:i/>
                                      <w:iCs/>
                                      <w:color w:val="FF0000"/>
                                      <w:sz w:val="18"/>
                                    </w:rPr>
                                    <w:t>Enhancements</w:t>
                                  </w:r>
                                </w:p>
                                <w:p w14:paraId="5A7D616A" w14:textId="77777777" w:rsidR="0080021F" w:rsidRDefault="0080021F" w:rsidP="007406E7">
                                  <w:pPr>
                                    <w:rPr>
                                      <w:rFonts w:ascii="Calibri" w:hAnsi="Calibri"/>
                                      <w:i/>
                                      <w:iCs/>
                                      <w:color w:val="FF0000"/>
                                      <w:sz w:val="18"/>
                                    </w:rPr>
                                  </w:pPr>
                                  <w:r>
                                    <w:rPr>
                                      <w:rFonts w:ascii="Calibri" w:hAnsi="Calibri"/>
                                      <w:i/>
                                      <w:iCs/>
                                      <w:color w:val="FF0000"/>
                                      <w:sz w:val="18"/>
                                    </w:rPr>
                                    <w:t>The Scottish Government is keen to see language qualifications included in all Frameworks and SSCs are encouraged to include these where appropriate.</w:t>
                                  </w:r>
                                </w:p>
                                <w:p w14:paraId="170F18F8" w14:textId="77777777" w:rsidR="0080021F" w:rsidRDefault="0080021F" w:rsidP="007406E7">
                                  <w:pPr>
                                    <w:rPr>
                                      <w:rFonts w:ascii="Calibri" w:hAnsi="Calibri"/>
                                      <w:i/>
                                      <w:iCs/>
                                      <w:color w:val="FF0000"/>
                                      <w:sz w:val="18"/>
                                    </w:rPr>
                                  </w:pPr>
                                </w:p>
                                <w:p w14:paraId="393DA66E" w14:textId="2E42B132" w:rsidR="0080021F" w:rsidRDefault="0080021F" w:rsidP="007406E7">
                                  <w:pPr>
                                    <w:rPr>
                                      <w:rFonts w:ascii="Calibri" w:hAnsi="Calibri"/>
                                      <w:color w:val="FF0000"/>
                                    </w:rPr>
                                  </w:pPr>
                                  <w:r>
                                    <w:rPr>
                                      <w:rFonts w:ascii="Calibri" w:hAnsi="Calibri"/>
                                      <w:i/>
                                      <w:iCs/>
                                      <w:color w:val="FF0000"/>
                                      <w:sz w:val="18"/>
                                    </w:rPr>
                                    <w:t>If no `</w:t>
                                  </w:r>
                                  <w:r w:rsidR="00D60A99">
                                    <w:rPr>
                                      <w:rFonts w:ascii="Calibri" w:hAnsi="Calibri"/>
                                      <w:i/>
                                      <w:iCs/>
                                      <w:color w:val="FF0000"/>
                                      <w:sz w:val="18"/>
                                    </w:rPr>
                                    <w:t>enhancements</w:t>
                                  </w:r>
                                  <w:r>
                                    <w:rPr>
                                      <w:rFonts w:ascii="Calibri" w:hAnsi="Calibri"/>
                                      <w:i/>
                                      <w:iCs/>
                                      <w:color w:val="FF0000"/>
                                      <w:sz w:val="18"/>
                                    </w:rPr>
                                    <w:t xml:space="preserve"> are required, remove this box.</w:t>
                                  </w:r>
                                </w:p>
                                <w:p w14:paraId="0D26969E" w14:textId="77777777" w:rsidR="0080021F" w:rsidRDefault="0080021F" w:rsidP="007406E7">
                                  <w:pPr>
                                    <w:rPr>
                                      <w:rFonts w:ascii="Calibri" w:hAnsi="Calibri"/>
                                      <w:color w:val="FF0000"/>
                                    </w:rPr>
                                  </w:pPr>
                                </w:p>
                                <w:p w14:paraId="1C6CD7E9" w14:textId="77777777" w:rsidR="0080021F" w:rsidRDefault="0080021F" w:rsidP="007406E7">
                                  <w:pPr>
                                    <w:rPr>
                                      <w:rFonts w:ascii="Calibri" w:hAnsi="Calibri"/>
                                      <w:i/>
                                      <w:iCs/>
                                      <w:color w:val="0000FF"/>
                                      <w:sz w:val="18"/>
                                    </w:rPr>
                                  </w:pPr>
                                  <w:r>
                                    <w:rPr>
                                      <w:rFonts w:ascii="Calibri" w:hAnsi="Calibri"/>
                                      <w:i/>
                                      <w:iCs/>
                                      <w:color w:val="0000FF"/>
                                      <w:sz w:val="18"/>
                                    </w:rPr>
                                    <w:t>All sectors should encourage the achievement of additional awards, qualifications and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E28CC" id="Text Box 9" o:spid="_x0000_s1028" type="#_x0000_t202" style="position:absolute;margin-left:363.35pt;margin-top:25.45pt;width:168.2pt;height:60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">
                      <v:textbox>
                        <w:txbxContent>
                          <w:p w14:paraId="64FFE303" w14:textId="77777777" w:rsidR="0080021F" w:rsidRDefault="0080021F" w:rsidP="007406E7">
                            <w:pPr>
                              <w:rPr>
                                <w:rFonts w:ascii="Calibri" w:hAnsi="Calibri"/>
                                <w:b/>
                                <w:iCs/>
                                <w:color w:val="FF0000"/>
                                <w:u w:val="single"/>
                              </w:rPr>
                            </w:pPr>
                            <w:r>
                              <w:rPr>
                                <w:rFonts w:ascii="Calibri" w:hAnsi="Calibri"/>
                                <w:b/>
                                <w:iCs/>
                                <w:color w:val="FF0000"/>
                                <w:u w:val="single"/>
                              </w:rPr>
                              <w:t>NOTES:</w:t>
                            </w:r>
                          </w:p>
                          <w:p w14:paraId="47B4E02D" w14:textId="77777777" w:rsidR="0080021F" w:rsidRDefault="0080021F" w:rsidP="007406E7">
                            <w:pPr>
                              <w:rPr>
                                <w:rFonts w:ascii="Calibri" w:hAnsi="Calibri"/>
                                <w:b/>
                                <w:color w:val="FF0000"/>
                              </w:rPr>
                            </w:pPr>
                          </w:p>
                          <w:p w14:paraId="01090262" w14:textId="5261CE74" w:rsidR="0080021F" w:rsidRDefault="0080021F" w:rsidP="007406E7">
                            <w:pPr>
                              <w:rPr>
                                <w:rFonts w:ascii="Calibri" w:hAnsi="Calibri"/>
                                <w:b/>
                                <w:i/>
                                <w:iCs/>
                                <w:color w:val="FF0000"/>
                                <w:sz w:val="18"/>
                              </w:rPr>
                            </w:pPr>
                            <w:r>
                              <w:rPr>
                                <w:rFonts w:ascii="Calibri" w:hAnsi="Calibri"/>
                                <w:b/>
                                <w:i/>
                                <w:iCs/>
                                <w:color w:val="FF0000"/>
                                <w:sz w:val="18"/>
                              </w:rPr>
                              <w:t>The SSC/developer should include a relevant SVQ/CBQ/ HN, Professional qualification or other qualification based on occupational standards</w:t>
                            </w:r>
                          </w:p>
                          <w:p w14:paraId="51AD0985" w14:textId="77777777" w:rsidR="0080021F" w:rsidRDefault="0080021F" w:rsidP="007406E7">
                            <w:pPr>
                              <w:rPr>
                                <w:rFonts w:ascii="Calibri" w:hAnsi="Calibri"/>
                                <w:b/>
                                <w:i/>
                                <w:iCs/>
                                <w:color w:val="0000FF"/>
                                <w:sz w:val="18"/>
                              </w:rPr>
                            </w:pPr>
                          </w:p>
                          <w:p w14:paraId="76531BB1" w14:textId="77777777" w:rsidR="0080021F" w:rsidRDefault="0080021F" w:rsidP="007406E7">
                            <w:pPr>
                              <w:pStyle w:val="BodyText"/>
                              <w:rPr>
                                <w:rFonts w:ascii="Calibri" w:hAnsi="Calibri"/>
                                <w:i/>
                                <w:iCs/>
                                <w:color w:val="FF0000"/>
                                <w:sz w:val="18"/>
                              </w:rPr>
                            </w:pPr>
                            <w:r>
                              <w:rPr>
                                <w:rFonts w:ascii="Calibri" w:hAnsi="Calibri"/>
                                <w:i/>
                                <w:iCs/>
                                <w:color w:val="FF0000"/>
                                <w:sz w:val="18"/>
                              </w:rPr>
                              <w:t>Please remove any boxes that are not required.</w:t>
                            </w:r>
                          </w:p>
                          <w:p w14:paraId="6D5A3B93" w14:textId="77777777" w:rsidR="0080021F" w:rsidRDefault="0080021F" w:rsidP="007406E7">
                            <w:pPr>
                              <w:pStyle w:val="BodyText"/>
                              <w:rPr>
                                <w:rFonts w:ascii="Calibri" w:hAnsi="Calibri"/>
                                <w:i/>
                                <w:iCs/>
                                <w:color w:val="FF0000"/>
                                <w:sz w:val="18"/>
                              </w:rPr>
                            </w:pPr>
                          </w:p>
                          <w:p w14:paraId="39AC745C" w14:textId="77777777" w:rsidR="0080021F" w:rsidRDefault="0080021F" w:rsidP="007406E7">
                            <w:pPr>
                              <w:rPr>
                                <w:rFonts w:ascii="Calibri" w:hAnsi="Calibri"/>
                                <w:b/>
                                <w:i/>
                                <w:iCs/>
                                <w:color w:val="FF0000"/>
                                <w:sz w:val="18"/>
                              </w:rPr>
                            </w:pPr>
                            <w:r>
                              <w:rPr>
                                <w:rFonts w:ascii="Calibri" w:hAnsi="Calibri"/>
                                <w:b/>
                                <w:i/>
                                <w:iCs/>
                                <w:color w:val="FF0000"/>
                                <w:sz w:val="18"/>
                              </w:rPr>
                              <w:t>Mandatory Component</w:t>
                            </w:r>
                          </w:p>
                          <w:p w14:paraId="27F8ADF0" w14:textId="0FBCA064" w:rsidR="0080021F" w:rsidRDefault="0080021F" w:rsidP="007406E7">
                            <w:pPr>
                              <w:pStyle w:val="BodyText"/>
                              <w:rPr>
                                <w:rFonts w:ascii="Calibri" w:hAnsi="Calibri"/>
                                <w:i/>
                                <w:iCs/>
                                <w:color w:val="FF0000"/>
                                <w:sz w:val="18"/>
                              </w:rPr>
                            </w:pPr>
                            <w:r>
                              <w:rPr>
                                <w:rFonts w:ascii="Calibri" w:hAnsi="Calibri"/>
                                <w:bCs/>
                                <w:i/>
                                <w:iCs/>
                                <w:color w:val="FF0000"/>
                                <w:sz w:val="18"/>
                              </w:rPr>
                              <w:t xml:space="preserve">All Scottish Technical and Professional Apprenticeship Frameworks must contain a relevant SVQ, equivalent CBQ, Higher National, Professional Qualification or other qualification based on </w:t>
                            </w:r>
                            <w:r w:rsidR="00B221D8">
                              <w:rPr>
                                <w:rFonts w:ascii="Calibri" w:hAnsi="Calibri"/>
                                <w:bCs/>
                                <w:i/>
                                <w:iCs/>
                                <w:color w:val="FF0000"/>
                                <w:sz w:val="18"/>
                              </w:rPr>
                              <w:t>occupational standards.</w:t>
                            </w:r>
                            <w:r>
                              <w:rPr>
                                <w:rFonts w:ascii="Calibri" w:hAnsi="Calibri"/>
                                <w:bCs/>
                                <w:i/>
                                <w:iCs/>
                                <w:color w:val="FF0000"/>
                                <w:sz w:val="18"/>
                              </w:rPr>
                              <w:t>.</w:t>
                            </w:r>
                          </w:p>
                          <w:p w14:paraId="0A3592BA" w14:textId="77777777" w:rsidR="0080021F" w:rsidRDefault="0080021F" w:rsidP="007406E7">
                            <w:pPr>
                              <w:rPr>
                                <w:rFonts w:ascii="Calibri" w:hAnsi="Calibri"/>
                                <w:i/>
                                <w:iCs/>
                                <w:color w:val="FF0000"/>
                                <w:sz w:val="18"/>
                              </w:rPr>
                            </w:pPr>
                          </w:p>
                          <w:p w14:paraId="444AA86F" w14:textId="613D92E7" w:rsidR="0080021F" w:rsidRDefault="0080021F" w:rsidP="007406E7">
                            <w:pPr>
                              <w:rPr>
                                <w:rFonts w:ascii="Calibri" w:hAnsi="Calibri"/>
                                <w:b/>
                                <w:i/>
                                <w:iCs/>
                                <w:color w:val="FF0000"/>
                                <w:sz w:val="18"/>
                              </w:rPr>
                            </w:pPr>
                            <w:r>
                              <w:rPr>
                                <w:rFonts w:ascii="Calibri" w:hAnsi="Calibri"/>
                                <w:b/>
                                <w:i/>
                                <w:iCs/>
                                <w:color w:val="FF0000"/>
                                <w:sz w:val="18"/>
                              </w:rPr>
                              <w:t>Career Skills</w:t>
                            </w:r>
                            <w:r w:rsidR="00B1279B">
                              <w:rPr>
                                <w:rFonts w:ascii="Calibri" w:hAnsi="Calibri"/>
                                <w:b/>
                                <w:i/>
                                <w:iCs/>
                                <w:color w:val="FF0000"/>
                                <w:sz w:val="18"/>
                              </w:rPr>
                              <w:t xml:space="preserve"> </w:t>
                            </w:r>
                            <w:r w:rsidR="00B1279B" w:rsidRPr="003A0890">
                              <w:rPr>
                                <w:rFonts w:ascii="Calibri" w:hAnsi="Calibri"/>
                                <w:b/>
                                <w:i/>
                                <w:iCs/>
                                <w:color w:val="FF0000"/>
                                <w:sz w:val="18"/>
                                <w:highlight w:val="yellow"/>
                              </w:rPr>
                              <w:t>see link</w:t>
                            </w:r>
                          </w:p>
                          <w:p w14:paraId="7F2C935F" w14:textId="77777777" w:rsidR="0080021F" w:rsidRDefault="0080021F" w:rsidP="007406E7">
                            <w:pPr>
                              <w:tabs>
                                <w:tab w:val="num" w:pos="900"/>
                              </w:tabs>
                              <w:rPr>
                                <w:rFonts w:ascii="Calibri" w:hAnsi="Calibri"/>
                                <w:i/>
                                <w:color w:val="FF0000"/>
                                <w:sz w:val="18"/>
                                <w:szCs w:val="18"/>
                              </w:rPr>
                            </w:pPr>
                            <w:r>
                              <w:rPr>
                                <w:rFonts w:ascii="Calibri" w:hAnsi="Calibri"/>
                                <w:i/>
                                <w:iCs/>
                                <w:color w:val="FF0000"/>
                                <w:sz w:val="18"/>
                                <w:szCs w:val="18"/>
                              </w:rPr>
                              <w:t xml:space="preserve">All Scottish Technical and Professional Frameworks must contain Career Skills. </w:t>
                            </w:r>
                            <w:r>
                              <w:rPr>
                                <w:rFonts w:ascii="Calibri" w:hAnsi="Calibri"/>
                                <w:i/>
                                <w:color w:val="FF0000"/>
                                <w:sz w:val="18"/>
                                <w:szCs w:val="18"/>
                              </w:rPr>
                              <w:t>The Career Skills units selected should NOT be the same as any of the mandatory components.</w:t>
                            </w:r>
                          </w:p>
                          <w:p w14:paraId="6C1E96AD" w14:textId="77777777" w:rsidR="0080021F" w:rsidRDefault="0080021F" w:rsidP="007406E7">
                            <w:pPr>
                              <w:tabs>
                                <w:tab w:val="num" w:pos="900"/>
                              </w:tabs>
                              <w:rPr>
                                <w:rFonts w:ascii="Calibri" w:hAnsi="Calibri"/>
                                <w:i/>
                                <w:color w:val="FF0000"/>
                                <w:sz w:val="18"/>
                                <w:szCs w:val="18"/>
                              </w:rPr>
                            </w:pPr>
                          </w:p>
                          <w:p w14:paraId="6C874BBA" w14:textId="77777777" w:rsidR="0080021F" w:rsidRDefault="0080021F" w:rsidP="007406E7">
                            <w:pPr>
                              <w:tabs>
                                <w:tab w:val="num" w:pos="900"/>
                              </w:tabs>
                              <w:rPr>
                                <w:rFonts w:ascii="Calibri" w:hAnsi="Calibri" w:cs="Arial"/>
                                <w:i/>
                                <w:color w:val="FF0000"/>
                                <w:sz w:val="18"/>
                                <w:szCs w:val="18"/>
                              </w:rPr>
                            </w:pPr>
                            <w:r>
                              <w:rPr>
                                <w:rFonts w:ascii="Calibri" w:hAnsi="Calibri" w:cs="Arial"/>
                                <w:i/>
                                <w:color w:val="FF0000"/>
                                <w:sz w:val="18"/>
                                <w:szCs w:val="18"/>
                              </w:rPr>
                              <w:t>Two to five units should be selected from any of the categories, to meet the following thresholds:</w:t>
                            </w:r>
                          </w:p>
                          <w:p w14:paraId="1D711988" w14:textId="77777777" w:rsidR="0080021F" w:rsidRDefault="0080021F" w:rsidP="007406E7">
                            <w:pPr>
                              <w:tabs>
                                <w:tab w:val="num" w:pos="900"/>
                              </w:tabs>
                              <w:rPr>
                                <w:rFonts w:ascii="Calibri" w:hAnsi="Calibri"/>
                                <w:i/>
                                <w:iCs/>
                                <w:color w:val="FF0000"/>
                                <w:sz w:val="18"/>
                                <w:szCs w:val="18"/>
                              </w:rPr>
                            </w:pPr>
                          </w:p>
                          <w:p w14:paraId="16ED2CBB" w14:textId="77777777" w:rsidR="0080021F" w:rsidRDefault="0080021F" w:rsidP="007406E7">
                            <w:pPr>
                              <w:numPr>
                                <w:ilvl w:val="0"/>
                                <w:numId w:val="42"/>
                              </w:numPr>
                              <w:ind w:left="142" w:hanging="142"/>
                              <w:rPr>
                                <w:rFonts w:ascii="Calibri" w:hAnsi="Calibri" w:cs="Arial"/>
                                <w:i/>
                                <w:color w:val="FF0000"/>
                                <w:sz w:val="18"/>
                                <w:szCs w:val="18"/>
                              </w:rPr>
                            </w:pPr>
                            <w:r>
                              <w:rPr>
                                <w:rFonts w:ascii="Calibri" w:hAnsi="Calibri" w:cs="Arial"/>
                                <w:i/>
                                <w:color w:val="FF0000"/>
                                <w:sz w:val="18"/>
                                <w:szCs w:val="18"/>
                              </w:rPr>
                              <w:t>Technical Apprenticeships must include Career Skills Units at SCQF 7 or above and achieve a minimum threshold of 15 Credits</w:t>
                            </w:r>
                          </w:p>
                          <w:p w14:paraId="23D9CFDC" w14:textId="77777777" w:rsidR="0080021F" w:rsidRDefault="0080021F" w:rsidP="007406E7">
                            <w:pPr>
                              <w:tabs>
                                <w:tab w:val="num" w:pos="900"/>
                              </w:tabs>
                              <w:ind w:left="142" w:hanging="142"/>
                              <w:rPr>
                                <w:rFonts w:ascii="Calibri" w:hAnsi="Calibri" w:cs="Arial"/>
                                <w:i/>
                                <w:color w:val="FF0000"/>
                                <w:sz w:val="18"/>
                                <w:szCs w:val="18"/>
                              </w:rPr>
                            </w:pPr>
                          </w:p>
                          <w:p w14:paraId="76080129" w14:textId="77777777" w:rsidR="0080021F" w:rsidRDefault="0080021F" w:rsidP="007406E7">
                            <w:pPr>
                              <w:numPr>
                                <w:ilvl w:val="0"/>
                                <w:numId w:val="42"/>
                              </w:numPr>
                              <w:ind w:left="142" w:hanging="142"/>
                              <w:rPr>
                                <w:rFonts w:ascii="Calibri" w:hAnsi="Calibri" w:cs="Arial"/>
                                <w:i/>
                                <w:color w:val="FF0000"/>
                                <w:sz w:val="18"/>
                                <w:szCs w:val="18"/>
                              </w:rPr>
                            </w:pPr>
                            <w:r>
                              <w:rPr>
                                <w:rFonts w:ascii="Calibri" w:hAnsi="Calibri" w:cs="Arial"/>
                                <w:i/>
                                <w:color w:val="FF0000"/>
                                <w:sz w:val="18"/>
                                <w:szCs w:val="18"/>
                              </w:rPr>
                              <w:t>Professional Apprenticeships must include Career Skills Units at SCQF 8 or above and achieve a minimum threshold of 20 credits.</w:t>
                            </w:r>
                          </w:p>
                          <w:p w14:paraId="2C2184B9" w14:textId="77777777" w:rsidR="0080021F" w:rsidRDefault="0080021F" w:rsidP="007406E7">
                            <w:pPr>
                              <w:rPr>
                                <w:rFonts w:ascii="Calibri" w:hAnsi="Calibri"/>
                                <w:i/>
                                <w:iCs/>
                                <w:color w:val="FF0000"/>
                                <w:sz w:val="18"/>
                              </w:rPr>
                            </w:pPr>
                          </w:p>
                          <w:p w14:paraId="1CED6661" w14:textId="77777777" w:rsidR="0080021F" w:rsidRDefault="0080021F" w:rsidP="007406E7">
                            <w:pPr>
                              <w:rPr>
                                <w:rFonts w:ascii="Calibri" w:hAnsi="Calibri"/>
                                <w:b/>
                                <w:i/>
                                <w:iCs/>
                                <w:color w:val="FF0000"/>
                                <w:sz w:val="18"/>
                              </w:rPr>
                            </w:pPr>
                            <w:r>
                              <w:rPr>
                                <w:rFonts w:ascii="Calibri" w:hAnsi="Calibri"/>
                                <w:b/>
                                <w:i/>
                                <w:iCs/>
                                <w:color w:val="FF0000"/>
                                <w:sz w:val="18"/>
                              </w:rPr>
                              <w:t>Enhancements</w:t>
                            </w:r>
                          </w:p>
                          <w:p w14:paraId="5A7D616A" w14:textId="77777777" w:rsidR="0080021F" w:rsidRDefault="0080021F" w:rsidP="007406E7">
                            <w:pPr>
                              <w:rPr>
                                <w:rFonts w:ascii="Calibri" w:hAnsi="Calibri"/>
                                <w:i/>
                                <w:iCs/>
                                <w:color w:val="FF0000"/>
                                <w:sz w:val="18"/>
                              </w:rPr>
                            </w:pPr>
                            <w:r>
                              <w:rPr>
                                <w:rFonts w:ascii="Calibri" w:hAnsi="Calibri"/>
                                <w:i/>
                                <w:iCs/>
                                <w:color w:val="FF0000"/>
                                <w:sz w:val="18"/>
                              </w:rPr>
                              <w:t>The Scottish Government is keen to see language qualifications included in all Frameworks and SSCs are encouraged to include these where appropriate.</w:t>
                            </w:r>
                          </w:p>
                          <w:p w14:paraId="170F18F8" w14:textId="77777777" w:rsidR="0080021F" w:rsidRDefault="0080021F" w:rsidP="007406E7">
                            <w:pPr>
                              <w:rPr>
                                <w:rFonts w:ascii="Calibri" w:hAnsi="Calibri"/>
                                <w:i/>
                                <w:iCs/>
                                <w:color w:val="FF0000"/>
                                <w:sz w:val="18"/>
                              </w:rPr>
                            </w:pPr>
                          </w:p>
                          <w:p w14:paraId="393DA66E" w14:textId="2E42B132" w:rsidR="0080021F" w:rsidRDefault="0080021F" w:rsidP="007406E7">
                            <w:pPr>
                              <w:rPr>
                                <w:rFonts w:ascii="Calibri" w:hAnsi="Calibri"/>
                                <w:color w:val="FF0000"/>
                              </w:rPr>
                            </w:pPr>
                            <w:r>
                              <w:rPr>
                                <w:rFonts w:ascii="Calibri" w:hAnsi="Calibri"/>
                                <w:i/>
                                <w:iCs/>
                                <w:color w:val="FF0000"/>
                                <w:sz w:val="18"/>
                              </w:rPr>
                              <w:t>If no `</w:t>
                            </w:r>
                            <w:r w:rsidR="00D60A99">
                              <w:rPr>
                                <w:rFonts w:ascii="Calibri" w:hAnsi="Calibri"/>
                                <w:i/>
                                <w:iCs/>
                                <w:color w:val="FF0000"/>
                                <w:sz w:val="18"/>
                              </w:rPr>
                              <w:t>enhancements</w:t>
                            </w:r>
                            <w:r>
                              <w:rPr>
                                <w:rFonts w:ascii="Calibri" w:hAnsi="Calibri"/>
                                <w:i/>
                                <w:iCs/>
                                <w:color w:val="FF0000"/>
                                <w:sz w:val="18"/>
                              </w:rPr>
                              <w:t xml:space="preserve"> are required, remove this box.</w:t>
                            </w:r>
                          </w:p>
                          <w:p w14:paraId="0D26969E" w14:textId="77777777" w:rsidR="0080021F" w:rsidRDefault="0080021F" w:rsidP="007406E7">
                            <w:pPr>
                              <w:rPr>
                                <w:rFonts w:ascii="Calibri" w:hAnsi="Calibri"/>
                                <w:color w:val="FF0000"/>
                              </w:rPr>
                            </w:pPr>
                          </w:p>
                          <w:p w14:paraId="1C6CD7E9" w14:textId="77777777" w:rsidR="0080021F" w:rsidRDefault="0080021F" w:rsidP="007406E7">
                            <w:pPr>
                              <w:rPr>
                                <w:rFonts w:ascii="Calibri" w:hAnsi="Calibri"/>
                                <w:i/>
                                <w:iCs/>
                                <w:color w:val="0000FF"/>
                                <w:sz w:val="18"/>
                              </w:rPr>
                            </w:pPr>
                            <w:r>
                              <w:rPr>
                                <w:rFonts w:ascii="Calibri" w:hAnsi="Calibri"/>
                                <w:i/>
                                <w:iCs/>
                                <w:color w:val="0000FF"/>
                                <w:sz w:val="18"/>
                              </w:rPr>
                              <w:t>All sectors should encourage the achievement of additional awards, qualifications and training.</w:t>
                            </w:r>
                          </w:p>
                        </w:txbxContent>
                      </v:textbox>
                    </v:shape>
                  </w:pict>
                </mc:Fallback>
              </mc:AlternateContent>
            </w:r>
            <w:r w:rsidR="007406E7">
              <w:rPr>
                <w:rFonts w:ascii="Calibri" w:hAnsi="Calibri"/>
                <w:b/>
                <w:color w:val="FCB038"/>
                <w:sz w:val="28"/>
                <w:szCs w:val="28"/>
              </w:rPr>
              <w:t>Duration</w:t>
            </w:r>
            <w:r w:rsidR="007406E7">
              <w:rPr>
                <w:rFonts w:ascii="Calibri" w:hAnsi="Calibri"/>
                <w:b/>
                <w:color w:val="FCB038"/>
                <w:sz w:val="28"/>
                <w:szCs w:val="28"/>
                <w:highlight w:val="cyan"/>
              </w:rPr>
              <w:t xml:space="preserve"> </w:t>
            </w:r>
          </w:p>
          <w:p w14:paraId="2F8097B7" w14:textId="40315CC3" w:rsidR="007406E7" w:rsidRDefault="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8"/>
                <w:szCs w:val="28"/>
                <w:highlight w:val="cyan"/>
              </w:rPr>
            </w:pPr>
          </w:p>
        </w:tc>
      </w:tr>
      <w:tr w:rsidR="007406E7" w14:paraId="568BAFBB" w14:textId="77777777" w:rsidTr="007406E7">
        <w:tc>
          <w:tcPr>
            <w:tcW w:w="6912" w:type="dxa"/>
            <w:tcBorders>
              <w:top w:val="single" w:sz="4" w:space="0" w:color="auto"/>
              <w:left w:val="single" w:sz="4" w:space="0" w:color="auto"/>
              <w:bottom w:val="single" w:sz="4" w:space="0" w:color="auto"/>
              <w:right w:val="single" w:sz="4" w:space="0" w:color="auto"/>
            </w:tcBorders>
          </w:tcPr>
          <w:p w14:paraId="14F6DDF1" w14:textId="6545C069" w:rsidR="0080021F" w:rsidRPr="0099542A" w:rsidRDefault="007406E7" w:rsidP="0080021F">
            <w:pPr>
              <w:ind w:left="360"/>
              <w:rPr>
                <w:rFonts w:ascii="Calibri" w:hAnsi="Calibri" w:cs="Arial"/>
                <w:color w:val="542988"/>
                <w:sz w:val="22"/>
                <w:szCs w:val="22"/>
                <w:lang w:eastAsia="en-GB"/>
              </w:rPr>
            </w:pPr>
            <w:r>
              <w:rPr>
                <w:rFonts w:ascii="Calibri" w:hAnsi="Calibri"/>
                <w:b/>
                <w:color w:val="542988"/>
                <w:sz w:val="24"/>
              </w:rPr>
              <w:t xml:space="preserve"> - </w:t>
            </w:r>
            <w:r w:rsidR="0080021F" w:rsidRPr="00F44C00">
              <w:rPr>
                <w:rFonts w:ascii="Calibri" w:hAnsi="Calibri"/>
                <w:b/>
                <w:color w:val="542988"/>
                <w:sz w:val="24"/>
              </w:rPr>
              <w:t xml:space="preserve"> </w:t>
            </w:r>
            <w:r w:rsidR="0080021F">
              <w:rPr>
                <w:rFonts w:ascii="Calibri" w:hAnsi="Calibri"/>
                <w:i/>
                <w:color w:val="542988"/>
              </w:rPr>
              <w:t>Developer</w:t>
            </w:r>
            <w:r w:rsidR="0080021F" w:rsidRPr="00F44C00">
              <w:rPr>
                <w:rFonts w:ascii="Calibri" w:hAnsi="Calibri"/>
                <w:i/>
                <w:color w:val="542988"/>
              </w:rPr>
              <w:t xml:space="preserve"> should include an estimate of the length of time it takes to achieve and demonstrate competence.</w:t>
            </w:r>
            <w:r w:rsidR="0080021F">
              <w:rPr>
                <w:rFonts w:ascii="Calibri" w:hAnsi="Calibri"/>
                <w:i/>
                <w:color w:val="542988"/>
              </w:rPr>
              <w:t xml:space="preserve">  </w:t>
            </w:r>
            <w:r w:rsidR="0080021F" w:rsidRPr="001F3A18">
              <w:rPr>
                <w:rFonts w:ascii="Calibri" w:hAnsi="Calibri"/>
                <w:i/>
                <w:color w:val="542988"/>
              </w:rPr>
              <w:t>Apprenticeship policy in Scotland does not require a minimum duration for Modern, Technical, Higher and Professional apprenticeships, although some sectors do mandate this.</w:t>
            </w:r>
            <w:r w:rsidR="0080021F" w:rsidRPr="0099542A">
              <w:rPr>
                <w:rFonts w:ascii="Calibri" w:hAnsi="Calibri" w:cs="Arial"/>
                <w:color w:val="542988"/>
                <w:sz w:val="22"/>
                <w:szCs w:val="22"/>
                <w:lang w:eastAsia="en-GB"/>
              </w:rPr>
              <w:t xml:space="preserve"> </w:t>
            </w:r>
            <w:r w:rsidR="0080021F" w:rsidRPr="00B1279B">
              <w:rPr>
                <w:rFonts w:ascii="Calibri" w:hAnsi="Calibri" w:cs="Arial"/>
                <w:i/>
                <w:iCs/>
                <w:color w:val="542988"/>
                <w:lang w:eastAsia="en-GB"/>
              </w:rPr>
              <w:t>So that whilst a minimum duration for apprenticeship in Scotland is not mandatory it is helpful for AAG members to receive an estimate of the expected average duration of the programme for apprentices.</w:t>
            </w:r>
          </w:p>
          <w:p w14:paraId="55A76E72" w14:textId="77777777" w:rsidR="007406E7" w:rsidRDefault="007406E7">
            <w:p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i/>
                <w:color w:val="542988"/>
              </w:rPr>
            </w:pPr>
          </w:p>
          <w:p w14:paraId="1344EED9" w14:textId="77777777" w:rsidR="007406E7" w:rsidRDefault="007406E7">
            <w:p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highlight w:val="cyan"/>
              </w:rPr>
            </w:pPr>
          </w:p>
        </w:tc>
      </w:tr>
    </w:tbl>
    <w:p w14:paraId="47E17BEA" w14:textId="77777777" w:rsidR="007406E7" w:rsidRDefault="007406E7" w:rsidP="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color w:val="542988"/>
          <w:sz w:val="24"/>
        </w:rPr>
      </w:pPr>
    </w:p>
    <w:p w14:paraId="305B97D3" w14:textId="77777777" w:rsidR="007406E7" w:rsidRDefault="007406E7" w:rsidP="007406E7">
      <w:pPr>
        <w:pStyle w:val="Heading3"/>
        <w:rPr>
          <w:rFonts w:ascii="Calibri" w:hAnsi="Calibri"/>
          <w:color w:val="FCB038"/>
          <w:sz w:val="28"/>
          <w:szCs w:val="28"/>
        </w:rPr>
      </w:pPr>
      <w:r>
        <w:rPr>
          <w:rFonts w:ascii="Calibri" w:hAnsi="Calibri"/>
          <w:color w:val="FCB038"/>
          <w:sz w:val="28"/>
          <w:szCs w:val="28"/>
        </w:rPr>
        <w:t>Mandatory outcomes</w:t>
      </w:r>
    </w:p>
    <w:p w14:paraId="44DC4EFF" w14:textId="77777777" w:rsidR="007406E7" w:rsidRDefault="007406E7" w:rsidP="007406E7"/>
    <w:p w14:paraId="52CF6234" w14:textId="77777777" w:rsidR="007406E7" w:rsidRDefault="007406E7" w:rsidP="007406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tblGrid>
      <w:tr w:rsidR="007406E7" w14:paraId="01449D16" w14:textId="77777777" w:rsidTr="007406E7">
        <w:tc>
          <w:tcPr>
            <w:tcW w:w="6912" w:type="dxa"/>
            <w:tcBorders>
              <w:top w:val="single" w:sz="6" w:space="0" w:color="auto"/>
              <w:left w:val="single" w:sz="6" w:space="0" w:color="auto"/>
              <w:bottom w:val="single" w:sz="6" w:space="0" w:color="auto"/>
              <w:right w:val="single" w:sz="6" w:space="0" w:color="auto"/>
            </w:tcBorders>
          </w:tcPr>
          <w:p w14:paraId="78F74F5C" w14:textId="77777777" w:rsidR="007406E7" w:rsidRDefault="007406E7">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r>
              <w:rPr>
                <w:rFonts w:ascii="Calibri" w:hAnsi="Calibri"/>
                <w:b/>
                <w:color w:val="542988"/>
                <w:sz w:val="24"/>
              </w:rPr>
              <w:t>SVQ/ CBQ/ HN Qualification/ Professional Qualification</w:t>
            </w:r>
          </w:p>
          <w:p w14:paraId="42AC80E5" w14:textId="77777777" w:rsidR="007406E7" w:rsidRDefault="007406E7">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color w:val="542988"/>
              </w:rPr>
            </w:pPr>
            <w:r>
              <w:rPr>
                <w:rFonts w:ascii="Calibri" w:hAnsi="Calibri"/>
                <w:b/>
                <w:color w:val="542988"/>
                <w:sz w:val="24"/>
              </w:rPr>
              <w:t xml:space="preserve">- </w:t>
            </w:r>
            <w:r>
              <w:rPr>
                <w:rFonts w:ascii="Calibri" w:hAnsi="Calibri"/>
                <w:i/>
                <w:color w:val="542988"/>
              </w:rPr>
              <w:t>The following must be achieved:</w:t>
            </w:r>
          </w:p>
          <w:p w14:paraId="6ED9B06C" w14:textId="77777777" w:rsidR="007406E7" w:rsidRDefault="007406E7">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color w:val="542988"/>
                <w:sz w:val="24"/>
              </w:rPr>
            </w:pPr>
          </w:p>
          <w:p w14:paraId="30521A45" w14:textId="77777777" w:rsidR="007406E7" w:rsidRDefault="007406E7" w:rsidP="0080021F">
            <w:pPr>
              <w:numPr>
                <w:ilvl w:val="0"/>
                <w:numId w:val="2"/>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color w:val="542988"/>
                <w:sz w:val="18"/>
              </w:rPr>
            </w:pPr>
            <w:r>
              <w:rPr>
                <w:rFonts w:ascii="Calibri" w:hAnsi="Calibri"/>
                <w:color w:val="542988"/>
              </w:rPr>
              <w:t>(Full name of qualification and reference code)</w:t>
            </w:r>
          </w:p>
          <w:p w14:paraId="58C6866E" w14:textId="77777777" w:rsidR="007406E7" w:rsidRDefault="007406E7"/>
          <w:p w14:paraId="53202119" w14:textId="77777777" w:rsidR="007406E7" w:rsidRDefault="007406E7"/>
          <w:p w14:paraId="12A28E95" w14:textId="77777777" w:rsidR="007406E7" w:rsidRDefault="007406E7"/>
        </w:tc>
      </w:tr>
      <w:tr w:rsidR="007406E7" w14:paraId="16C7D558" w14:textId="77777777" w:rsidTr="007406E7">
        <w:tc>
          <w:tcPr>
            <w:tcW w:w="6912" w:type="dxa"/>
            <w:tcBorders>
              <w:top w:val="single" w:sz="6" w:space="0" w:color="auto"/>
              <w:left w:val="nil"/>
              <w:bottom w:val="single" w:sz="6" w:space="0" w:color="auto"/>
              <w:right w:val="nil"/>
            </w:tcBorders>
          </w:tcPr>
          <w:p w14:paraId="404AF5E3" w14:textId="77777777" w:rsidR="007406E7" w:rsidRDefault="007406E7"/>
        </w:tc>
      </w:tr>
      <w:tr w:rsidR="007406E7" w14:paraId="2A66ED1E" w14:textId="77777777" w:rsidTr="007406E7">
        <w:tc>
          <w:tcPr>
            <w:tcW w:w="6912" w:type="dxa"/>
            <w:tcBorders>
              <w:top w:val="single" w:sz="6" w:space="0" w:color="auto"/>
              <w:left w:val="single" w:sz="6" w:space="0" w:color="auto"/>
              <w:bottom w:val="single" w:sz="6" w:space="0" w:color="auto"/>
              <w:right w:val="single" w:sz="6" w:space="0" w:color="auto"/>
            </w:tcBorders>
          </w:tcPr>
          <w:p w14:paraId="0B5041AD" w14:textId="77777777" w:rsidR="007406E7" w:rsidRDefault="00740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rPr>
                <w:rFonts w:ascii="Calibri" w:hAnsi="Calibri"/>
                <w:i/>
                <w:color w:val="542988"/>
                <w:sz w:val="22"/>
                <w:szCs w:val="22"/>
              </w:rPr>
            </w:pPr>
            <w:r>
              <w:rPr>
                <w:rFonts w:ascii="Calibri" w:hAnsi="Calibri"/>
                <w:b/>
                <w:color w:val="542988"/>
                <w:sz w:val="24"/>
              </w:rPr>
              <w:t xml:space="preserve">Career Skills </w:t>
            </w:r>
            <w:r>
              <w:rPr>
                <w:rFonts w:ascii="Calibri" w:hAnsi="Calibri"/>
                <w:i/>
                <w:color w:val="542988"/>
                <w:sz w:val="22"/>
                <w:szCs w:val="22"/>
              </w:rPr>
              <w:t>(see Appendix 4 for full list)</w:t>
            </w:r>
          </w:p>
          <w:p w14:paraId="20F43FE0" w14:textId="77777777" w:rsidR="007406E7" w:rsidRDefault="00740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rPr>
                <w:rFonts w:ascii="Calibri" w:hAnsi="Calibri"/>
                <w:i/>
                <w:color w:val="542988"/>
                <w:sz w:val="22"/>
                <w:szCs w:val="22"/>
              </w:rPr>
            </w:pPr>
          </w:p>
          <w:p w14:paraId="5543266D" w14:textId="77777777" w:rsidR="007406E7" w:rsidRDefault="007406E7" w:rsidP="007406E7">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rPr>
                <w:rFonts w:ascii="Calibri" w:hAnsi="Calibri"/>
                <w:b/>
                <w:color w:val="542988"/>
              </w:rPr>
            </w:pPr>
            <w:r>
              <w:rPr>
                <w:rFonts w:ascii="Calibri" w:hAnsi="Calibri"/>
                <w:color w:val="542988"/>
              </w:rPr>
              <w:t>Employer and individual to select the appropriate Career Skills units within the agreed thresholds</w:t>
            </w:r>
          </w:p>
          <w:p w14:paraId="0C260A54" w14:textId="77777777" w:rsidR="007406E7" w:rsidRDefault="00740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pPr>
          </w:p>
        </w:tc>
      </w:tr>
      <w:tr w:rsidR="007406E7" w14:paraId="1B8091AA" w14:textId="77777777" w:rsidTr="007406E7">
        <w:tc>
          <w:tcPr>
            <w:tcW w:w="6912" w:type="dxa"/>
            <w:tcBorders>
              <w:top w:val="single" w:sz="6" w:space="0" w:color="auto"/>
              <w:left w:val="nil"/>
              <w:bottom w:val="single" w:sz="6" w:space="0" w:color="auto"/>
              <w:right w:val="nil"/>
            </w:tcBorders>
          </w:tcPr>
          <w:p w14:paraId="49A35F01" w14:textId="77777777" w:rsidR="007406E7" w:rsidRDefault="007406E7"/>
        </w:tc>
      </w:tr>
      <w:tr w:rsidR="007406E7" w14:paraId="48C95AD5" w14:textId="77777777" w:rsidTr="007406E7">
        <w:tc>
          <w:tcPr>
            <w:tcW w:w="6912" w:type="dxa"/>
            <w:tcBorders>
              <w:top w:val="single" w:sz="6" w:space="0" w:color="auto"/>
              <w:left w:val="single" w:sz="6" w:space="0" w:color="auto"/>
              <w:bottom w:val="single" w:sz="6" w:space="0" w:color="auto"/>
              <w:right w:val="single" w:sz="6" w:space="0" w:color="auto"/>
            </w:tcBorders>
          </w:tcPr>
          <w:p w14:paraId="2E60FA9B" w14:textId="77777777" w:rsidR="007406E7" w:rsidRDefault="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szCs w:val="24"/>
              </w:rPr>
            </w:pPr>
            <w:r>
              <w:rPr>
                <w:rFonts w:ascii="Calibri" w:hAnsi="Calibri"/>
                <w:b/>
                <w:color w:val="542988"/>
                <w:sz w:val="24"/>
                <w:szCs w:val="24"/>
              </w:rPr>
              <w:t xml:space="preserve">Enhancements </w:t>
            </w:r>
          </w:p>
          <w:p w14:paraId="597AC999" w14:textId="77777777" w:rsidR="007406E7" w:rsidRDefault="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szCs w:val="24"/>
              </w:rPr>
            </w:pPr>
          </w:p>
          <w:p w14:paraId="5694E2C0" w14:textId="77777777" w:rsidR="007406E7" w:rsidRDefault="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rPr>
            </w:pPr>
            <w:r>
              <w:rPr>
                <w:rFonts w:ascii="Calibri" w:hAnsi="Calibri"/>
                <w:color w:val="542988"/>
              </w:rPr>
              <w:t>(Detail full name and reference number of qualification)</w:t>
            </w:r>
          </w:p>
          <w:p w14:paraId="28CBB65E" w14:textId="77777777" w:rsidR="007406E7" w:rsidRDefault="007406E7"/>
          <w:p w14:paraId="2A200D17" w14:textId="77777777" w:rsidR="007406E7" w:rsidRDefault="007406E7"/>
          <w:p w14:paraId="2AA2F623" w14:textId="77777777" w:rsidR="007406E7" w:rsidRDefault="007406E7"/>
        </w:tc>
      </w:tr>
      <w:tr w:rsidR="007406E7" w14:paraId="6FCCD3F8" w14:textId="77777777" w:rsidTr="007406E7">
        <w:tc>
          <w:tcPr>
            <w:tcW w:w="6912" w:type="dxa"/>
            <w:tcBorders>
              <w:top w:val="single" w:sz="6" w:space="0" w:color="auto"/>
              <w:left w:val="nil"/>
              <w:bottom w:val="single" w:sz="6" w:space="0" w:color="auto"/>
              <w:right w:val="nil"/>
            </w:tcBorders>
          </w:tcPr>
          <w:p w14:paraId="6FAE671B" w14:textId="77777777" w:rsidR="007406E7" w:rsidRDefault="007406E7"/>
          <w:p w14:paraId="10B66CD3" w14:textId="77777777" w:rsidR="007406E7" w:rsidRDefault="007406E7">
            <w:pPr>
              <w:numPr>
                <w:ilvl w:val="12"/>
                <w:numId w:val="0"/>
              </w:numPr>
              <w:tabs>
                <w:tab w:val="left" w:pos="720"/>
                <w:tab w:val="left" w:pos="1440"/>
                <w:tab w:val="left" w:pos="2160"/>
                <w:tab w:val="left" w:pos="2410"/>
                <w:tab w:val="left" w:pos="2552"/>
                <w:tab w:val="left" w:pos="2880"/>
                <w:tab w:val="left" w:pos="3600"/>
                <w:tab w:val="left" w:pos="4320"/>
                <w:tab w:val="left" w:pos="5040"/>
                <w:tab w:val="left" w:pos="5760"/>
                <w:tab w:val="left" w:pos="6480"/>
                <w:tab w:val="left" w:pos="8640"/>
              </w:tabs>
              <w:rPr>
                <w:rFonts w:ascii="Calibri" w:hAnsi="Calibri"/>
                <w:b/>
                <w:color w:val="FCB038"/>
                <w:sz w:val="28"/>
                <w:szCs w:val="28"/>
              </w:rPr>
            </w:pPr>
            <w:r>
              <w:rPr>
                <w:rFonts w:ascii="Calibri" w:hAnsi="Calibri"/>
                <w:b/>
                <w:color w:val="FCB038"/>
                <w:sz w:val="28"/>
                <w:szCs w:val="28"/>
              </w:rPr>
              <w:t>Optional Outcomes</w:t>
            </w:r>
          </w:p>
          <w:p w14:paraId="4179916D" w14:textId="77777777" w:rsidR="007406E7" w:rsidRDefault="007406E7"/>
        </w:tc>
      </w:tr>
      <w:tr w:rsidR="007406E7" w14:paraId="04E337DE" w14:textId="77777777" w:rsidTr="007406E7">
        <w:tc>
          <w:tcPr>
            <w:tcW w:w="6912" w:type="dxa"/>
            <w:tcBorders>
              <w:top w:val="single" w:sz="6" w:space="0" w:color="auto"/>
              <w:left w:val="single" w:sz="6" w:space="0" w:color="auto"/>
              <w:bottom w:val="single" w:sz="6" w:space="0" w:color="auto"/>
              <w:right w:val="single" w:sz="6" w:space="0" w:color="auto"/>
            </w:tcBorders>
          </w:tcPr>
          <w:p w14:paraId="1FECB4FA" w14:textId="77777777" w:rsidR="007406E7" w:rsidRDefault="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rPr>
            </w:pPr>
          </w:p>
          <w:p w14:paraId="56E7933E" w14:textId="77777777" w:rsidR="007406E7" w:rsidRDefault="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rPr>
            </w:pPr>
            <w:r>
              <w:rPr>
                <w:rFonts w:ascii="Calibri" w:hAnsi="Calibri"/>
                <w:b/>
                <w:color w:val="542988"/>
                <w:sz w:val="24"/>
              </w:rPr>
              <w:t>Additional  SVQ Units/Qualifications/Training</w:t>
            </w:r>
          </w:p>
          <w:p w14:paraId="0D0882C0" w14:textId="77777777" w:rsidR="007406E7" w:rsidRDefault="007406E7">
            <w:pPr>
              <w:pStyle w:val="BodyText2"/>
              <w:pBdr>
                <w:top w:val="none" w:sz="0" w:space="0" w:color="auto"/>
                <w:left w:val="none" w:sz="0" w:space="0" w:color="auto"/>
                <w:bottom w:val="none" w:sz="0" w:space="0" w:color="auto"/>
                <w:right w:val="none" w:sz="0" w:space="0" w:color="auto"/>
              </w:pBdr>
              <w:shd w:val="clear" w:color="auto" w:fill="auto"/>
              <w:ind w:right="0"/>
              <w:rPr>
                <w:rFonts w:ascii="Calibri" w:hAnsi="Calibri"/>
                <w:i w:val="0"/>
                <w:iCs/>
                <w:color w:val="542988"/>
              </w:rPr>
            </w:pPr>
          </w:p>
          <w:p w14:paraId="1A8CAF55" w14:textId="77777777" w:rsidR="007406E7" w:rsidRDefault="007406E7">
            <w:pPr>
              <w:pStyle w:val="BodyText2"/>
              <w:pBdr>
                <w:top w:val="none" w:sz="0" w:space="0" w:color="auto"/>
                <w:left w:val="none" w:sz="0" w:space="0" w:color="auto"/>
                <w:bottom w:val="none" w:sz="0" w:space="0" w:color="auto"/>
                <w:right w:val="none" w:sz="0" w:space="0" w:color="auto"/>
              </w:pBdr>
              <w:shd w:val="clear" w:color="auto" w:fill="auto"/>
              <w:ind w:right="0"/>
              <w:rPr>
                <w:rFonts w:ascii="Calibri" w:hAnsi="Calibri"/>
                <w:i w:val="0"/>
                <w:iCs/>
                <w:color w:val="542988"/>
                <w:sz w:val="20"/>
              </w:rPr>
            </w:pPr>
            <w:r>
              <w:rPr>
                <w:rFonts w:ascii="Calibri" w:hAnsi="Calibri"/>
                <w:i w:val="0"/>
                <w:iCs/>
                <w:color w:val="542988"/>
                <w:sz w:val="20"/>
              </w:rPr>
              <w:t>(Detail other awards, qualifications or training programmes which are relevant and desirable.)</w:t>
            </w:r>
          </w:p>
          <w:p w14:paraId="222F1078" w14:textId="77777777" w:rsidR="007406E7" w:rsidRDefault="007406E7"/>
          <w:p w14:paraId="0297951A" w14:textId="77777777" w:rsidR="007406E7" w:rsidRDefault="007406E7"/>
          <w:p w14:paraId="0C3FC131" w14:textId="77777777" w:rsidR="007406E7" w:rsidRDefault="007406E7"/>
        </w:tc>
      </w:tr>
    </w:tbl>
    <w:p w14:paraId="1BE2F990" w14:textId="77777777" w:rsidR="007406E7" w:rsidRDefault="007406E7" w:rsidP="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rPr>
      </w:pPr>
    </w:p>
    <w:p w14:paraId="6D8CBD30" w14:textId="77777777" w:rsidR="007406E7" w:rsidRDefault="007406E7" w:rsidP="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rPr>
      </w:pPr>
    </w:p>
    <w:p w14:paraId="4B42D65E" w14:textId="77777777" w:rsidR="007406E7" w:rsidRDefault="007406E7" w:rsidP="007406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rPr>
      </w:pPr>
    </w:p>
    <w:p w14:paraId="62294EF9" w14:textId="77777777" w:rsidR="007406E7" w:rsidRDefault="007406E7"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p>
    <w:p w14:paraId="0BF2C500" w14:textId="073D9FD4"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r>
        <w:rPr>
          <w:rFonts w:ascii="Calibri" w:hAnsi="Calibri"/>
          <w:b/>
          <w:color w:val="FCB038"/>
          <w:sz w:val="28"/>
          <w:szCs w:val="28"/>
        </w:rPr>
        <w:t>THE FRAMEWORK</w:t>
      </w:r>
    </w:p>
    <w:p w14:paraId="7B7C412D"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p>
    <w:p w14:paraId="68DD53AE"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r>
        <w:rPr>
          <w:rFonts w:ascii="Calibri" w:hAnsi="Calibri"/>
          <w:b/>
          <w:color w:val="FCB038"/>
          <w:sz w:val="28"/>
          <w:szCs w:val="28"/>
        </w:rPr>
        <w:t>Title of this Framework</w:t>
      </w:r>
    </w:p>
    <w:p w14:paraId="0DE02FA0"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p>
    <w:p w14:paraId="6C8FD8CD" w14:textId="77777777" w:rsidR="008F48F5" w:rsidRDefault="001C3282"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color w:val="FCB038"/>
          <w:sz w:val="28"/>
          <w:szCs w:val="28"/>
        </w:rPr>
      </w:pPr>
      <w:r>
        <w:rPr>
          <w:rFonts w:ascii="Calibri" w:hAnsi="Calibri"/>
          <w:b/>
          <w:color w:val="542988"/>
          <w:sz w:val="36"/>
          <w:szCs w:val="36"/>
          <w:lang w:eastAsia="en-GB"/>
        </w:rPr>
        <w:t xml:space="preserve">Technical </w:t>
      </w:r>
      <w:r w:rsidR="008F48F5">
        <w:rPr>
          <w:rFonts w:ascii="Calibri" w:hAnsi="Calibri"/>
          <w:b/>
          <w:color w:val="542988"/>
          <w:sz w:val="36"/>
          <w:szCs w:val="36"/>
          <w:lang w:eastAsia="en-GB"/>
        </w:rPr>
        <w:t>Apprenticeship in XXXXXXXXXXX</w:t>
      </w:r>
      <w:r>
        <w:rPr>
          <w:rFonts w:ascii="Calibri" w:hAnsi="Calibri"/>
          <w:b/>
          <w:color w:val="542988"/>
          <w:sz w:val="36"/>
          <w:szCs w:val="36"/>
          <w:lang w:eastAsia="en-GB"/>
        </w:rPr>
        <w:t xml:space="preserve"> at SCQF Level</w:t>
      </w:r>
      <w:r w:rsidR="004E29CA">
        <w:rPr>
          <w:rFonts w:ascii="Calibri" w:hAnsi="Calibri"/>
          <w:b/>
          <w:color w:val="542988"/>
          <w:sz w:val="36"/>
          <w:szCs w:val="36"/>
          <w:lang w:eastAsia="en-GB"/>
        </w:rPr>
        <w:t xml:space="preserve"> XXX</w:t>
      </w:r>
    </w:p>
    <w:p w14:paraId="657D1BD8"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8"/>
          <w:szCs w:val="28"/>
        </w:rPr>
      </w:pPr>
    </w:p>
    <w:p w14:paraId="0BA2128D"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Upon completion of this framework the typical roles that this apprentice might be employed as include:</w:t>
      </w:r>
    </w:p>
    <w:p w14:paraId="63AE5FF8"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1</w:t>
      </w:r>
    </w:p>
    <w:p w14:paraId="33A4A880"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2</w:t>
      </w:r>
    </w:p>
    <w:p w14:paraId="4EE1168F"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3</w:t>
      </w:r>
    </w:p>
    <w:p w14:paraId="2C2B408B"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4</w:t>
      </w:r>
    </w:p>
    <w:p w14:paraId="1257F11C"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5</w:t>
      </w:r>
    </w:p>
    <w:p w14:paraId="52C98621"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6</w:t>
      </w:r>
    </w:p>
    <w:p w14:paraId="182B7A5B"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7</w:t>
      </w:r>
    </w:p>
    <w:p w14:paraId="5701AAC8"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8</w:t>
      </w:r>
    </w:p>
    <w:p w14:paraId="76019D8F"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9</w:t>
      </w:r>
    </w:p>
    <w:p w14:paraId="37066E29"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10</w:t>
      </w:r>
    </w:p>
    <w:p w14:paraId="0CBCF470"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8"/>
          <w:szCs w:val="28"/>
        </w:rPr>
      </w:pPr>
    </w:p>
    <w:p w14:paraId="47FA227C"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8"/>
          <w:szCs w:val="28"/>
          <w:highlight w:val="cyan"/>
        </w:rPr>
      </w:pPr>
      <w:r>
        <w:rPr>
          <w:rFonts w:ascii="Calibri" w:hAnsi="Calibri"/>
          <w:b/>
          <w:color w:val="FCB038"/>
          <w:sz w:val="28"/>
          <w:szCs w:val="28"/>
        </w:rPr>
        <w:t>Duration</w:t>
      </w:r>
      <w:r>
        <w:rPr>
          <w:rFonts w:ascii="Calibri" w:hAnsi="Calibri"/>
          <w:b/>
          <w:color w:val="FCB038"/>
          <w:sz w:val="28"/>
          <w:szCs w:val="28"/>
          <w:highlight w:val="cyan"/>
        </w:rPr>
        <w:t xml:space="preserve"> </w:t>
      </w:r>
    </w:p>
    <w:p w14:paraId="6209D8EB"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8"/>
          <w:szCs w:val="28"/>
          <w:highlight w:val="cyan"/>
        </w:rPr>
      </w:pPr>
    </w:p>
    <w:p w14:paraId="2ED3A276"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lang w:eastAsia="en-GB"/>
        </w:rPr>
      </w:pPr>
      <w:r>
        <w:rPr>
          <w:rFonts w:ascii="Calibri" w:hAnsi="Calibri"/>
          <w:color w:val="542988"/>
          <w:sz w:val="24"/>
          <w:szCs w:val="24"/>
          <w:lang w:eastAsia="en-GB"/>
        </w:rPr>
        <w:t>The suggested duration for this apprenticeship is………………</w:t>
      </w:r>
    </w:p>
    <w:p w14:paraId="080C62B6"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FCB038"/>
          <w:sz w:val="28"/>
          <w:szCs w:val="28"/>
        </w:rPr>
      </w:pPr>
    </w:p>
    <w:p w14:paraId="5E338B6D"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r>
        <w:rPr>
          <w:rFonts w:ascii="Calibri" w:hAnsi="Calibri"/>
          <w:b/>
          <w:color w:val="FCB038"/>
          <w:sz w:val="28"/>
          <w:szCs w:val="28"/>
        </w:rPr>
        <w:t>Mandatory Outcomes</w:t>
      </w:r>
    </w:p>
    <w:p w14:paraId="7A78ADFC"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p>
    <w:p w14:paraId="02B79124"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r>
        <w:rPr>
          <w:rFonts w:ascii="Calibri" w:hAnsi="Calibri"/>
          <w:b/>
          <w:color w:val="542988"/>
          <w:sz w:val="24"/>
        </w:rPr>
        <w:t xml:space="preserve">Core Qualification(s) to be achieved </w:t>
      </w:r>
    </w:p>
    <w:p w14:paraId="5747B777"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bl>
      <w:tblPr>
        <w:tblW w:w="0" w:type="auto"/>
        <w:tblLook w:val="04A0" w:firstRow="1" w:lastRow="0" w:firstColumn="1" w:lastColumn="0" w:noHBand="0" w:noVBand="1"/>
      </w:tblPr>
      <w:tblGrid>
        <w:gridCol w:w="3353"/>
        <w:gridCol w:w="1475"/>
        <w:gridCol w:w="5225"/>
      </w:tblGrid>
      <w:tr w:rsidR="008F48F5" w14:paraId="6B7B8CB0" w14:textId="77777777" w:rsidTr="008F48F5">
        <w:tc>
          <w:tcPr>
            <w:tcW w:w="3427" w:type="dxa"/>
            <w:tcBorders>
              <w:top w:val="single" w:sz="4" w:space="0" w:color="auto"/>
              <w:left w:val="single" w:sz="4" w:space="0" w:color="auto"/>
              <w:bottom w:val="single" w:sz="4" w:space="0" w:color="auto"/>
              <w:right w:val="single" w:sz="4" w:space="0" w:color="auto"/>
            </w:tcBorders>
            <w:hideMark/>
          </w:tcPr>
          <w:p w14:paraId="75564292"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24"/>
              </w:rPr>
              <w:t>Awarding Bodies Full Title</w:t>
            </w:r>
          </w:p>
        </w:tc>
        <w:tc>
          <w:tcPr>
            <w:tcW w:w="1501" w:type="dxa"/>
            <w:tcBorders>
              <w:top w:val="single" w:sz="4" w:space="0" w:color="auto"/>
              <w:left w:val="single" w:sz="4" w:space="0" w:color="auto"/>
              <w:bottom w:val="single" w:sz="4" w:space="0" w:color="auto"/>
              <w:right w:val="single" w:sz="4" w:space="0" w:color="auto"/>
            </w:tcBorders>
            <w:hideMark/>
          </w:tcPr>
          <w:p w14:paraId="0944D2EE"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24"/>
              </w:rPr>
              <w:t>SCQF Level</w:t>
            </w:r>
          </w:p>
        </w:tc>
        <w:tc>
          <w:tcPr>
            <w:tcW w:w="5353" w:type="dxa"/>
            <w:tcBorders>
              <w:top w:val="single" w:sz="4" w:space="0" w:color="auto"/>
              <w:left w:val="single" w:sz="4" w:space="0" w:color="auto"/>
              <w:bottom w:val="single" w:sz="4" w:space="0" w:color="auto"/>
              <w:right w:val="single" w:sz="4" w:space="0" w:color="auto"/>
            </w:tcBorders>
            <w:hideMark/>
          </w:tcPr>
          <w:p w14:paraId="305C998D"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24"/>
              </w:rPr>
              <w:t>Awarding Bodies Qualification Code</w:t>
            </w:r>
          </w:p>
        </w:tc>
      </w:tr>
      <w:tr w:rsidR="008F48F5" w14:paraId="652EC9EA" w14:textId="77777777" w:rsidTr="008F48F5">
        <w:tc>
          <w:tcPr>
            <w:tcW w:w="3427" w:type="dxa"/>
            <w:tcBorders>
              <w:top w:val="single" w:sz="4" w:space="0" w:color="auto"/>
              <w:left w:val="single" w:sz="4" w:space="0" w:color="auto"/>
              <w:bottom w:val="single" w:sz="4" w:space="0" w:color="auto"/>
              <w:right w:val="single" w:sz="4" w:space="0" w:color="auto"/>
            </w:tcBorders>
          </w:tcPr>
          <w:p w14:paraId="7DD12D4D"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1501" w:type="dxa"/>
            <w:tcBorders>
              <w:top w:val="single" w:sz="4" w:space="0" w:color="auto"/>
              <w:left w:val="single" w:sz="4" w:space="0" w:color="auto"/>
              <w:bottom w:val="single" w:sz="4" w:space="0" w:color="auto"/>
              <w:right w:val="single" w:sz="4" w:space="0" w:color="auto"/>
            </w:tcBorders>
          </w:tcPr>
          <w:p w14:paraId="5CC3DC6E"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5353" w:type="dxa"/>
            <w:tcBorders>
              <w:top w:val="single" w:sz="4" w:space="0" w:color="auto"/>
              <w:left w:val="single" w:sz="4" w:space="0" w:color="auto"/>
              <w:bottom w:val="single" w:sz="4" w:space="0" w:color="auto"/>
              <w:right w:val="single" w:sz="4" w:space="0" w:color="auto"/>
            </w:tcBorders>
          </w:tcPr>
          <w:p w14:paraId="60EC52BB"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r>
      <w:tr w:rsidR="008F48F5" w14:paraId="49047CA5" w14:textId="77777777" w:rsidTr="008F48F5">
        <w:tc>
          <w:tcPr>
            <w:tcW w:w="3427" w:type="dxa"/>
            <w:tcBorders>
              <w:top w:val="single" w:sz="4" w:space="0" w:color="auto"/>
              <w:left w:val="single" w:sz="4" w:space="0" w:color="auto"/>
              <w:bottom w:val="single" w:sz="4" w:space="0" w:color="auto"/>
              <w:right w:val="single" w:sz="4" w:space="0" w:color="auto"/>
            </w:tcBorders>
          </w:tcPr>
          <w:p w14:paraId="4F050B1F"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1501" w:type="dxa"/>
            <w:tcBorders>
              <w:top w:val="single" w:sz="4" w:space="0" w:color="auto"/>
              <w:left w:val="single" w:sz="4" w:space="0" w:color="auto"/>
              <w:bottom w:val="single" w:sz="4" w:space="0" w:color="auto"/>
              <w:right w:val="single" w:sz="4" w:space="0" w:color="auto"/>
            </w:tcBorders>
          </w:tcPr>
          <w:p w14:paraId="0F887A6F"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5353" w:type="dxa"/>
            <w:tcBorders>
              <w:top w:val="single" w:sz="4" w:space="0" w:color="auto"/>
              <w:left w:val="single" w:sz="4" w:space="0" w:color="auto"/>
              <w:bottom w:val="single" w:sz="4" w:space="0" w:color="auto"/>
              <w:right w:val="single" w:sz="4" w:space="0" w:color="auto"/>
            </w:tcBorders>
          </w:tcPr>
          <w:p w14:paraId="01CDA375"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r>
      <w:tr w:rsidR="008F48F5" w14:paraId="0196ADA7" w14:textId="77777777" w:rsidTr="008F48F5">
        <w:tc>
          <w:tcPr>
            <w:tcW w:w="3427" w:type="dxa"/>
            <w:tcBorders>
              <w:top w:val="single" w:sz="4" w:space="0" w:color="auto"/>
              <w:left w:val="single" w:sz="4" w:space="0" w:color="auto"/>
              <w:bottom w:val="single" w:sz="4" w:space="0" w:color="auto"/>
              <w:right w:val="single" w:sz="4" w:space="0" w:color="auto"/>
            </w:tcBorders>
          </w:tcPr>
          <w:p w14:paraId="4C2EA82D"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1501" w:type="dxa"/>
            <w:tcBorders>
              <w:top w:val="single" w:sz="4" w:space="0" w:color="auto"/>
              <w:left w:val="single" w:sz="4" w:space="0" w:color="auto"/>
              <w:bottom w:val="single" w:sz="4" w:space="0" w:color="auto"/>
              <w:right w:val="single" w:sz="4" w:space="0" w:color="auto"/>
            </w:tcBorders>
          </w:tcPr>
          <w:p w14:paraId="34F695D9"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5353" w:type="dxa"/>
            <w:tcBorders>
              <w:top w:val="single" w:sz="4" w:space="0" w:color="auto"/>
              <w:left w:val="single" w:sz="4" w:space="0" w:color="auto"/>
              <w:bottom w:val="single" w:sz="4" w:space="0" w:color="auto"/>
              <w:right w:val="single" w:sz="4" w:space="0" w:color="auto"/>
            </w:tcBorders>
          </w:tcPr>
          <w:p w14:paraId="72DF74F4"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r>
    </w:tbl>
    <w:p w14:paraId="0C90A0A2"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color w:val="542988"/>
          <w:sz w:val="24"/>
        </w:rPr>
      </w:pPr>
    </w:p>
    <w:p w14:paraId="7B17E5BE"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542988"/>
          <w:sz w:val="24"/>
        </w:rPr>
      </w:pPr>
    </w:p>
    <w:p w14:paraId="5ED5A3F8"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r>
        <w:rPr>
          <w:rFonts w:ascii="Calibri" w:hAnsi="Calibri"/>
          <w:b/>
          <w:color w:val="542988"/>
          <w:sz w:val="24"/>
        </w:rPr>
        <w:t>Mandatory Enhancements to be achieved</w:t>
      </w:r>
      <w:r>
        <w:rPr>
          <w:rFonts w:ascii="Calibri" w:hAnsi="Calibri"/>
          <w:b/>
          <w:color w:val="FCB038"/>
          <w:sz w:val="28"/>
          <w:szCs w:val="28"/>
        </w:rPr>
        <w:t xml:space="preserve"> </w:t>
      </w:r>
    </w:p>
    <w:p w14:paraId="45003F94"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bl>
      <w:tblPr>
        <w:tblW w:w="0" w:type="auto"/>
        <w:tblLook w:val="04A0" w:firstRow="1" w:lastRow="0" w:firstColumn="1" w:lastColumn="0" w:noHBand="0" w:noVBand="1"/>
      </w:tblPr>
      <w:tblGrid>
        <w:gridCol w:w="3381"/>
        <w:gridCol w:w="1453"/>
        <w:gridCol w:w="5219"/>
      </w:tblGrid>
      <w:tr w:rsidR="008F48F5" w14:paraId="30103C8B" w14:textId="77777777" w:rsidTr="008F48F5">
        <w:tc>
          <w:tcPr>
            <w:tcW w:w="3461" w:type="dxa"/>
            <w:tcBorders>
              <w:top w:val="single" w:sz="4" w:space="0" w:color="auto"/>
              <w:left w:val="single" w:sz="4" w:space="0" w:color="auto"/>
              <w:bottom w:val="single" w:sz="4" w:space="0" w:color="auto"/>
              <w:right w:val="single" w:sz="4" w:space="0" w:color="auto"/>
            </w:tcBorders>
            <w:hideMark/>
          </w:tcPr>
          <w:p w14:paraId="3593EC7B"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24"/>
              </w:rPr>
              <w:t>Awarding Bodies Full Title</w:t>
            </w:r>
          </w:p>
        </w:tc>
        <w:tc>
          <w:tcPr>
            <w:tcW w:w="1467" w:type="dxa"/>
            <w:tcBorders>
              <w:top w:val="single" w:sz="4" w:space="0" w:color="auto"/>
              <w:left w:val="single" w:sz="4" w:space="0" w:color="auto"/>
              <w:bottom w:val="single" w:sz="4" w:space="0" w:color="auto"/>
              <w:right w:val="single" w:sz="4" w:space="0" w:color="auto"/>
            </w:tcBorders>
            <w:hideMark/>
          </w:tcPr>
          <w:p w14:paraId="06E3EAC0"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24"/>
              </w:rPr>
              <w:t xml:space="preserve">SCQF Level </w:t>
            </w:r>
            <w:r>
              <w:rPr>
                <w:rFonts w:ascii="Calibri" w:hAnsi="Calibri"/>
                <w:b/>
                <w:color w:val="542988"/>
                <w:sz w:val="16"/>
                <w:szCs w:val="16"/>
              </w:rPr>
              <w:t>(If appropriate)</w:t>
            </w:r>
          </w:p>
        </w:tc>
        <w:tc>
          <w:tcPr>
            <w:tcW w:w="5353" w:type="dxa"/>
            <w:tcBorders>
              <w:top w:val="single" w:sz="4" w:space="0" w:color="auto"/>
              <w:left w:val="single" w:sz="4" w:space="0" w:color="auto"/>
              <w:bottom w:val="single" w:sz="4" w:space="0" w:color="auto"/>
              <w:right w:val="single" w:sz="4" w:space="0" w:color="auto"/>
            </w:tcBorders>
            <w:hideMark/>
          </w:tcPr>
          <w:p w14:paraId="70B186D6"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24"/>
              </w:rPr>
              <w:t xml:space="preserve">Awarding Bodies Qualification Code </w:t>
            </w:r>
          </w:p>
          <w:p w14:paraId="658EBDB2"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16"/>
                <w:szCs w:val="16"/>
              </w:rPr>
              <w:t>(If appropriate)</w:t>
            </w:r>
          </w:p>
        </w:tc>
      </w:tr>
      <w:tr w:rsidR="008F48F5" w14:paraId="2A9D402B" w14:textId="77777777" w:rsidTr="008F48F5">
        <w:tc>
          <w:tcPr>
            <w:tcW w:w="3461" w:type="dxa"/>
            <w:tcBorders>
              <w:top w:val="single" w:sz="4" w:space="0" w:color="auto"/>
              <w:left w:val="single" w:sz="4" w:space="0" w:color="auto"/>
              <w:bottom w:val="single" w:sz="4" w:space="0" w:color="auto"/>
              <w:right w:val="single" w:sz="4" w:space="0" w:color="auto"/>
            </w:tcBorders>
          </w:tcPr>
          <w:p w14:paraId="79EF6307"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1467" w:type="dxa"/>
            <w:tcBorders>
              <w:top w:val="single" w:sz="4" w:space="0" w:color="auto"/>
              <w:left w:val="single" w:sz="4" w:space="0" w:color="auto"/>
              <w:bottom w:val="single" w:sz="4" w:space="0" w:color="auto"/>
              <w:right w:val="single" w:sz="4" w:space="0" w:color="auto"/>
            </w:tcBorders>
          </w:tcPr>
          <w:p w14:paraId="6FB70F22"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5353" w:type="dxa"/>
            <w:tcBorders>
              <w:top w:val="single" w:sz="4" w:space="0" w:color="auto"/>
              <w:left w:val="single" w:sz="4" w:space="0" w:color="auto"/>
              <w:bottom w:val="single" w:sz="4" w:space="0" w:color="auto"/>
              <w:right w:val="single" w:sz="4" w:space="0" w:color="auto"/>
            </w:tcBorders>
          </w:tcPr>
          <w:p w14:paraId="5CCC7479"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r>
      <w:tr w:rsidR="008F48F5" w14:paraId="5154A785" w14:textId="77777777" w:rsidTr="008F48F5">
        <w:tc>
          <w:tcPr>
            <w:tcW w:w="3461" w:type="dxa"/>
            <w:tcBorders>
              <w:top w:val="single" w:sz="4" w:space="0" w:color="auto"/>
              <w:left w:val="single" w:sz="4" w:space="0" w:color="auto"/>
              <w:bottom w:val="single" w:sz="4" w:space="0" w:color="auto"/>
              <w:right w:val="single" w:sz="4" w:space="0" w:color="auto"/>
            </w:tcBorders>
          </w:tcPr>
          <w:p w14:paraId="6DB36EE9"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1467" w:type="dxa"/>
            <w:tcBorders>
              <w:top w:val="single" w:sz="4" w:space="0" w:color="auto"/>
              <w:left w:val="single" w:sz="4" w:space="0" w:color="auto"/>
              <w:bottom w:val="single" w:sz="4" w:space="0" w:color="auto"/>
              <w:right w:val="single" w:sz="4" w:space="0" w:color="auto"/>
            </w:tcBorders>
          </w:tcPr>
          <w:p w14:paraId="17B2D0D1"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5353" w:type="dxa"/>
            <w:tcBorders>
              <w:top w:val="single" w:sz="4" w:space="0" w:color="auto"/>
              <w:left w:val="single" w:sz="4" w:space="0" w:color="auto"/>
              <w:bottom w:val="single" w:sz="4" w:space="0" w:color="auto"/>
              <w:right w:val="single" w:sz="4" w:space="0" w:color="auto"/>
            </w:tcBorders>
          </w:tcPr>
          <w:p w14:paraId="42019241"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r>
      <w:tr w:rsidR="008F48F5" w14:paraId="74C5EF49" w14:textId="77777777" w:rsidTr="008F48F5">
        <w:tc>
          <w:tcPr>
            <w:tcW w:w="3461" w:type="dxa"/>
            <w:tcBorders>
              <w:top w:val="single" w:sz="4" w:space="0" w:color="auto"/>
              <w:left w:val="single" w:sz="4" w:space="0" w:color="auto"/>
              <w:bottom w:val="single" w:sz="4" w:space="0" w:color="auto"/>
              <w:right w:val="single" w:sz="4" w:space="0" w:color="auto"/>
            </w:tcBorders>
          </w:tcPr>
          <w:p w14:paraId="37AB8657"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1467" w:type="dxa"/>
            <w:tcBorders>
              <w:top w:val="single" w:sz="4" w:space="0" w:color="auto"/>
              <w:left w:val="single" w:sz="4" w:space="0" w:color="auto"/>
              <w:bottom w:val="single" w:sz="4" w:space="0" w:color="auto"/>
              <w:right w:val="single" w:sz="4" w:space="0" w:color="auto"/>
            </w:tcBorders>
          </w:tcPr>
          <w:p w14:paraId="4A4D7618"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5353" w:type="dxa"/>
            <w:tcBorders>
              <w:top w:val="single" w:sz="4" w:space="0" w:color="auto"/>
              <w:left w:val="single" w:sz="4" w:space="0" w:color="auto"/>
              <w:bottom w:val="single" w:sz="4" w:space="0" w:color="auto"/>
              <w:right w:val="single" w:sz="4" w:space="0" w:color="auto"/>
            </w:tcBorders>
          </w:tcPr>
          <w:p w14:paraId="18B8634B"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r>
    </w:tbl>
    <w:p w14:paraId="6879C8D1"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p w14:paraId="2319D929" w14:textId="009DE811"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r>
        <w:rPr>
          <w:rFonts w:ascii="Calibri" w:hAnsi="Calibri"/>
          <w:b/>
          <w:color w:val="542988"/>
          <w:sz w:val="24"/>
        </w:rPr>
        <w:t xml:space="preserve">Optional  </w:t>
      </w:r>
      <w:r w:rsidR="00D77655">
        <w:rPr>
          <w:rFonts w:ascii="Calibri" w:hAnsi="Calibri"/>
          <w:b/>
          <w:color w:val="542988"/>
          <w:sz w:val="24"/>
        </w:rPr>
        <w:t xml:space="preserve">Outcomes </w:t>
      </w:r>
    </w:p>
    <w:p w14:paraId="31ACCE91"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p w14:paraId="4D7D4DE4"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r>
        <w:rPr>
          <w:rFonts w:ascii="Calibri" w:hAnsi="Calibri"/>
          <w:b/>
          <w:color w:val="542988"/>
          <w:sz w:val="24"/>
        </w:rPr>
        <w:t>The following may also be achieved/are desirable</w:t>
      </w:r>
    </w:p>
    <w:p w14:paraId="5B220D07" w14:textId="77777777" w:rsidR="008F48F5" w:rsidRDefault="008F48F5" w:rsidP="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bl>
      <w:tblPr>
        <w:tblW w:w="0" w:type="auto"/>
        <w:tblLook w:val="04A0" w:firstRow="1" w:lastRow="0" w:firstColumn="1" w:lastColumn="0" w:noHBand="0" w:noVBand="1"/>
      </w:tblPr>
      <w:tblGrid>
        <w:gridCol w:w="3419"/>
        <w:gridCol w:w="1449"/>
        <w:gridCol w:w="5185"/>
      </w:tblGrid>
      <w:tr w:rsidR="008F48F5" w14:paraId="013AF423" w14:textId="77777777" w:rsidTr="008F48F5">
        <w:tc>
          <w:tcPr>
            <w:tcW w:w="3461" w:type="dxa"/>
            <w:tcBorders>
              <w:top w:val="single" w:sz="4" w:space="0" w:color="auto"/>
              <w:left w:val="single" w:sz="4" w:space="0" w:color="auto"/>
              <w:bottom w:val="single" w:sz="4" w:space="0" w:color="auto"/>
              <w:right w:val="single" w:sz="4" w:space="0" w:color="auto"/>
            </w:tcBorders>
            <w:hideMark/>
          </w:tcPr>
          <w:p w14:paraId="445AA048"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24"/>
              </w:rPr>
              <w:t>Title of Training/Enhancement</w:t>
            </w:r>
          </w:p>
        </w:tc>
        <w:tc>
          <w:tcPr>
            <w:tcW w:w="1467" w:type="dxa"/>
            <w:tcBorders>
              <w:top w:val="single" w:sz="4" w:space="0" w:color="auto"/>
              <w:left w:val="single" w:sz="4" w:space="0" w:color="auto"/>
              <w:bottom w:val="single" w:sz="4" w:space="0" w:color="auto"/>
              <w:right w:val="single" w:sz="4" w:space="0" w:color="auto"/>
            </w:tcBorders>
            <w:hideMark/>
          </w:tcPr>
          <w:p w14:paraId="63C3C2B8"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24"/>
              </w:rPr>
              <w:t xml:space="preserve">SCQF Level </w:t>
            </w:r>
            <w:r>
              <w:rPr>
                <w:rFonts w:ascii="Calibri" w:hAnsi="Calibri"/>
                <w:b/>
                <w:color w:val="542988"/>
                <w:sz w:val="16"/>
                <w:szCs w:val="16"/>
              </w:rPr>
              <w:t>(If appropriate)</w:t>
            </w:r>
          </w:p>
        </w:tc>
        <w:tc>
          <w:tcPr>
            <w:tcW w:w="5353" w:type="dxa"/>
            <w:tcBorders>
              <w:top w:val="single" w:sz="4" w:space="0" w:color="auto"/>
              <w:left w:val="single" w:sz="4" w:space="0" w:color="auto"/>
              <w:bottom w:val="single" w:sz="4" w:space="0" w:color="auto"/>
              <w:right w:val="single" w:sz="4" w:space="0" w:color="auto"/>
            </w:tcBorders>
            <w:hideMark/>
          </w:tcPr>
          <w:p w14:paraId="68120181"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24"/>
              </w:rPr>
              <w:t xml:space="preserve">Awarding Bodies Qualification Code </w:t>
            </w:r>
          </w:p>
          <w:p w14:paraId="15D0AAF3"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jc w:val="center"/>
              <w:rPr>
                <w:rFonts w:ascii="Calibri" w:hAnsi="Calibri"/>
                <w:b/>
                <w:color w:val="542988"/>
                <w:sz w:val="24"/>
              </w:rPr>
            </w:pPr>
            <w:r>
              <w:rPr>
                <w:rFonts w:ascii="Calibri" w:hAnsi="Calibri"/>
                <w:b/>
                <w:color w:val="542988"/>
                <w:sz w:val="16"/>
                <w:szCs w:val="16"/>
              </w:rPr>
              <w:t>(If appropriate)</w:t>
            </w:r>
          </w:p>
        </w:tc>
      </w:tr>
      <w:tr w:rsidR="008F48F5" w14:paraId="4EA842D8" w14:textId="77777777" w:rsidTr="008F48F5">
        <w:tc>
          <w:tcPr>
            <w:tcW w:w="3461" w:type="dxa"/>
            <w:tcBorders>
              <w:top w:val="single" w:sz="4" w:space="0" w:color="auto"/>
              <w:left w:val="single" w:sz="4" w:space="0" w:color="auto"/>
              <w:bottom w:val="single" w:sz="4" w:space="0" w:color="auto"/>
              <w:right w:val="single" w:sz="4" w:space="0" w:color="auto"/>
            </w:tcBorders>
          </w:tcPr>
          <w:p w14:paraId="4DB49D9C"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1467" w:type="dxa"/>
            <w:tcBorders>
              <w:top w:val="single" w:sz="4" w:space="0" w:color="auto"/>
              <w:left w:val="single" w:sz="4" w:space="0" w:color="auto"/>
              <w:bottom w:val="single" w:sz="4" w:space="0" w:color="auto"/>
              <w:right w:val="single" w:sz="4" w:space="0" w:color="auto"/>
            </w:tcBorders>
          </w:tcPr>
          <w:p w14:paraId="250F3AAC"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5353" w:type="dxa"/>
            <w:tcBorders>
              <w:top w:val="single" w:sz="4" w:space="0" w:color="auto"/>
              <w:left w:val="single" w:sz="4" w:space="0" w:color="auto"/>
              <w:bottom w:val="single" w:sz="4" w:space="0" w:color="auto"/>
              <w:right w:val="single" w:sz="4" w:space="0" w:color="auto"/>
            </w:tcBorders>
          </w:tcPr>
          <w:p w14:paraId="544AA4FC"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r>
      <w:tr w:rsidR="008F48F5" w14:paraId="31C77A80" w14:textId="77777777" w:rsidTr="008F48F5">
        <w:tc>
          <w:tcPr>
            <w:tcW w:w="3461" w:type="dxa"/>
            <w:tcBorders>
              <w:top w:val="single" w:sz="4" w:space="0" w:color="auto"/>
              <w:left w:val="single" w:sz="4" w:space="0" w:color="auto"/>
              <w:bottom w:val="single" w:sz="4" w:space="0" w:color="auto"/>
              <w:right w:val="single" w:sz="4" w:space="0" w:color="auto"/>
            </w:tcBorders>
          </w:tcPr>
          <w:p w14:paraId="28193681"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1467" w:type="dxa"/>
            <w:tcBorders>
              <w:top w:val="single" w:sz="4" w:space="0" w:color="auto"/>
              <w:left w:val="single" w:sz="4" w:space="0" w:color="auto"/>
              <w:bottom w:val="single" w:sz="4" w:space="0" w:color="auto"/>
              <w:right w:val="single" w:sz="4" w:space="0" w:color="auto"/>
            </w:tcBorders>
          </w:tcPr>
          <w:p w14:paraId="6A4CCB20"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5353" w:type="dxa"/>
            <w:tcBorders>
              <w:top w:val="single" w:sz="4" w:space="0" w:color="auto"/>
              <w:left w:val="single" w:sz="4" w:space="0" w:color="auto"/>
              <w:bottom w:val="single" w:sz="4" w:space="0" w:color="auto"/>
              <w:right w:val="single" w:sz="4" w:space="0" w:color="auto"/>
            </w:tcBorders>
          </w:tcPr>
          <w:p w14:paraId="1F1989C8"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r>
      <w:tr w:rsidR="008F48F5" w14:paraId="24758295" w14:textId="77777777" w:rsidTr="008F48F5">
        <w:tc>
          <w:tcPr>
            <w:tcW w:w="3461" w:type="dxa"/>
            <w:tcBorders>
              <w:top w:val="single" w:sz="4" w:space="0" w:color="auto"/>
              <w:left w:val="single" w:sz="4" w:space="0" w:color="auto"/>
              <w:bottom w:val="single" w:sz="4" w:space="0" w:color="auto"/>
              <w:right w:val="single" w:sz="4" w:space="0" w:color="auto"/>
            </w:tcBorders>
          </w:tcPr>
          <w:p w14:paraId="4CB346DB"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1467" w:type="dxa"/>
            <w:tcBorders>
              <w:top w:val="single" w:sz="4" w:space="0" w:color="auto"/>
              <w:left w:val="single" w:sz="4" w:space="0" w:color="auto"/>
              <w:bottom w:val="single" w:sz="4" w:space="0" w:color="auto"/>
              <w:right w:val="single" w:sz="4" w:space="0" w:color="auto"/>
            </w:tcBorders>
          </w:tcPr>
          <w:p w14:paraId="14B22EE8"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c>
          <w:tcPr>
            <w:tcW w:w="5353" w:type="dxa"/>
            <w:tcBorders>
              <w:top w:val="single" w:sz="4" w:space="0" w:color="auto"/>
              <w:left w:val="single" w:sz="4" w:space="0" w:color="auto"/>
              <w:bottom w:val="single" w:sz="4" w:space="0" w:color="auto"/>
              <w:right w:val="single" w:sz="4" w:space="0" w:color="auto"/>
            </w:tcBorders>
          </w:tcPr>
          <w:p w14:paraId="12BE2A9D" w14:textId="77777777" w:rsidR="008F48F5" w:rsidRDefault="008F48F5">
            <w:pPr>
              <w:numPr>
                <w:ilvl w:val="12"/>
                <w:numId w:val="0"/>
              </w:numPr>
              <w:tabs>
                <w:tab w:val="left" w:pos="720"/>
                <w:tab w:val="left" w:pos="1440"/>
                <w:tab w:val="left" w:pos="2160"/>
                <w:tab w:val="left" w:pos="2880"/>
                <w:tab w:val="left" w:pos="3600"/>
                <w:tab w:val="left" w:pos="4320"/>
                <w:tab w:val="left" w:pos="5040"/>
                <w:tab w:val="left" w:pos="6480"/>
                <w:tab w:val="left" w:pos="7200"/>
                <w:tab w:val="left" w:pos="7513"/>
                <w:tab w:val="left" w:pos="7920"/>
                <w:tab w:val="left" w:pos="8640"/>
                <w:tab w:val="left" w:pos="9781"/>
              </w:tabs>
              <w:ind w:right="-10"/>
              <w:rPr>
                <w:rFonts w:ascii="Calibri" w:hAnsi="Calibri"/>
                <w:b/>
                <w:color w:val="542988"/>
                <w:sz w:val="24"/>
              </w:rPr>
            </w:pPr>
          </w:p>
        </w:tc>
      </w:tr>
    </w:tbl>
    <w:p w14:paraId="4B1F54C9" w14:textId="77777777" w:rsidR="008F48F5" w:rsidRDefault="008F48F5" w:rsidP="008F48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8"/>
          <w:szCs w:val="28"/>
        </w:rPr>
      </w:pPr>
    </w:p>
    <w:p w14:paraId="11431A6E" w14:textId="2B9D28C4" w:rsidR="00D77655" w:rsidRDefault="00D77655" w:rsidP="00D7765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8"/>
          <w:szCs w:val="28"/>
        </w:rPr>
      </w:pPr>
      <w:r>
        <w:rPr>
          <w:rFonts w:ascii="Calibri" w:hAnsi="Calibri"/>
          <w:b/>
          <w:color w:val="FCB038"/>
          <w:sz w:val="28"/>
          <w:szCs w:val="28"/>
        </w:rPr>
        <w:t xml:space="preserve">Career Skills </w:t>
      </w:r>
    </w:p>
    <w:p w14:paraId="56599EAA" w14:textId="4731C3BD" w:rsidR="00D77655"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rPr>
          <w:rFonts w:ascii="Calibri" w:hAnsi="Calibri"/>
          <w:color w:val="542988"/>
          <w:lang w:eastAsia="en-GB"/>
        </w:rPr>
      </w:pPr>
      <w:r>
        <w:rPr>
          <w:rFonts w:ascii="Calibri" w:hAnsi="Calibri"/>
          <w:color w:val="542988"/>
          <w:lang w:eastAsia="en-GB"/>
        </w:rPr>
        <w:t>Unless specified by the SSC/SSO, Technical/ Professional Apprentices must complete career skills units at SCQF Level 7 or above from the attached list (Annex 4) and achieve a minimum of 1520 credits in total.  The Apprentice and the Employer will select the appropriate career skills units within Annex 4 to meet the above criterion</w:t>
      </w:r>
      <w:r w:rsidR="00DD1648">
        <w:rPr>
          <w:rFonts w:ascii="Calibri" w:hAnsi="Calibri"/>
          <w:color w:val="542988"/>
          <w:lang w:eastAsia="en-GB"/>
        </w:rPr>
        <w:t>.</w:t>
      </w:r>
      <w:r>
        <w:rPr>
          <w:rFonts w:ascii="Calibri" w:hAnsi="Calibri"/>
          <w:color w:val="542988"/>
          <w:lang w:eastAsia="en-GB"/>
        </w:rPr>
        <w:t xml:space="preserve">  </w:t>
      </w:r>
    </w:p>
    <w:p w14:paraId="4728BC25" w14:textId="77777777" w:rsidR="00D77655"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rPr>
          <w:rFonts w:ascii="Calibri" w:hAnsi="Calibri"/>
          <w:color w:val="542988"/>
          <w:lang w:eastAsia="en-GB"/>
        </w:rPr>
      </w:pPr>
    </w:p>
    <w:p w14:paraId="00C6AFDC" w14:textId="77777777" w:rsidR="00D77655" w:rsidRDefault="00D77655" w:rsidP="00D7765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8"/>
          <w:szCs w:val="28"/>
        </w:rPr>
      </w:pPr>
    </w:p>
    <w:p w14:paraId="36166D8D"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8"/>
          <w:szCs w:val="28"/>
        </w:rPr>
      </w:pPr>
    </w:p>
    <w:tbl>
      <w:tblPr>
        <w:tblW w:w="10348" w:type="dxa"/>
        <w:tblInd w:w="-34" w:type="dxa"/>
        <w:tblLook w:val="04A0" w:firstRow="1" w:lastRow="0" w:firstColumn="1" w:lastColumn="0" w:noHBand="0" w:noVBand="1"/>
      </w:tblPr>
      <w:tblGrid>
        <w:gridCol w:w="10348"/>
      </w:tblGrid>
      <w:tr w:rsidR="008F48F5" w14:paraId="58EC506F" w14:textId="77777777" w:rsidTr="008F48F5">
        <w:tc>
          <w:tcPr>
            <w:tcW w:w="10348" w:type="dxa"/>
            <w:tcBorders>
              <w:top w:val="nil"/>
              <w:left w:val="nil"/>
              <w:bottom w:val="single" w:sz="4" w:space="0" w:color="auto"/>
              <w:right w:val="nil"/>
            </w:tcBorders>
            <w:hideMark/>
          </w:tcPr>
          <w:p w14:paraId="157587ED" w14:textId="77777777" w:rsidR="008F48F5" w:rsidRDefault="008F48F5">
            <w:pPr>
              <w:tabs>
                <w:tab w:val="center" w:pos="4819"/>
                <w:tab w:val="right" w:pos="9071"/>
              </w:tabs>
              <w:spacing w:line="276" w:lineRule="auto"/>
              <w:rPr>
                <w:rFonts w:ascii="Calibri" w:hAnsi="Calibri" w:cs="Calibri"/>
                <w:b/>
                <w:color w:val="FCB038"/>
                <w:sz w:val="24"/>
                <w:szCs w:val="24"/>
              </w:rPr>
            </w:pPr>
            <w:r>
              <w:br w:type="page"/>
            </w:r>
            <w:r>
              <w:rPr>
                <w:rFonts w:ascii="Calibri" w:hAnsi="Calibri" w:cs="Calibri"/>
                <w:b/>
                <w:color w:val="FCB038"/>
                <w:sz w:val="24"/>
                <w:szCs w:val="24"/>
              </w:rPr>
              <w:t>Work-Based Training – Mandatory Outcome</w:t>
            </w:r>
          </w:p>
        </w:tc>
      </w:tr>
      <w:tr w:rsidR="008F48F5" w14:paraId="2DF585EC" w14:textId="77777777" w:rsidTr="008F48F5">
        <w:trPr>
          <w:trHeight w:val="1210"/>
        </w:trPr>
        <w:tc>
          <w:tcPr>
            <w:tcW w:w="10348" w:type="dxa"/>
            <w:tcBorders>
              <w:top w:val="single" w:sz="4" w:space="0" w:color="auto"/>
              <w:left w:val="single" w:sz="4" w:space="0" w:color="auto"/>
              <w:bottom w:val="single" w:sz="4" w:space="0" w:color="auto"/>
              <w:right w:val="single" w:sz="4" w:space="0" w:color="auto"/>
            </w:tcBorders>
          </w:tcPr>
          <w:p w14:paraId="7CD69B25" w14:textId="77777777" w:rsidR="008F48F5" w:rsidRDefault="008F48F5">
            <w:pPr>
              <w:tabs>
                <w:tab w:val="center" w:pos="4819"/>
                <w:tab w:val="right" w:pos="9071"/>
              </w:tabs>
              <w:spacing w:line="276" w:lineRule="auto"/>
              <w:rPr>
                <w:rFonts w:ascii="Calibri" w:hAnsi="Calibri" w:cs="Calibri"/>
                <w:b/>
                <w:color w:val="542988"/>
              </w:rPr>
            </w:pPr>
            <w:r>
              <w:rPr>
                <w:rFonts w:ascii="Calibri" w:hAnsi="Calibri" w:cs="Calibri"/>
                <w:b/>
                <w:color w:val="542988"/>
              </w:rPr>
              <w:t>Delivery and Assessment Method for the Mandatory Outcome(s)</w:t>
            </w:r>
          </w:p>
          <w:p w14:paraId="500ADF10" w14:textId="77777777" w:rsidR="008F48F5" w:rsidRDefault="008F48F5">
            <w:pPr>
              <w:tabs>
                <w:tab w:val="center" w:pos="4819"/>
                <w:tab w:val="right" w:pos="9071"/>
              </w:tabs>
              <w:spacing w:line="276" w:lineRule="auto"/>
              <w:rPr>
                <w:rFonts w:ascii="Calibri" w:hAnsi="Calibri" w:cs="Calibri"/>
                <w:b/>
                <w:color w:val="542988"/>
              </w:rPr>
            </w:pPr>
          </w:p>
          <w:p w14:paraId="4C1C5622" w14:textId="77777777" w:rsidR="008F48F5" w:rsidRDefault="008F48F5">
            <w:pPr>
              <w:tabs>
                <w:tab w:val="center" w:pos="4819"/>
                <w:tab w:val="right" w:pos="9071"/>
              </w:tabs>
              <w:spacing w:line="276" w:lineRule="auto"/>
              <w:rPr>
                <w:rFonts w:ascii="Calibri" w:hAnsi="Calibri" w:cs="Calibri"/>
                <w:b/>
                <w:color w:val="542988"/>
              </w:rPr>
            </w:pPr>
          </w:p>
          <w:p w14:paraId="762130B6" w14:textId="77777777" w:rsidR="008F48F5" w:rsidRDefault="008F48F5">
            <w:pPr>
              <w:tabs>
                <w:tab w:val="center" w:pos="4819"/>
                <w:tab w:val="right" w:pos="9071"/>
              </w:tabs>
              <w:spacing w:line="276" w:lineRule="auto"/>
              <w:rPr>
                <w:rFonts w:ascii="Calibri" w:hAnsi="Calibri" w:cs="Calibri"/>
                <w:i/>
                <w:color w:val="542988"/>
              </w:rPr>
            </w:pPr>
            <w:r>
              <w:rPr>
                <w:rFonts w:ascii="Calibri" w:hAnsi="Calibri" w:cs="Calibri"/>
                <w:i/>
                <w:color w:val="542988"/>
              </w:rPr>
              <w:t>This section should detail how the Work Based Training and assessments are carried out in the workplace and/or with the training provider</w:t>
            </w:r>
          </w:p>
          <w:p w14:paraId="7256B891" w14:textId="77777777" w:rsidR="008F48F5" w:rsidRDefault="008F48F5">
            <w:pPr>
              <w:tabs>
                <w:tab w:val="center" w:pos="4819"/>
                <w:tab w:val="right" w:pos="9071"/>
              </w:tabs>
              <w:spacing w:line="276" w:lineRule="auto"/>
              <w:rPr>
                <w:rFonts w:ascii="Calibri" w:hAnsi="Calibri" w:cs="Calibri"/>
                <w:color w:val="542988"/>
              </w:rPr>
            </w:pPr>
          </w:p>
          <w:p w14:paraId="03F375A9" w14:textId="77777777" w:rsidR="008F48F5" w:rsidRDefault="008F48F5">
            <w:pPr>
              <w:tabs>
                <w:tab w:val="center" w:pos="4819"/>
                <w:tab w:val="right" w:pos="9071"/>
              </w:tabs>
              <w:spacing w:line="276" w:lineRule="auto"/>
              <w:rPr>
                <w:rFonts w:ascii="Calibri" w:hAnsi="Calibri" w:cs="Calibri"/>
                <w:color w:val="542988"/>
              </w:rPr>
            </w:pPr>
          </w:p>
        </w:tc>
      </w:tr>
      <w:tr w:rsidR="008F48F5" w14:paraId="38261CCF" w14:textId="77777777" w:rsidTr="008F48F5">
        <w:tc>
          <w:tcPr>
            <w:tcW w:w="10348" w:type="dxa"/>
            <w:tcBorders>
              <w:top w:val="single" w:sz="4" w:space="0" w:color="auto"/>
              <w:left w:val="nil"/>
              <w:bottom w:val="single" w:sz="4" w:space="0" w:color="auto"/>
              <w:right w:val="nil"/>
            </w:tcBorders>
          </w:tcPr>
          <w:p w14:paraId="3F1F8B0C" w14:textId="77777777" w:rsidR="008F48F5" w:rsidRDefault="008F48F5">
            <w:pPr>
              <w:tabs>
                <w:tab w:val="center" w:pos="4819"/>
                <w:tab w:val="right" w:pos="9071"/>
              </w:tabs>
              <w:spacing w:line="276" w:lineRule="auto"/>
              <w:rPr>
                <w:rFonts w:ascii="Calibri" w:hAnsi="Calibri" w:cs="Calibri"/>
                <w:color w:val="542988"/>
              </w:rPr>
            </w:pPr>
          </w:p>
        </w:tc>
      </w:tr>
      <w:tr w:rsidR="008F48F5" w14:paraId="44310914" w14:textId="77777777" w:rsidTr="008F48F5">
        <w:tc>
          <w:tcPr>
            <w:tcW w:w="10348" w:type="dxa"/>
            <w:tcBorders>
              <w:top w:val="single" w:sz="4" w:space="0" w:color="auto"/>
              <w:left w:val="single" w:sz="4" w:space="0" w:color="auto"/>
              <w:bottom w:val="single" w:sz="4" w:space="0" w:color="auto"/>
              <w:right w:val="single" w:sz="4" w:space="0" w:color="auto"/>
            </w:tcBorders>
          </w:tcPr>
          <w:p w14:paraId="292BF5AF" w14:textId="77777777" w:rsidR="008F48F5" w:rsidRDefault="008F48F5">
            <w:pPr>
              <w:tabs>
                <w:tab w:val="center" w:pos="4819"/>
                <w:tab w:val="right" w:pos="9071"/>
              </w:tabs>
              <w:spacing w:line="276" w:lineRule="auto"/>
              <w:rPr>
                <w:rFonts w:ascii="Calibri" w:hAnsi="Calibri" w:cs="Calibri"/>
                <w:b/>
                <w:color w:val="542988"/>
              </w:rPr>
            </w:pPr>
            <w:r>
              <w:rPr>
                <w:rFonts w:ascii="Calibri" w:hAnsi="Calibri" w:cs="Calibri"/>
                <w:b/>
                <w:color w:val="542988"/>
              </w:rPr>
              <w:t>Delivery of underpinning knowledge – Work Based Training (if no formal off-the job Training Is Provided)</w:t>
            </w:r>
          </w:p>
          <w:p w14:paraId="167D152A" w14:textId="77777777" w:rsidR="008F48F5" w:rsidRDefault="008F48F5">
            <w:pPr>
              <w:tabs>
                <w:tab w:val="center" w:pos="4819"/>
                <w:tab w:val="right" w:pos="9071"/>
              </w:tabs>
              <w:spacing w:line="276" w:lineRule="auto"/>
              <w:rPr>
                <w:rFonts w:ascii="Calibri" w:hAnsi="Calibri" w:cs="Calibri"/>
                <w:b/>
                <w:color w:val="542988"/>
              </w:rPr>
            </w:pPr>
          </w:p>
          <w:p w14:paraId="57A1B6E3" w14:textId="77777777" w:rsidR="008F48F5" w:rsidRDefault="008F48F5">
            <w:pPr>
              <w:tabs>
                <w:tab w:val="center" w:pos="4819"/>
                <w:tab w:val="right" w:pos="9071"/>
              </w:tabs>
              <w:spacing w:line="276" w:lineRule="auto"/>
              <w:rPr>
                <w:rFonts w:ascii="Calibri" w:hAnsi="Calibri" w:cs="Calibri"/>
                <w:i/>
                <w:color w:val="542988"/>
              </w:rPr>
            </w:pPr>
            <w:r>
              <w:rPr>
                <w:rFonts w:ascii="Calibri" w:hAnsi="Calibri" w:cs="Calibri"/>
                <w:i/>
                <w:color w:val="542988"/>
              </w:rPr>
              <w:t>This section details how apprentices develop their knowledge and understanding if there is no formal certification of underpinning knowledge</w:t>
            </w:r>
          </w:p>
          <w:p w14:paraId="71F1F901" w14:textId="77777777" w:rsidR="008F48F5" w:rsidRDefault="008F48F5">
            <w:pPr>
              <w:tabs>
                <w:tab w:val="center" w:pos="4819"/>
                <w:tab w:val="right" w:pos="9071"/>
              </w:tabs>
              <w:spacing w:line="276" w:lineRule="auto"/>
              <w:rPr>
                <w:rFonts w:ascii="Calibri" w:hAnsi="Calibri" w:cs="Calibri"/>
                <w:color w:val="542988"/>
              </w:rPr>
            </w:pPr>
          </w:p>
          <w:p w14:paraId="6AEA93B2" w14:textId="77777777" w:rsidR="008F48F5" w:rsidRDefault="008F48F5">
            <w:pPr>
              <w:tabs>
                <w:tab w:val="center" w:pos="4819"/>
                <w:tab w:val="right" w:pos="9071"/>
              </w:tabs>
              <w:spacing w:line="276" w:lineRule="auto"/>
              <w:rPr>
                <w:rFonts w:ascii="Calibri" w:hAnsi="Calibri" w:cs="Calibri"/>
                <w:color w:val="542988"/>
              </w:rPr>
            </w:pPr>
          </w:p>
        </w:tc>
      </w:tr>
      <w:tr w:rsidR="008F48F5" w14:paraId="5DFB5BA0" w14:textId="77777777" w:rsidTr="008F48F5">
        <w:tc>
          <w:tcPr>
            <w:tcW w:w="10348" w:type="dxa"/>
            <w:tcBorders>
              <w:top w:val="nil"/>
              <w:left w:val="nil"/>
              <w:bottom w:val="single" w:sz="4" w:space="0" w:color="auto"/>
              <w:right w:val="nil"/>
            </w:tcBorders>
          </w:tcPr>
          <w:p w14:paraId="28361005" w14:textId="77777777" w:rsidR="008F48F5" w:rsidRDefault="008F48F5">
            <w:pPr>
              <w:tabs>
                <w:tab w:val="center" w:pos="4819"/>
                <w:tab w:val="right" w:pos="9071"/>
              </w:tabs>
              <w:spacing w:line="276" w:lineRule="auto"/>
            </w:pPr>
            <w:r>
              <w:br w:type="page"/>
            </w:r>
          </w:p>
          <w:p w14:paraId="3D115BCB" w14:textId="77777777" w:rsidR="008F48F5" w:rsidRDefault="008F48F5">
            <w:pPr>
              <w:tabs>
                <w:tab w:val="center" w:pos="4819"/>
                <w:tab w:val="right" w:pos="9071"/>
              </w:tabs>
              <w:spacing w:line="276" w:lineRule="auto"/>
              <w:rPr>
                <w:rFonts w:ascii="Calibri" w:hAnsi="Calibri" w:cs="Calibri"/>
                <w:b/>
                <w:color w:val="FCB038"/>
                <w:sz w:val="24"/>
                <w:szCs w:val="24"/>
              </w:rPr>
            </w:pPr>
            <w:r>
              <w:rPr>
                <w:rFonts w:ascii="Calibri" w:hAnsi="Calibri" w:cs="Calibri"/>
                <w:b/>
                <w:color w:val="FCB038"/>
                <w:sz w:val="24"/>
                <w:szCs w:val="24"/>
              </w:rPr>
              <w:t xml:space="preserve">Off-the-job training </w:t>
            </w:r>
          </w:p>
        </w:tc>
      </w:tr>
      <w:tr w:rsidR="008F48F5" w14:paraId="76579E1F" w14:textId="77777777" w:rsidTr="008F48F5">
        <w:trPr>
          <w:trHeight w:val="1210"/>
        </w:trPr>
        <w:tc>
          <w:tcPr>
            <w:tcW w:w="10348" w:type="dxa"/>
            <w:tcBorders>
              <w:top w:val="single" w:sz="4" w:space="0" w:color="auto"/>
              <w:left w:val="single" w:sz="4" w:space="0" w:color="auto"/>
              <w:bottom w:val="single" w:sz="4" w:space="0" w:color="auto"/>
              <w:right w:val="single" w:sz="4" w:space="0" w:color="auto"/>
            </w:tcBorders>
          </w:tcPr>
          <w:p w14:paraId="0EF70403" w14:textId="77777777" w:rsidR="008F48F5" w:rsidRDefault="008F48F5">
            <w:pPr>
              <w:tabs>
                <w:tab w:val="center" w:pos="4819"/>
                <w:tab w:val="right" w:pos="9071"/>
              </w:tabs>
              <w:spacing w:line="276" w:lineRule="auto"/>
              <w:rPr>
                <w:rFonts w:ascii="Calibri" w:hAnsi="Calibri" w:cs="Calibri"/>
                <w:color w:val="542988"/>
              </w:rPr>
            </w:pPr>
            <w:r>
              <w:rPr>
                <w:rFonts w:ascii="Calibri" w:hAnsi="Calibri" w:cs="Calibri"/>
                <w:b/>
                <w:color w:val="542988"/>
              </w:rPr>
              <w:t>Details of off-the-job training</w:t>
            </w:r>
          </w:p>
          <w:p w14:paraId="3561965F" w14:textId="77777777" w:rsidR="008F48F5" w:rsidRDefault="008F48F5">
            <w:pPr>
              <w:tabs>
                <w:tab w:val="center" w:pos="4819"/>
                <w:tab w:val="right" w:pos="9071"/>
              </w:tabs>
              <w:spacing w:line="276" w:lineRule="auto"/>
              <w:rPr>
                <w:rFonts w:ascii="Calibri" w:hAnsi="Calibri" w:cs="Calibri"/>
                <w:color w:val="542988"/>
              </w:rPr>
            </w:pPr>
          </w:p>
          <w:p w14:paraId="7BD28596" w14:textId="77777777" w:rsidR="008F48F5" w:rsidRDefault="008F48F5">
            <w:pPr>
              <w:tabs>
                <w:tab w:val="center" w:pos="4819"/>
                <w:tab w:val="right" w:pos="9071"/>
              </w:tabs>
              <w:spacing w:line="276" w:lineRule="auto"/>
              <w:rPr>
                <w:rFonts w:ascii="Calibri" w:hAnsi="Calibri" w:cs="Calibri"/>
                <w:i/>
                <w:color w:val="542988"/>
              </w:rPr>
            </w:pPr>
            <w:r>
              <w:rPr>
                <w:rFonts w:ascii="Calibri" w:hAnsi="Calibri" w:cs="Calibri"/>
                <w:i/>
                <w:color w:val="542988"/>
              </w:rPr>
              <w:t xml:space="preserve">This section details how the apprentice will gather the underpinning knowledge which is required to complement the work based component? </w:t>
            </w:r>
          </w:p>
          <w:p w14:paraId="565BCBD8" w14:textId="77777777" w:rsidR="008F48F5" w:rsidRDefault="008F48F5">
            <w:pPr>
              <w:tabs>
                <w:tab w:val="center" w:pos="4819"/>
                <w:tab w:val="right" w:pos="9071"/>
              </w:tabs>
              <w:spacing w:line="276" w:lineRule="auto"/>
              <w:rPr>
                <w:rFonts w:ascii="Calibri" w:hAnsi="Calibri" w:cs="Calibri"/>
                <w:i/>
                <w:color w:val="542988"/>
              </w:rPr>
            </w:pPr>
          </w:p>
          <w:p w14:paraId="1AA7FD28" w14:textId="77777777" w:rsidR="008F48F5" w:rsidRDefault="008F48F5">
            <w:pPr>
              <w:tabs>
                <w:tab w:val="center" w:pos="4819"/>
                <w:tab w:val="right" w:pos="9071"/>
              </w:tabs>
              <w:spacing w:line="276" w:lineRule="auto"/>
              <w:rPr>
                <w:rFonts w:ascii="Calibri" w:hAnsi="Calibri" w:cs="Calibri"/>
                <w:i/>
                <w:color w:val="542988"/>
              </w:rPr>
            </w:pPr>
            <w:r>
              <w:rPr>
                <w:rFonts w:ascii="Calibri" w:hAnsi="Calibri" w:cs="Calibri"/>
                <w:i/>
                <w:color w:val="542988"/>
              </w:rPr>
              <w:t>Does it lead to a formal recognised award e.g. and Awarding Body or Vendor award?</w:t>
            </w:r>
          </w:p>
          <w:p w14:paraId="39A79949" w14:textId="77777777" w:rsidR="008F48F5" w:rsidRDefault="008F48F5">
            <w:pPr>
              <w:tabs>
                <w:tab w:val="center" w:pos="4819"/>
                <w:tab w:val="right" w:pos="9071"/>
              </w:tabs>
              <w:spacing w:line="276" w:lineRule="auto"/>
              <w:rPr>
                <w:rFonts w:ascii="Calibri" w:hAnsi="Calibri" w:cs="Calibri"/>
                <w:i/>
                <w:color w:val="542988"/>
              </w:rPr>
            </w:pPr>
          </w:p>
          <w:p w14:paraId="6DB0505F" w14:textId="77777777" w:rsidR="008F48F5" w:rsidRDefault="008F48F5">
            <w:pPr>
              <w:tabs>
                <w:tab w:val="center" w:pos="4819"/>
                <w:tab w:val="right" w:pos="9071"/>
              </w:tabs>
              <w:spacing w:line="276" w:lineRule="auto"/>
              <w:rPr>
                <w:rFonts w:ascii="Calibri" w:hAnsi="Calibri" w:cs="Calibri"/>
                <w:i/>
                <w:color w:val="542988"/>
              </w:rPr>
            </w:pPr>
            <w:r>
              <w:rPr>
                <w:rFonts w:ascii="Calibri" w:hAnsi="Calibri" w:cs="Calibri"/>
                <w:i/>
                <w:color w:val="542988"/>
              </w:rPr>
              <w:t>Where will it be delivered (College/Training Provider)</w:t>
            </w:r>
          </w:p>
          <w:p w14:paraId="200837F6" w14:textId="77777777" w:rsidR="008F48F5" w:rsidRDefault="008F48F5">
            <w:pPr>
              <w:tabs>
                <w:tab w:val="center" w:pos="4819"/>
                <w:tab w:val="right" w:pos="9071"/>
              </w:tabs>
              <w:spacing w:line="276" w:lineRule="auto"/>
              <w:rPr>
                <w:rFonts w:ascii="Calibri" w:hAnsi="Calibri" w:cs="Calibri"/>
                <w:color w:val="542988"/>
              </w:rPr>
            </w:pPr>
          </w:p>
        </w:tc>
      </w:tr>
      <w:tr w:rsidR="008F48F5" w14:paraId="0C14BEF1" w14:textId="77777777" w:rsidTr="008F48F5">
        <w:tc>
          <w:tcPr>
            <w:tcW w:w="10348" w:type="dxa"/>
            <w:tcBorders>
              <w:top w:val="single" w:sz="4" w:space="0" w:color="auto"/>
              <w:left w:val="nil"/>
              <w:bottom w:val="single" w:sz="4" w:space="0" w:color="auto"/>
              <w:right w:val="nil"/>
            </w:tcBorders>
          </w:tcPr>
          <w:p w14:paraId="1A5A0F96" w14:textId="77777777" w:rsidR="008F48F5" w:rsidRDefault="008F48F5">
            <w:pPr>
              <w:tabs>
                <w:tab w:val="center" w:pos="4819"/>
                <w:tab w:val="right" w:pos="9071"/>
              </w:tabs>
              <w:spacing w:line="276" w:lineRule="auto"/>
              <w:rPr>
                <w:rFonts w:ascii="Calibri" w:hAnsi="Calibri" w:cs="Calibri"/>
                <w:color w:val="542988"/>
              </w:rPr>
            </w:pPr>
          </w:p>
        </w:tc>
      </w:tr>
      <w:tr w:rsidR="008F48F5" w14:paraId="7992CC88" w14:textId="77777777" w:rsidTr="008F48F5">
        <w:tc>
          <w:tcPr>
            <w:tcW w:w="10348" w:type="dxa"/>
            <w:tcBorders>
              <w:top w:val="single" w:sz="4" w:space="0" w:color="auto"/>
              <w:left w:val="single" w:sz="4" w:space="0" w:color="auto"/>
              <w:bottom w:val="single" w:sz="4" w:space="0" w:color="auto"/>
              <w:right w:val="single" w:sz="4" w:space="0" w:color="auto"/>
            </w:tcBorders>
          </w:tcPr>
          <w:p w14:paraId="12EDE80A" w14:textId="77777777" w:rsidR="008F48F5" w:rsidRDefault="008F48F5">
            <w:pPr>
              <w:tabs>
                <w:tab w:val="center" w:pos="4819"/>
                <w:tab w:val="right" w:pos="9071"/>
              </w:tabs>
              <w:spacing w:line="276" w:lineRule="auto"/>
              <w:rPr>
                <w:rFonts w:ascii="Calibri" w:hAnsi="Calibri" w:cs="Calibri"/>
                <w:b/>
                <w:color w:val="542988"/>
              </w:rPr>
            </w:pPr>
            <w:r>
              <w:rPr>
                <w:rFonts w:ascii="Calibri" w:hAnsi="Calibri" w:cs="Calibri"/>
                <w:b/>
                <w:color w:val="542988"/>
              </w:rPr>
              <w:t>Delivery and assessment method of off-the-job training</w:t>
            </w:r>
          </w:p>
          <w:p w14:paraId="4BEB7BDC" w14:textId="77777777" w:rsidR="008F48F5" w:rsidRDefault="008F48F5">
            <w:pPr>
              <w:tabs>
                <w:tab w:val="center" w:pos="4819"/>
                <w:tab w:val="right" w:pos="9071"/>
              </w:tabs>
              <w:spacing w:line="276" w:lineRule="auto"/>
              <w:rPr>
                <w:rFonts w:ascii="Calibri" w:hAnsi="Calibri" w:cs="Calibri"/>
                <w:b/>
                <w:color w:val="542988"/>
              </w:rPr>
            </w:pPr>
          </w:p>
          <w:p w14:paraId="23FB718D" w14:textId="77777777" w:rsidR="008F48F5" w:rsidRDefault="008F48F5">
            <w:pPr>
              <w:tabs>
                <w:tab w:val="center" w:pos="4819"/>
                <w:tab w:val="right" w:pos="9071"/>
              </w:tabs>
              <w:spacing w:line="276" w:lineRule="auto"/>
              <w:rPr>
                <w:rFonts w:ascii="Calibri" w:hAnsi="Calibri" w:cs="Calibri"/>
                <w:i/>
                <w:color w:val="542988"/>
              </w:rPr>
            </w:pPr>
            <w:r>
              <w:rPr>
                <w:rFonts w:ascii="Calibri" w:hAnsi="Calibri" w:cs="Calibri"/>
                <w:i/>
                <w:color w:val="542988"/>
              </w:rPr>
              <w:t xml:space="preserve">This section details how training is delivered and assessed off-the-job? </w:t>
            </w:r>
          </w:p>
          <w:p w14:paraId="004004C5" w14:textId="77777777" w:rsidR="008F48F5" w:rsidRDefault="008F48F5">
            <w:pPr>
              <w:tabs>
                <w:tab w:val="center" w:pos="4819"/>
                <w:tab w:val="right" w:pos="9071"/>
              </w:tabs>
              <w:spacing w:line="276" w:lineRule="auto"/>
              <w:rPr>
                <w:rFonts w:ascii="Calibri" w:hAnsi="Calibri" w:cs="Calibri"/>
                <w:i/>
                <w:color w:val="542988"/>
              </w:rPr>
            </w:pPr>
          </w:p>
          <w:p w14:paraId="3303A52D" w14:textId="77777777" w:rsidR="008F48F5" w:rsidRDefault="008F48F5">
            <w:pPr>
              <w:tabs>
                <w:tab w:val="center" w:pos="4819"/>
                <w:tab w:val="right" w:pos="9071"/>
              </w:tabs>
              <w:spacing w:line="276" w:lineRule="auto"/>
              <w:rPr>
                <w:rFonts w:ascii="Calibri" w:hAnsi="Calibri" w:cs="Calibri"/>
                <w:i/>
                <w:color w:val="542988"/>
              </w:rPr>
            </w:pPr>
            <w:r>
              <w:rPr>
                <w:rFonts w:ascii="Calibri" w:hAnsi="Calibri" w:cs="Calibri"/>
                <w:i/>
                <w:color w:val="542988"/>
              </w:rPr>
              <w:t>How long does it take to achieve the award?</w:t>
            </w:r>
          </w:p>
          <w:p w14:paraId="2DE47E40" w14:textId="77777777" w:rsidR="008F48F5" w:rsidRDefault="008F48F5">
            <w:pPr>
              <w:tabs>
                <w:tab w:val="center" w:pos="4819"/>
                <w:tab w:val="right" w:pos="9071"/>
              </w:tabs>
              <w:spacing w:line="276" w:lineRule="auto"/>
              <w:rPr>
                <w:rFonts w:ascii="Calibri" w:hAnsi="Calibri" w:cs="Calibri"/>
                <w:i/>
                <w:color w:val="542988"/>
              </w:rPr>
            </w:pPr>
          </w:p>
          <w:p w14:paraId="31CC2961" w14:textId="77777777" w:rsidR="008F48F5" w:rsidRDefault="008F48F5">
            <w:pPr>
              <w:tabs>
                <w:tab w:val="center" w:pos="4819"/>
                <w:tab w:val="right" w:pos="9071"/>
              </w:tabs>
              <w:spacing w:line="276" w:lineRule="auto"/>
              <w:rPr>
                <w:rFonts w:ascii="Calibri" w:hAnsi="Calibri" w:cs="Calibri"/>
                <w:i/>
                <w:color w:val="542988"/>
              </w:rPr>
            </w:pPr>
            <w:r>
              <w:rPr>
                <w:rFonts w:ascii="Calibri" w:hAnsi="Calibri" w:cs="Calibri"/>
                <w:i/>
                <w:color w:val="542988"/>
              </w:rPr>
              <w:t>Is there an attendance pattern?</w:t>
            </w:r>
          </w:p>
          <w:p w14:paraId="005C36B3" w14:textId="77777777" w:rsidR="008F48F5" w:rsidRDefault="008F48F5">
            <w:pPr>
              <w:tabs>
                <w:tab w:val="center" w:pos="4819"/>
                <w:tab w:val="right" w:pos="9071"/>
              </w:tabs>
              <w:spacing w:line="276" w:lineRule="auto"/>
              <w:rPr>
                <w:rFonts w:ascii="Calibri" w:hAnsi="Calibri" w:cs="Calibri"/>
                <w:i/>
                <w:color w:val="542988"/>
              </w:rPr>
            </w:pPr>
          </w:p>
          <w:p w14:paraId="6CAB16F0" w14:textId="77777777" w:rsidR="008F48F5" w:rsidRDefault="008F48F5">
            <w:pPr>
              <w:tabs>
                <w:tab w:val="center" w:pos="4819"/>
                <w:tab w:val="right" w:pos="9071"/>
              </w:tabs>
              <w:spacing w:line="276" w:lineRule="auto"/>
              <w:rPr>
                <w:rFonts w:ascii="Calibri" w:hAnsi="Calibri" w:cs="Calibri"/>
                <w:i/>
                <w:color w:val="542988"/>
              </w:rPr>
            </w:pPr>
            <w:r>
              <w:rPr>
                <w:rFonts w:ascii="Calibri" w:hAnsi="Calibri" w:cs="Calibri"/>
                <w:i/>
                <w:color w:val="542988"/>
              </w:rPr>
              <w:t>How will it be assessed</w:t>
            </w:r>
          </w:p>
          <w:p w14:paraId="7A9BF1F1" w14:textId="77777777" w:rsidR="008F48F5" w:rsidRDefault="008F48F5">
            <w:pPr>
              <w:tabs>
                <w:tab w:val="center" w:pos="4819"/>
                <w:tab w:val="right" w:pos="9071"/>
              </w:tabs>
              <w:spacing w:line="276" w:lineRule="auto"/>
              <w:rPr>
                <w:rFonts w:ascii="Calibri" w:hAnsi="Calibri" w:cs="Calibri"/>
                <w:b/>
                <w:color w:val="542988"/>
              </w:rPr>
            </w:pPr>
          </w:p>
          <w:p w14:paraId="4B9DA369" w14:textId="77777777" w:rsidR="008F48F5" w:rsidRDefault="008F48F5">
            <w:pPr>
              <w:tabs>
                <w:tab w:val="center" w:pos="4819"/>
                <w:tab w:val="right" w:pos="9071"/>
              </w:tabs>
              <w:spacing w:line="276" w:lineRule="auto"/>
              <w:rPr>
                <w:rFonts w:ascii="Calibri" w:hAnsi="Calibri" w:cs="Calibri"/>
                <w:b/>
                <w:color w:val="542988"/>
              </w:rPr>
            </w:pPr>
          </w:p>
        </w:tc>
      </w:tr>
      <w:tr w:rsidR="008F48F5" w14:paraId="71CB0F63" w14:textId="77777777" w:rsidTr="008F48F5">
        <w:tc>
          <w:tcPr>
            <w:tcW w:w="10348" w:type="dxa"/>
            <w:tcBorders>
              <w:top w:val="single" w:sz="4" w:space="0" w:color="auto"/>
              <w:left w:val="nil"/>
              <w:bottom w:val="nil"/>
              <w:right w:val="nil"/>
            </w:tcBorders>
          </w:tcPr>
          <w:p w14:paraId="0FBD71FF" w14:textId="77777777" w:rsidR="008F48F5" w:rsidRDefault="008F48F5">
            <w:pPr>
              <w:tabs>
                <w:tab w:val="center" w:pos="4819"/>
                <w:tab w:val="right" w:pos="9071"/>
              </w:tabs>
              <w:spacing w:line="276" w:lineRule="auto"/>
              <w:rPr>
                <w:rFonts w:ascii="Calibri" w:hAnsi="Calibri" w:cs="Calibri"/>
                <w:color w:val="542988"/>
              </w:rPr>
            </w:pPr>
          </w:p>
        </w:tc>
      </w:tr>
      <w:tr w:rsidR="008F48F5" w14:paraId="55B4F89A" w14:textId="77777777" w:rsidTr="008F48F5">
        <w:tc>
          <w:tcPr>
            <w:tcW w:w="10348" w:type="dxa"/>
            <w:tcBorders>
              <w:top w:val="single" w:sz="4" w:space="0" w:color="auto"/>
              <w:left w:val="single" w:sz="4" w:space="0" w:color="auto"/>
              <w:bottom w:val="single" w:sz="4" w:space="0" w:color="auto"/>
              <w:right w:val="single" w:sz="4" w:space="0" w:color="auto"/>
            </w:tcBorders>
            <w:hideMark/>
          </w:tcPr>
          <w:p w14:paraId="161A3B4F" w14:textId="77777777" w:rsidR="008F48F5" w:rsidRDefault="008F48F5">
            <w:pPr>
              <w:tabs>
                <w:tab w:val="center" w:pos="4819"/>
                <w:tab w:val="right" w:pos="9071"/>
              </w:tabs>
              <w:spacing w:line="276" w:lineRule="auto"/>
              <w:rPr>
                <w:rFonts w:ascii="Calibri" w:hAnsi="Calibri" w:cs="Calibri"/>
                <w:b/>
                <w:color w:val="542988"/>
              </w:rPr>
            </w:pPr>
            <w:r>
              <w:rPr>
                <w:rFonts w:ascii="Calibri" w:hAnsi="Calibri" w:cs="Calibri"/>
                <w:b/>
                <w:color w:val="542988"/>
              </w:rPr>
              <w:t>Exemptions</w:t>
            </w:r>
          </w:p>
          <w:p w14:paraId="0762005F" w14:textId="77777777" w:rsidR="008F48F5" w:rsidRDefault="008F48F5">
            <w:pPr>
              <w:tabs>
                <w:tab w:val="center" w:pos="4819"/>
                <w:tab w:val="right" w:pos="9071"/>
              </w:tabs>
              <w:spacing w:line="276" w:lineRule="auto"/>
              <w:rPr>
                <w:rFonts w:ascii="Calibri" w:hAnsi="Calibri" w:cs="Calibri"/>
                <w:color w:val="542988"/>
              </w:rPr>
            </w:pPr>
            <w:r>
              <w:rPr>
                <w:rFonts w:ascii="Calibri" w:hAnsi="Calibri" w:cs="Calibri"/>
                <w:i/>
                <w:color w:val="542988"/>
              </w:rPr>
              <w:t>This section details if there are any groups exempt from completing the off-the-job component? (e.g. older workforce with the required knowledge as demonstrated through RPL/ APL)</w:t>
            </w:r>
          </w:p>
        </w:tc>
      </w:tr>
    </w:tbl>
    <w:p w14:paraId="1AB21FB6" w14:textId="77777777" w:rsidR="008F48F5" w:rsidRDefault="008F48F5" w:rsidP="008F48F5"/>
    <w:p w14:paraId="3E7754F2"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4"/>
          <w:szCs w:val="24"/>
        </w:rPr>
      </w:pPr>
      <w:r>
        <w:rPr>
          <w:rFonts w:ascii="Calibri" w:hAnsi="Calibri"/>
          <w:b/>
          <w:color w:val="FCB038"/>
          <w:sz w:val="24"/>
          <w:szCs w:val="24"/>
        </w:rPr>
        <w:t>List of Training Providers</w:t>
      </w:r>
    </w:p>
    <w:p w14:paraId="03029ADD" w14:textId="77777777" w:rsidR="008F48F5" w:rsidRDefault="008F48F5" w:rsidP="008F48F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Calibri" w:hAnsi="Calibri"/>
          <w:color w:val="54298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206"/>
      </w:tblGrid>
      <w:tr w:rsidR="008F48F5" w14:paraId="41774198" w14:textId="77777777" w:rsidTr="008F48F5">
        <w:tc>
          <w:tcPr>
            <w:tcW w:w="10206" w:type="dxa"/>
            <w:tcBorders>
              <w:top w:val="single" w:sz="4" w:space="0" w:color="auto"/>
              <w:left w:val="single" w:sz="4" w:space="0" w:color="auto"/>
              <w:bottom w:val="single" w:sz="4" w:space="0" w:color="auto"/>
              <w:right w:val="single" w:sz="4" w:space="0" w:color="auto"/>
            </w:tcBorders>
            <w:shd w:val="clear" w:color="auto" w:fill="auto"/>
          </w:tcPr>
          <w:p w14:paraId="15FBC6B0" w14:textId="77777777" w:rsidR="008F48F5" w:rsidRDefault="008F48F5">
            <w:pPr>
              <w:spacing w:line="276" w:lineRule="auto"/>
              <w:rPr>
                <w:rFonts w:ascii="Calibri" w:hAnsi="Calibri"/>
                <w:color w:val="542988"/>
              </w:rPr>
            </w:pPr>
            <w:r>
              <w:rPr>
                <w:rFonts w:ascii="Calibri" w:hAnsi="Calibri"/>
                <w:color w:val="542988"/>
              </w:rPr>
              <w:t>This link provides details of the current list of training providers cleared to deliver this apprenticeship framework</w:t>
            </w:r>
          </w:p>
          <w:p w14:paraId="7701FC78" w14:textId="77777777" w:rsidR="008F48F5" w:rsidRDefault="008F48F5">
            <w:pPr>
              <w:spacing w:line="276" w:lineRule="auto"/>
              <w:jc w:val="center"/>
              <w:rPr>
                <w:rFonts w:ascii="Calibri" w:hAnsi="Calibri"/>
                <w:color w:val="FF0000"/>
              </w:rPr>
            </w:pPr>
          </w:p>
          <w:p w14:paraId="223F70B8" w14:textId="77777777" w:rsidR="008F48F5" w:rsidRDefault="00F61649">
            <w:pPr>
              <w:spacing w:line="276" w:lineRule="auto"/>
              <w:jc w:val="center"/>
              <w:rPr>
                <w:rFonts w:ascii="Calibri" w:hAnsi="Calibri"/>
                <w:color w:val="FF0000"/>
              </w:rPr>
            </w:pPr>
            <w:hyperlink r:id="rId11" w:history="1">
              <w:r w:rsidR="008F48F5">
                <w:rPr>
                  <w:rStyle w:val="Hyperlink"/>
                  <w:rFonts w:ascii="Calibri" w:hAnsi="Calibri"/>
                </w:rPr>
                <w:t>Skills Development Scotland Training Providers</w:t>
              </w:r>
            </w:hyperlink>
          </w:p>
          <w:p w14:paraId="76D416AF" w14:textId="77777777" w:rsidR="008F48F5" w:rsidRDefault="008F48F5">
            <w:pPr>
              <w:spacing w:line="276" w:lineRule="auto"/>
              <w:rPr>
                <w:rFonts w:ascii="Calibri" w:hAnsi="Calibri"/>
                <w:color w:val="FF0000"/>
              </w:rPr>
            </w:pPr>
          </w:p>
        </w:tc>
      </w:tr>
    </w:tbl>
    <w:p w14:paraId="171C2E2D" w14:textId="77777777" w:rsidR="0015204B" w:rsidRDefault="0015204B" w:rsidP="0015204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p>
    <w:p w14:paraId="67CBE40D"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Pr>
          <w:rFonts w:ascii="Calibri" w:hAnsi="Calibri"/>
          <w:b/>
          <w:color w:val="FCB038"/>
          <w:sz w:val="24"/>
          <w:szCs w:val="24"/>
        </w:rPr>
        <w:t>2.10</w:t>
      </w:r>
      <w:r w:rsidRPr="0015204B">
        <w:rPr>
          <w:rFonts w:ascii="Calibri" w:hAnsi="Calibri"/>
          <w:b/>
          <w:color w:val="FCB038"/>
          <w:sz w:val="24"/>
          <w:szCs w:val="24"/>
        </w:rPr>
        <w:t xml:space="preserve"> Registrat</w:t>
      </w:r>
      <w:r>
        <w:rPr>
          <w:rFonts w:ascii="Calibri" w:hAnsi="Calibri"/>
          <w:b/>
          <w:color w:val="FCB038"/>
          <w:sz w:val="24"/>
          <w:szCs w:val="24"/>
        </w:rPr>
        <w:t>ion and C</w:t>
      </w:r>
      <w:r w:rsidRPr="0015204B">
        <w:rPr>
          <w:rFonts w:ascii="Calibri" w:hAnsi="Calibri"/>
          <w:b/>
          <w:color w:val="FCB038"/>
          <w:sz w:val="24"/>
          <w:szCs w:val="24"/>
        </w:rPr>
        <w:t>ertification</w:t>
      </w:r>
    </w:p>
    <w:p w14:paraId="13F8A50F"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Pr>
          <w:rFonts w:ascii="Calibri" w:hAnsi="Calibri"/>
          <w:b/>
          <w:color w:val="542988"/>
          <w:sz w:val="24"/>
        </w:rPr>
      </w:pPr>
    </w:p>
    <w:p w14:paraId="44E0FE3A" w14:textId="682D5A45"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2.10.1 </w:t>
      </w:r>
      <w:r w:rsidRPr="00142723">
        <w:rPr>
          <w:rFonts w:ascii="Calibri" w:hAnsi="Calibri"/>
          <w:color w:val="542988"/>
        </w:rPr>
        <w:t xml:space="preserve">This Apprenticeship is managed </w:t>
      </w:r>
      <w:r>
        <w:rPr>
          <w:rFonts w:ascii="Calibri" w:hAnsi="Calibri"/>
          <w:color w:val="542988"/>
        </w:rPr>
        <w:t xml:space="preserve">by </w:t>
      </w:r>
      <w:r w:rsidRPr="0087218B">
        <w:rPr>
          <w:rFonts w:ascii="Calibri" w:hAnsi="Calibri"/>
          <w:b/>
          <w:color w:val="FF0000"/>
        </w:rPr>
        <w:t>XXXXXX</w:t>
      </w:r>
      <w:r w:rsidRPr="00C05D45">
        <w:rPr>
          <w:rFonts w:ascii="Calibri" w:hAnsi="Calibri"/>
          <w:color w:val="542988"/>
        </w:rPr>
        <w:t>.</w:t>
      </w:r>
      <w:r w:rsidRPr="00142723">
        <w:rPr>
          <w:rFonts w:ascii="Calibri" w:hAnsi="Calibri"/>
          <w:color w:val="542988"/>
        </w:rPr>
        <w:t xml:space="preserve"> </w:t>
      </w:r>
      <w:r>
        <w:rPr>
          <w:rFonts w:ascii="Calibri" w:hAnsi="Calibri"/>
          <w:color w:val="542988"/>
        </w:rPr>
        <w:t>[Name of SSC]</w:t>
      </w:r>
      <w:r w:rsidRPr="00142723">
        <w:rPr>
          <w:rFonts w:ascii="Calibri" w:hAnsi="Calibri"/>
          <w:color w:val="542988"/>
        </w:rPr>
        <w:t>is the first point of contact in Scotland for any enquiries in relation to the Framework.  Contact details</w:t>
      </w:r>
      <w:r>
        <w:rPr>
          <w:rFonts w:ascii="Calibri" w:hAnsi="Calibri"/>
          <w:color w:val="542988"/>
        </w:rPr>
        <w:t xml:space="preserve"> for each SSC/SSO can be found here</w:t>
      </w:r>
      <w:r w:rsidRPr="00142723">
        <w:rPr>
          <w:rFonts w:ascii="Calibri" w:hAnsi="Calibri"/>
          <w:color w:val="542988"/>
        </w:rPr>
        <w:t>:</w:t>
      </w:r>
    </w:p>
    <w:p w14:paraId="0685BF61"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Calibri" w:hAnsi="Calibri"/>
          <w:color w:val="54298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206"/>
      </w:tblGrid>
      <w:tr w:rsidR="00D77655" w:rsidRPr="00E81B53" w14:paraId="253CBF94" w14:textId="77777777" w:rsidTr="00D77655">
        <w:trPr>
          <w:trHeight w:val="522"/>
        </w:trPr>
        <w:tc>
          <w:tcPr>
            <w:tcW w:w="10206" w:type="dxa"/>
            <w:shd w:val="clear" w:color="auto" w:fill="D9D9D9"/>
          </w:tcPr>
          <w:p w14:paraId="540BAA94" w14:textId="77777777" w:rsidR="00D77655" w:rsidRPr="00E81B53" w:rsidRDefault="00D77655" w:rsidP="00D77655">
            <w:pPr>
              <w:rPr>
                <w:rFonts w:ascii="Calibri" w:hAnsi="Calibri"/>
                <w:color w:val="FF0000"/>
              </w:rPr>
            </w:pPr>
          </w:p>
          <w:p w14:paraId="5E9BCE66" w14:textId="5EFF46F6" w:rsidR="00D77655" w:rsidRPr="0087218B" w:rsidRDefault="00D60A99" w:rsidP="00D77655">
            <w:pPr>
              <w:pStyle w:val="Default"/>
              <w:rPr>
                <w:rFonts w:ascii="Calibri" w:hAnsi="Calibri"/>
                <w:b/>
                <w:color w:val="FF0000"/>
                <w:sz w:val="20"/>
                <w:szCs w:val="20"/>
              </w:rPr>
            </w:pPr>
            <w:r>
              <w:t xml:space="preserve"> </w:t>
            </w:r>
            <w:r w:rsidRPr="00D60A99">
              <w:rPr>
                <w:rFonts w:ascii="Calibri" w:hAnsi="Calibri"/>
                <w:b/>
                <w:color w:val="FF0000"/>
                <w:sz w:val="20"/>
                <w:szCs w:val="20"/>
              </w:rPr>
              <w:t>https://www.skillsdevelopmentscotland.co.uk/what-we-do/apprenticeships/modern-apprenticeships/modern-apprenticeship-frameworks/</w:t>
            </w:r>
          </w:p>
          <w:p w14:paraId="1A4A08B5" w14:textId="77777777" w:rsidR="00D77655" w:rsidRPr="00E81B53" w:rsidRDefault="00D77655" w:rsidP="00D77655">
            <w:pPr>
              <w:pStyle w:val="Default"/>
              <w:rPr>
                <w:rFonts w:ascii="Calibri" w:hAnsi="Calibri"/>
                <w:color w:val="FF0000"/>
              </w:rPr>
            </w:pPr>
          </w:p>
        </w:tc>
      </w:tr>
    </w:tbl>
    <w:p w14:paraId="268E509B"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Calibri" w:hAnsi="Calibri"/>
          <w:color w:val="542988"/>
        </w:rPr>
      </w:pPr>
    </w:p>
    <w:p w14:paraId="3CB71ADB" w14:textId="022F7591"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2.10.2 </w:t>
      </w:r>
      <w:r w:rsidRPr="00142723">
        <w:rPr>
          <w:rFonts w:ascii="Calibri" w:hAnsi="Calibri"/>
          <w:color w:val="542988"/>
        </w:rPr>
        <w:t xml:space="preserve">The SSC will register all </w:t>
      </w:r>
      <w:proofErr w:type="gramStart"/>
      <w:r w:rsidRPr="00142723">
        <w:rPr>
          <w:rFonts w:ascii="Calibri" w:hAnsi="Calibri"/>
          <w:color w:val="542988"/>
        </w:rPr>
        <w:t>Scottish  Apprentices</w:t>
      </w:r>
      <w:proofErr w:type="gramEnd"/>
      <w:r w:rsidRPr="00142723">
        <w:rPr>
          <w:rFonts w:ascii="Calibri" w:hAnsi="Calibri"/>
          <w:color w:val="542988"/>
        </w:rPr>
        <w:t xml:space="preserve"> undertaking this Framework.  </w:t>
      </w:r>
      <w:proofErr w:type="gramStart"/>
      <w:r w:rsidRPr="00142723">
        <w:rPr>
          <w:rFonts w:ascii="Calibri" w:hAnsi="Calibri"/>
          <w:b/>
          <w:bCs/>
          <w:color w:val="542988"/>
        </w:rPr>
        <w:t xml:space="preserve">All </w:t>
      </w:r>
      <w:r>
        <w:rPr>
          <w:rFonts w:ascii="Calibri" w:hAnsi="Calibri"/>
          <w:b/>
          <w:bCs/>
          <w:color w:val="542988"/>
        </w:rPr>
        <w:t xml:space="preserve"> Scottish</w:t>
      </w:r>
      <w:proofErr w:type="gramEnd"/>
      <w:r w:rsidRPr="00142723">
        <w:rPr>
          <w:rFonts w:ascii="Calibri" w:hAnsi="Calibri"/>
          <w:b/>
          <w:bCs/>
          <w:color w:val="542988"/>
        </w:rPr>
        <w:t xml:space="preserve">  Apprentices must be </w:t>
      </w:r>
      <w:r w:rsidRPr="00142723">
        <w:rPr>
          <w:rFonts w:ascii="Calibri" w:hAnsi="Calibri"/>
          <w:b/>
          <w:color w:val="542988"/>
        </w:rPr>
        <w:t xml:space="preserve">registered with the SSC </w:t>
      </w:r>
      <w:r>
        <w:rPr>
          <w:rFonts w:ascii="Calibri" w:hAnsi="Calibri"/>
          <w:b/>
          <w:color w:val="542988"/>
          <w:szCs w:val="22"/>
        </w:rPr>
        <w:t>within 4</w:t>
      </w:r>
      <w:r w:rsidRPr="00142723">
        <w:rPr>
          <w:rFonts w:ascii="Calibri" w:hAnsi="Calibri"/>
          <w:b/>
          <w:color w:val="542988"/>
          <w:szCs w:val="22"/>
        </w:rPr>
        <w:t xml:space="preserve"> weeks </w:t>
      </w:r>
      <w:r w:rsidRPr="00142723">
        <w:rPr>
          <w:rFonts w:ascii="Calibri" w:hAnsi="Calibri"/>
          <w:b/>
          <w:bCs/>
          <w:color w:val="542988"/>
        </w:rPr>
        <w:t>of starting their apprenticeship</w:t>
      </w:r>
      <w:r w:rsidRPr="00142723">
        <w:rPr>
          <w:rFonts w:ascii="Calibri" w:hAnsi="Calibri"/>
          <w:b/>
          <w:color w:val="542988"/>
          <w:szCs w:val="22"/>
        </w:rPr>
        <w:t>.</w:t>
      </w:r>
      <w:r w:rsidRPr="00142723">
        <w:rPr>
          <w:rFonts w:ascii="Calibri" w:hAnsi="Calibri"/>
          <w:color w:val="542988"/>
        </w:rPr>
        <w:t xml:space="preserve"> </w:t>
      </w:r>
    </w:p>
    <w:p w14:paraId="578E2783" w14:textId="77777777"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038EB246" w14:textId="77777777" w:rsidR="00D77655" w:rsidRPr="00884D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7030A0"/>
        </w:rPr>
      </w:pPr>
      <w:r>
        <w:rPr>
          <w:rFonts w:ascii="Calibri" w:hAnsi="Calibri"/>
          <w:color w:val="7030A0"/>
        </w:rPr>
        <w:t xml:space="preserve">2.10.3 </w:t>
      </w:r>
      <w:r w:rsidRPr="00884D23">
        <w:rPr>
          <w:rFonts w:ascii="Calibri" w:hAnsi="Calibri"/>
          <w:color w:val="7030A0"/>
        </w:rPr>
        <w:t xml:space="preserve">Registration can be made by completing the online registration system (MA Online, </w:t>
      </w:r>
      <w:hyperlink r:id="rId12" w:history="1">
        <w:r w:rsidRPr="00823CA8">
          <w:rPr>
            <w:rStyle w:val="Hyperlink"/>
            <w:rFonts w:ascii="Calibri" w:hAnsi="Calibri"/>
          </w:rPr>
          <w:t>www.maonline.org.uk</w:t>
        </w:r>
      </w:hyperlink>
      <w:r w:rsidRPr="00884D23">
        <w:rPr>
          <w:rFonts w:ascii="Calibri" w:hAnsi="Calibri"/>
          <w:color w:val="7030A0"/>
        </w:rPr>
        <w:t>)</w:t>
      </w:r>
      <w:r>
        <w:rPr>
          <w:rFonts w:ascii="Calibri" w:hAnsi="Calibri"/>
          <w:color w:val="7030A0"/>
        </w:rPr>
        <w:t xml:space="preserve"> or by SSC specific registration processes.</w:t>
      </w:r>
      <w:r w:rsidRPr="00884D23">
        <w:rPr>
          <w:rFonts w:ascii="Calibri" w:hAnsi="Calibri"/>
          <w:color w:val="7030A0"/>
        </w:rPr>
        <w:t xml:space="preserve"> In the case of MAs which receive funding it is acceptable for the Skills Development Scotland Training Plan</w:t>
      </w:r>
      <w:r>
        <w:rPr>
          <w:rFonts w:ascii="Calibri" w:hAnsi="Calibri"/>
          <w:color w:val="7030A0"/>
        </w:rPr>
        <w:t>, or a bespoke Training Plan approved by Skills Development Scotland,</w:t>
      </w:r>
      <w:r w:rsidRPr="00884D23">
        <w:rPr>
          <w:rFonts w:ascii="Calibri" w:hAnsi="Calibri"/>
          <w:color w:val="7030A0"/>
        </w:rPr>
        <w:t xml:space="preserve"> to be used on the condition that it includes all relevant information as set out in the MA Training Plan.  </w:t>
      </w:r>
    </w:p>
    <w:p w14:paraId="1459C734" w14:textId="77777777"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533BC9F7"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2.10.4 </w:t>
      </w:r>
      <w:r w:rsidRPr="00142723">
        <w:rPr>
          <w:rFonts w:ascii="Calibri" w:hAnsi="Calibri"/>
          <w:color w:val="542988"/>
        </w:rPr>
        <w:t>The SSC will issue a Modern Apprenticeship Certificate of Completion to those Modern Apprentices who have completed the mandatory outcomes of the Framework.  Before a certificate is issued, training providers must submit evidence to the SSC that the mandatory outcomes have been achieved.  This will normally be in the form of</w:t>
      </w:r>
      <w:r>
        <w:rPr>
          <w:rFonts w:ascii="Calibri" w:hAnsi="Calibri"/>
          <w:color w:val="542988"/>
        </w:rPr>
        <w:t xml:space="preserve"> navigator reports or </w:t>
      </w:r>
      <w:r w:rsidRPr="00142723">
        <w:rPr>
          <w:rFonts w:ascii="Calibri" w:hAnsi="Calibri"/>
          <w:color w:val="542988"/>
        </w:rPr>
        <w:t>photocopies of certificates from awarding bodies.</w:t>
      </w:r>
    </w:p>
    <w:p w14:paraId="37BFEBC9"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58C55CCD"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2.10.5 </w:t>
      </w:r>
      <w:r w:rsidRPr="00142723">
        <w:rPr>
          <w:rFonts w:ascii="Calibri" w:hAnsi="Calibri"/>
          <w:color w:val="542988"/>
        </w:rPr>
        <w:t>Requests for registration and certification should be made to the SSC at the address above.</w:t>
      </w:r>
    </w:p>
    <w:p w14:paraId="26861C0F"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01EF4165"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sidRPr="0015204B">
        <w:rPr>
          <w:rFonts w:ascii="Calibri" w:hAnsi="Calibri"/>
          <w:b/>
          <w:color w:val="FCB038"/>
          <w:sz w:val="24"/>
          <w:szCs w:val="24"/>
        </w:rPr>
        <w:t>2.11 SSC Service level</w:t>
      </w:r>
    </w:p>
    <w:p w14:paraId="52AC8047"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3EC213AA"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2.11.1 </w:t>
      </w:r>
      <w:r w:rsidRPr="00142723">
        <w:rPr>
          <w:rFonts w:ascii="Calibri" w:hAnsi="Calibri"/>
          <w:color w:val="542988"/>
        </w:rPr>
        <w:t>Each candidate will be issued with a unique registration number.</w:t>
      </w:r>
      <w:r>
        <w:rPr>
          <w:rFonts w:ascii="Calibri" w:hAnsi="Calibri"/>
          <w:color w:val="542988"/>
        </w:rPr>
        <w:t xml:space="preserve"> </w:t>
      </w:r>
    </w:p>
    <w:p w14:paraId="36793281"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62935F38"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2.11.2 </w:t>
      </w:r>
      <w:r w:rsidRPr="00142723">
        <w:rPr>
          <w:rFonts w:ascii="Calibri" w:hAnsi="Calibri"/>
          <w:color w:val="542988"/>
        </w:rPr>
        <w:t xml:space="preserve">The SSC undertakes to issue Certificates of Completion within </w:t>
      </w:r>
      <w:r>
        <w:rPr>
          <w:rFonts w:ascii="Calibri" w:hAnsi="Calibri"/>
          <w:color w:val="542988"/>
        </w:rPr>
        <w:t xml:space="preserve">10 days </w:t>
      </w:r>
      <w:r w:rsidRPr="00142723">
        <w:rPr>
          <w:rFonts w:ascii="Calibri" w:hAnsi="Calibri"/>
          <w:color w:val="542988"/>
        </w:rPr>
        <w:t>of receipt of the appropriate evidence that a candidate has completed the outcomes as stated in the Training Plan.</w:t>
      </w:r>
    </w:p>
    <w:p w14:paraId="4AB8D7D0" w14:textId="77777777" w:rsidR="00D77655" w:rsidRDefault="00D77655" w:rsidP="00D77655"/>
    <w:p w14:paraId="303C12B1"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sidRPr="0015204B">
        <w:rPr>
          <w:rFonts w:ascii="Calibri" w:hAnsi="Calibri"/>
          <w:b/>
          <w:color w:val="FCB038"/>
          <w:sz w:val="24"/>
          <w:szCs w:val="24"/>
        </w:rPr>
        <w:t xml:space="preserve">2.12 </w:t>
      </w:r>
      <w:r>
        <w:rPr>
          <w:rFonts w:ascii="Calibri" w:hAnsi="Calibri"/>
          <w:b/>
          <w:color w:val="FCB038"/>
          <w:sz w:val="24"/>
          <w:szCs w:val="24"/>
        </w:rPr>
        <w:t>The SSC Training P</w:t>
      </w:r>
      <w:r w:rsidRPr="0015204B">
        <w:rPr>
          <w:rFonts w:ascii="Calibri" w:hAnsi="Calibri"/>
          <w:b/>
          <w:color w:val="FCB038"/>
          <w:sz w:val="24"/>
          <w:szCs w:val="24"/>
        </w:rPr>
        <w:t>lan</w:t>
      </w:r>
    </w:p>
    <w:p w14:paraId="0BA5D8C3" w14:textId="77777777" w:rsidR="00D77655" w:rsidRPr="00142723" w:rsidRDefault="00D77655" w:rsidP="00D77655">
      <w:pPr>
        <w:numPr>
          <w:ilvl w:val="12"/>
          <w:numId w:val="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747956C0" w14:textId="77777777" w:rsidR="00D77655" w:rsidRPr="00142723" w:rsidRDefault="00D77655" w:rsidP="00D77655">
      <w:pPr>
        <w:numPr>
          <w:ilvl w:val="12"/>
          <w:numId w:val="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Pr>
          <w:rFonts w:ascii="Calibri" w:hAnsi="Calibri"/>
          <w:color w:val="542988"/>
        </w:rPr>
        <w:t xml:space="preserve">2.12.1 </w:t>
      </w:r>
      <w:r w:rsidRPr="00142723">
        <w:rPr>
          <w:rFonts w:ascii="Calibri" w:hAnsi="Calibri"/>
          <w:color w:val="542988"/>
        </w:rPr>
        <w:t>The plan is required to identify:</w:t>
      </w:r>
    </w:p>
    <w:p w14:paraId="6E020081" w14:textId="77777777" w:rsidR="00D77655" w:rsidRPr="00142723" w:rsidRDefault="00D77655" w:rsidP="00D77655">
      <w:pPr>
        <w:numPr>
          <w:ilvl w:val="12"/>
          <w:numId w:val="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tbl>
      <w:tblPr>
        <w:tblW w:w="0" w:type="auto"/>
        <w:tblInd w:w="675" w:type="dxa"/>
        <w:tblLayout w:type="fixed"/>
        <w:tblLook w:val="0000" w:firstRow="0" w:lastRow="0" w:firstColumn="0" w:lastColumn="0" w:noHBand="0" w:noVBand="0"/>
      </w:tblPr>
      <w:tblGrid>
        <w:gridCol w:w="423"/>
        <w:gridCol w:w="8142"/>
      </w:tblGrid>
      <w:tr w:rsidR="00D77655" w:rsidRPr="00142723" w14:paraId="17FCCFCD" w14:textId="77777777" w:rsidTr="00D77655">
        <w:tc>
          <w:tcPr>
            <w:tcW w:w="423" w:type="dxa"/>
          </w:tcPr>
          <w:p w14:paraId="5DDA3F56" w14:textId="77777777" w:rsidR="00D77655" w:rsidRPr="00142723" w:rsidRDefault="00D77655" w:rsidP="00D77655">
            <w:pPr>
              <w:tabs>
                <w:tab w:val="left" w:pos="851"/>
              </w:tabs>
              <w:jc w:val="right"/>
              <w:rPr>
                <w:rFonts w:ascii="Calibri" w:hAnsi="Calibri"/>
                <w:color w:val="542988"/>
              </w:rPr>
            </w:pPr>
            <w:r w:rsidRPr="00142723">
              <w:rPr>
                <w:rFonts w:ascii="Calibri" w:hAnsi="Calibri"/>
                <w:color w:val="542988"/>
              </w:rPr>
              <w:t>1</w:t>
            </w:r>
          </w:p>
        </w:tc>
        <w:tc>
          <w:tcPr>
            <w:tcW w:w="8142" w:type="dxa"/>
          </w:tcPr>
          <w:p w14:paraId="18BCA46E" w14:textId="77777777" w:rsidR="00D77655" w:rsidRPr="00142723" w:rsidRDefault="00D77655" w:rsidP="00D77655">
            <w:pPr>
              <w:tabs>
                <w:tab w:val="left" w:pos="851"/>
              </w:tabs>
              <w:rPr>
                <w:rFonts w:ascii="Calibri" w:hAnsi="Calibri"/>
                <w:color w:val="542988"/>
              </w:rPr>
            </w:pPr>
            <w:r w:rsidRPr="00142723">
              <w:rPr>
                <w:rFonts w:ascii="Calibri" w:hAnsi="Calibri"/>
                <w:color w:val="542988"/>
              </w:rPr>
              <w:t xml:space="preserve">The selected Framework outcomes, specifying whether or not separate certification of the Core Skills is being sought. </w:t>
            </w:r>
          </w:p>
        </w:tc>
      </w:tr>
      <w:tr w:rsidR="00D77655" w:rsidRPr="00142723" w14:paraId="3C4C3E3F" w14:textId="77777777" w:rsidTr="00D77655">
        <w:tc>
          <w:tcPr>
            <w:tcW w:w="423" w:type="dxa"/>
          </w:tcPr>
          <w:p w14:paraId="58BCBC05" w14:textId="77777777" w:rsidR="00D77655" w:rsidRPr="00142723" w:rsidRDefault="00D77655" w:rsidP="00D77655">
            <w:pPr>
              <w:tabs>
                <w:tab w:val="left" w:pos="851"/>
              </w:tabs>
              <w:jc w:val="right"/>
              <w:rPr>
                <w:rFonts w:ascii="Calibri" w:hAnsi="Calibri"/>
                <w:color w:val="542988"/>
              </w:rPr>
            </w:pPr>
            <w:r w:rsidRPr="00142723">
              <w:rPr>
                <w:rFonts w:ascii="Calibri" w:hAnsi="Calibri"/>
                <w:color w:val="542988"/>
              </w:rPr>
              <w:t>2</w:t>
            </w:r>
          </w:p>
        </w:tc>
        <w:tc>
          <w:tcPr>
            <w:tcW w:w="8142" w:type="dxa"/>
          </w:tcPr>
          <w:p w14:paraId="5B85EFC5" w14:textId="77777777" w:rsidR="00D77655" w:rsidRPr="00142723" w:rsidRDefault="00D77655" w:rsidP="00D77655">
            <w:pPr>
              <w:tabs>
                <w:tab w:val="left" w:pos="851"/>
              </w:tabs>
              <w:rPr>
                <w:rFonts w:ascii="Calibri" w:hAnsi="Calibri"/>
                <w:color w:val="542988"/>
              </w:rPr>
            </w:pPr>
            <w:r w:rsidRPr="00142723">
              <w:rPr>
                <w:rFonts w:ascii="Calibri" w:hAnsi="Calibri"/>
                <w:color w:val="542988"/>
              </w:rPr>
              <w:t>A summary of the Modern Apprentices accredited prior learning</w:t>
            </w:r>
          </w:p>
        </w:tc>
      </w:tr>
      <w:tr w:rsidR="00D77655" w:rsidRPr="00142723" w14:paraId="7FDCF7AA" w14:textId="77777777" w:rsidTr="00D77655">
        <w:tc>
          <w:tcPr>
            <w:tcW w:w="423" w:type="dxa"/>
          </w:tcPr>
          <w:p w14:paraId="53FCBD05" w14:textId="77777777" w:rsidR="00D77655" w:rsidRPr="00142723" w:rsidRDefault="00D77655" w:rsidP="00D77655">
            <w:pPr>
              <w:tabs>
                <w:tab w:val="left" w:pos="851"/>
              </w:tabs>
              <w:jc w:val="right"/>
              <w:rPr>
                <w:rFonts w:ascii="Calibri" w:hAnsi="Calibri"/>
                <w:color w:val="542988"/>
              </w:rPr>
            </w:pPr>
            <w:r w:rsidRPr="00142723">
              <w:rPr>
                <w:rFonts w:ascii="Calibri" w:hAnsi="Calibri"/>
                <w:color w:val="542988"/>
              </w:rPr>
              <w:t>3</w:t>
            </w:r>
          </w:p>
        </w:tc>
        <w:tc>
          <w:tcPr>
            <w:tcW w:w="8142" w:type="dxa"/>
          </w:tcPr>
          <w:p w14:paraId="21EC4342" w14:textId="77777777" w:rsidR="00D77655" w:rsidRPr="00142723" w:rsidRDefault="00D77655" w:rsidP="00D77655">
            <w:pPr>
              <w:tabs>
                <w:tab w:val="left" w:pos="851"/>
              </w:tabs>
              <w:rPr>
                <w:rFonts w:ascii="Calibri" w:hAnsi="Calibri"/>
                <w:color w:val="542988"/>
              </w:rPr>
            </w:pPr>
            <w:r w:rsidRPr="00142723">
              <w:rPr>
                <w:rFonts w:ascii="Calibri" w:hAnsi="Calibri"/>
                <w:color w:val="542988"/>
              </w:rPr>
              <w:t>A timetable for achievement of the selected Framework outcomes, linked to regular progress reviews.</w:t>
            </w:r>
          </w:p>
        </w:tc>
      </w:tr>
    </w:tbl>
    <w:p w14:paraId="5B1639E7" w14:textId="77777777" w:rsidR="00D77655" w:rsidRPr="00142723" w:rsidRDefault="00D77655" w:rsidP="00D77655">
      <w:pPr>
        <w:numPr>
          <w:ilvl w:val="12"/>
          <w:numId w:val="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7EB84A93" w14:textId="77777777" w:rsidR="00D77655" w:rsidRPr="00142723" w:rsidRDefault="00D77655" w:rsidP="00D77655">
      <w:pPr>
        <w:numPr>
          <w:ilvl w:val="12"/>
          <w:numId w:val="0"/>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Pr>
          <w:rFonts w:ascii="Calibri" w:hAnsi="Calibri"/>
          <w:color w:val="542988"/>
        </w:rPr>
        <w:t xml:space="preserve">2.12.2 </w:t>
      </w:r>
      <w:r w:rsidRPr="00142723">
        <w:rPr>
          <w:rFonts w:ascii="Calibri" w:hAnsi="Calibri"/>
          <w:color w:val="542988"/>
        </w:rPr>
        <w:t>The Training Plan should take into account any relevant previous training and development, education or work experience.  Not all Modern Apprentices need have different plans, but many will vary.  Moreover as reviews take place and circumstances change so the plan itself can be modified.</w:t>
      </w:r>
    </w:p>
    <w:p w14:paraId="7F11ECAC" w14:textId="77777777" w:rsidR="00D77655" w:rsidRPr="00142723" w:rsidRDefault="00D77655" w:rsidP="00D77655">
      <w:pPr>
        <w:numPr>
          <w:ilvl w:val="12"/>
          <w:numId w:val="0"/>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6DB18BAD" w14:textId="77777777" w:rsidR="00D77655" w:rsidRPr="00142723" w:rsidRDefault="00D77655" w:rsidP="00D77655">
      <w:pPr>
        <w:numPr>
          <w:ilvl w:val="12"/>
          <w:numId w:val="0"/>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2.12.3 </w:t>
      </w:r>
      <w:r w:rsidRPr="00142723">
        <w:rPr>
          <w:rFonts w:ascii="Calibri" w:hAnsi="Calibri"/>
          <w:color w:val="542988"/>
        </w:rPr>
        <w:t>However any changes must:</w:t>
      </w:r>
    </w:p>
    <w:p w14:paraId="4F485C2A" w14:textId="77777777" w:rsidR="00D77655" w:rsidRPr="00142723" w:rsidRDefault="00D77655" w:rsidP="00D77655">
      <w:pPr>
        <w:numPr>
          <w:ilvl w:val="12"/>
          <w:numId w:val="0"/>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26049BE3" w14:textId="77777777" w:rsidR="00D77655" w:rsidRPr="00142723" w:rsidRDefault="00D77655" w:rsidP="00D77655">
      <w:pPr>
        <w:numPr>
          <w:ilvl w:val="0"/>
          <w:numId w:val="13"/>
        </w:numPr>
        <w:tabs>
          <w:tab w:val="left" w:pos="56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927" w:hanging="360"/>
        <w:jc w:val="both"/>
        <w:rPr>
          <w:rFonts w:ascii="Calibri" w:hAnsi="Calibri"/>
          <w:color w:val="542988"/>
        </w:rPr>
      </w:pPr>
      <w:r w:rsidRPr="00142723">
        <w:rPr>
          <w:rFonts w:ascii="Calibri" w:hAnsi="Calibri"/>
          <w:color w:val="542988"/>
        </w:rPr>
        <w:t>be subject to the quality provisions of Skills Development Scotland (if the MA is being financially supported)</w:t>
      </w:r>
    </w:p>
    <w:p w14:paraId="19DD2B22" w14:textId="77777777" w:rsidR="00D77655" w:rsidRPr="00142723" w:rsidRDefault="00D77655" w:rsidP="00D77655">
      <w:pPr>
        <w:numPr>
          <w:ilvl w:val="0"/>
          <w:numId w:val="13"/>
        </w:numPr>
        <w:tabs>
          <w:tab w:val="left" w:pos="56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Calibri" w:hAnsi="Calibri"/>
          <w:color w:val="542988"/>
        </w:rPr>
      </w:pPr>
      <w:r w:rsidRPr="00142723">
        <w:rPr>
          <w:rFonts w:ascii="Calibri" w:hAnsi="Calibri"/>
          <w:color w:val="542988"/>
        </w:rPr>
        <w:t>comply with the stipulations of this Framework</w:t>
      </w:r>
    </w:p>
    <w:p w14:paraId="54CC7EC2" w14:textId="77777777" w:rsidR="00D77655" w:rsidRPr="00142723" w:rsidRDefault="00D77655" w:rsidP="00D77655">
      <w:pPr>
        <w:numPr>
          <w:ilvl w:val="0"/>
          <w:numId w:val="13"/>
        </w:numPr>
        <w:tabs>
          <w:tab w:val="left" w:pos="56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Calibri" w:hAnsi="Calibri"/>
          <w:color w:val="542988"/>
        </w:rPr>
      </w:pPr>
      <w:r w:rsidRPr="00142723">
        <w:rPr>
          <w:rFonts w:ascii="Calibri" w:hAnsi="Calibri"/>
          <w:color w:val="542988"/>
        </w:rPr>
        <w:t>meet the needs of the employer and apprentice.</w:t>
      </w:r>
    </w:p>
    <w:p w14:paraId="4427B649" w14:textId="77777777" w:rsidR="00D77655" w:rsidRDefault="00D77655" w:rsidP="00D77655">
      <w:pPr>
        <w:numPr>
          <w:ilvl w:val="12"/>
          <w:numId w:val="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4288F83E" w14:textId="77777777" w:rsidR="00D77655" w:rsidRPr="00142723" w:rsidRDefault="00D77655" w:rsidP="00D77655">
      <w:pPr>
        <w:numPr>
          <w:ilvl w:val="12"/>
          <w:numId w:val="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rPr>
      </w:pPr>
      <w:r>
        <w:rPr>
          <w:rFonts w:ascii="Calibri" w:hAnsi="Calibri"/>
          <w:color w:val="542988"/>
        </w:rPr>
        <w:t xml:space="preserve">2.12.4 </w:t>
      </w:r>
      <w:r w:rsidRPr="00142723">
        <w:rPr>
          <w:rFonts w:ascii="Calibri" w:hAnsi="Calibri"/>
          <w:color w:val="542988"/>
        </w:rPr>
        <w:t>A sample Training Plan is provided at Appendix</w:t>
      </w:r>
      <w:r>
        <w:rPr>
          <w:rFonts w:ascii="Calibri" w:hAnsi="Calibri"/>
          <w:color w:val="542988"/>
        </w:rPr>
        <w:t xml:space="preserve"> </w:t>
      </w:r>
      <w:r w:rsidRPr="001C084D">
        <w:rPr>
          <w:rFonts w:ascii="Calibri" w:hAnsi="Calibri"/>
          <w:color w:val="FF0000"/>
        </w:rPr>
        <w:t>??</w:t>
      </w:r>
      <w:r w:rsidRPr="00142723">
        <w:rPr>
          <w:rFonts w:ascii="Calibri" w:hAnsi="Calibri"/>
          <w:color w:val="542988"/>
        </w:rPr>
        <w:t xml:space="preserve"> of this document, however, for those Modern Apprentices funded by </w:t>
      </w:r>
      <w:smartTag w:uri="urn:schemas-microsoft-com:office:smarttags" w:element="stockticker">
        <w:r w:rsidRPr="00142723">
          <w:rPr>
            <w:rFonts w:ascii="Calibri" w:hAnsi="Calibri"/>
            <w:color w:val="542988"/>
          </w:rPr>
          <w:t>SDS</w:t>
        </w:r>
      </w:smartTag>
      <w:r w:rsidRPr="00142723">
        <w:rPr>
          <w:rFonts w:ascii="Calibri" w:hAnsi="Calibri"/>
          <w:color w:val="542988"/>
        </w:rPr>
        <w:t xml:space="preserve"> it is sufficient to submit the Skills Development Scotland Training Plan </w:t>
      </w:r>
      <w:r>
        <w:rPr>
          <w:rFonts w:ascii="Calibri" w:hAnsi="Calibri"/>
          <w:color w:val="542988"/>
        </w:rPr>
        <w:t xml:space="preserve">or bespoke training plan </w:t>
      </w:r>
      <w:r w:rsidRPr="00142723">
        <w:rPr>
          <w:rFonts w:ascii="Calibri" w:hAnsi="Calibri"/>
          <w:color w:val="542988"/>
        </w:rPr>
        <w:t>on condition that it covers the same information required in the MA Training Plan.</w:t>
      </w:r>
    </w:p>
    <w:p w14:paraId="1BA847AE" w14:textId="77777777" w:rsidR="00D77655" w:rsidRDefault="00D77655" w:rsidP="00D77655"/>
    <w:p w14:paraId="21D299EE"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Pr>
          <w:rFonts w:ascii="Calibri" w:hAnsi="Calibri"/>
          <w:b/>
          <w:color w:val="FCB038"/>
          <w:sz w:val="24"/>
          <w:szCs w:val="24"/>
        </w:rPr>
        <w:t>2.13</w:t>
      </w:r>
      <w:r w:rsidRPr="0015204B">
        <w:rPr>
          <w:rFonts w:ascii="Calibri" w:hAnsi="Calibri"/>
          <w:b/>
          <w:color w:val="FCB038"/>
          <w:sz w:val="24"/>
          <w:szCs w:val="24"/>
        </w:rPr>
        <w:t xml:space="preserve"> </w:t>
      </w:r>
      <w:r>
        <w:rPr>
          <w:rFonts w:ascii="Calibri" w:hAnsi="Calibri"/>
          <w:b/>
          <w:color w:val="FCB038"/>
          <w:sz w:val="24"/>
          <w:szCs w:val="24"/>
        </w:rPr>
        <w:t>Recruitment and S</w:t>
      </w:r>
      <w:r w:rsidRPr="0015204B">
        <w:rPr>
          <w:rFonts w:ascii="Calibri" w:hAnsi="Calibri"/>
          <w:b/>
          <w:color w:val="FCB038"/>
          <w:sz w:val="24"/>
          <w:szCs w:val="24"/>
        </w:rPr>
        <w:t>election</w:t>
      </w:r>
    </w:p>
    <w:p w14:paraId="27681063"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5E496008" w14:textId="77777777" w:rsidR="00D77655" w:rsidRPr="00142723" w:rsidRDefault="00D77655" w:rsidP="00D77655">
      <w:pPr>
        <w:numPr>
          <w:ilvl w:val="12"/>
          <w:numId w:val="0"/>
        </w:numPr>
        <w:jc w:val="both"/>
        <w:rPr>
          <w:rFonts w:ascii="Calibri" w:hAnsi="Calibri"/>
          <w:color w:val="542988"/>
        </w:rPr>
      </w:pPr>
      <w:r>
        <w:rPr>
          <w:rFonts w:ascii="Calibri" w:hAnsi="Calibri"/>
          <w:color w:val="542988"/>
        </w:rPr>
        <w:t xml:space="preserve">2.13.1 </w:t>
      </w:r>
      <w:r w:rsidRPr="00142723">
        <w:rPr>
          <w:rFonts w:ascii="Calibri" w:hAnsi="Calibri"/>
          <w:color w:val="542988"/>
        </w:rPr>
        <w:t xml:space="preserve">The recruitment and selection of Modern Apprentices is primarily the responsibility of the employer. </w:t>
      </w:r>
      <w:r>
        <w:rPr>
          <w:rFonts w:ascii="Calibri" w:hAnsi="Calibri"/>
          <w:color w:val="542988"/>
        </w:rPr>
        <w:t>H</w:t>
      </w:r>
      <w:r w:rsidRPr="00142723">
        <w:rPr>
          <w:rFonts w:ascii="Calibri" w:hAnsi="Calibri"/>
          <w:color w:val="542988"/>
        </w:rPr>
        <w:t>owever, the following guidance is given:</w:t>
      </w:r>
    </w:p>
    <w:p w14:paraId="3FF60A58"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720"/>
        <w:jc w:val="both"/>
        <w:rPr>
          <w:rFonts w:ascii="Calibri" w:hAnsi="Calibri"/>
          <w:color w:val="542988"/>
        </w:rPr>
      </w:pPr>
    </w:p>
    <w:p w14:paraId="5CF799F9" w14:textId="77777777" w:rsidR="00D77655" w:rsidRPr="00BD5066"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Calibri" w:hAnsi="Calibri"/>
          <w:color w:val="542988"/>
        </w:rPr>
      </w:pPr>
      <w:r w:rsidRPr="00BD5066">
        <w:rPr>
          <w:rFonts w:ascii="Calibri" w:hAnsi="Calibri"/>
          <w:color w:val="542988"/>
        </w:rPr>
        <w:tab/>
        <w:t>Employees may enter a Modern Apprenticeship from the age of 16. There is no upper age limit. All applicants undertake a pre-employment assessment, formally recognised by employers, to ensure that the applicants have the ability to manage the course. </w:t>
      </w:r>
    </w:p>
    <w:p w14:paraId="21DAD4A7"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Fonts w:ascii="Calibri" w:hAnsi="Calibri"/>
          <w:color w:val="542988"/>
        </w:rPr>
      </w:pPr>
    </w:p>
    <w:p w14:paraId="631CD36C" w14:textId="77777777" w:rsidR="00D77655" w:rsidRDefault="00D77655" w:rsidP="00D7765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Calibri" w:hAnsi="Calibri"/>
          <w:color w:val="542988"/>
        </w:rPr>
      </w:pPr>
      <w:r w:rsidRPr="00142723">
        <w:rPr>
          <w:rFonts w:ascii="Calibri" w:hAnsi="Calibri"/>
          <w:color w:val="542988"/>
        </w:rPr>
        <w:t>The Modern Apprenticeship is designed to attract high quality people to the industry.  Achievement of academic qualifications is one way of assessing the suitability of applicants.  However it should be stressed that no persons should be deterred from applying for a Modern Apprenticeship because of a lack of formal educational qualifications.  As well as traditional qualifications such as Standard Grades</w:t>
      </w:r>
      <w:r>
        <w:rPr>
          <w:rFonts w:ascii="Calibri" w:hAnsi="Calibri"/>
          <w:color w:val="542988"/>
        </w:rPr>
        <w:t xml:space="preserve">, </w:t>
      </w:r>
      <w:r w:rsidRPr="00142723">
        <w:rPr>
          <w:rFonts w:ascii="Calibri" w:hAnsi="Calibri"/>
          <w:color w:val="542988"/>
        </w:rPr>
        <w:t>Highers</w:t>
      </w:r>
      <w:r>
        <w:rPr>
          <w:rFonts w:ascii="Calibri" w:hAnsi="Calibri"/>
          <w:color w:val="542988"/>
        </w:rPr>
        <w:t>, National 4 and National 5’s</w:t>
      </w:r>
      <w:r w:rsidRPr="00142723">
        <w:rPr>
          <w:rFonts w:ascii="Calibri" w:hAnsi="Calibri"/>
          <w:color w:val="542988"/>
        </w:rPr>
        <w:t xml:space="preserve">, employers should also be aware of newer vocational qualifications or vocational activity undertaken </w:t>
      </w:r>
      <w:proofErr w:type="spellStart"/>
      <w:r w:rsidRPr="00142723">
        <w:rPr>
          <w:rFonts w:ascii="Calibri" w:hAnsi="Calibri"/>
          <w:color w:val="542988"/>
        </w:rPr>
        <w:t>outwith</w:t>
      </w:r>
      <w:proofErr w:type="spellEnd"/>
      <w:r w:rsidRPr="00142723">
        <w:rPr>
          <w:rFonts w:ascii="Calibri" w:hAnsi="Calibri"/>
          <w:color w:val="542988"/>
        </w:rPr>
        <w:t xml:space="preserve"> an academic institutions, such as volunteering activity.</w:t>
      </w:r>
    </w:p>
    <w:p w14:paraId="63E7BE62" w14:textId="77777777" w:rsidR="00D77655" w:rsidRDefault="00D77655" w:rsidP="00D7765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Calibri" w:hAnsi="Calibri"/>
          <w:color w:val="542988"/>
        </w:rPr>
      </w:pPr>
    </w:p>
    <w:p w14:paraId="4C7FA1DF" w14:textId="77777777" w:rsidR="00D77655" w:rsidRPr="00142723" w:rsidRDefault="00D77655" w:rsidP="00D7765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Calibri" w:hAnsi="Calibri"/>
          <w:color w:val="542988"/>
        </w:rPr>
      </w:pPr>
      <w:r w:rsidRPr="00142723">
        <w:rPr>
          <w:rFonts w:ascii="Calibri" w:hAnsi="Calibri"/>
          <w:color w:val="542988"/>
        </w:rPr>
        <w:t>The following factors may also influence the selection process:</w:t>
      </w:r>
    </w:p>
    <w:p w14:paraId="5771D3E8" w14:textId="77777777" w:rsidR="00D77655" w:rsidRPr="00142723"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Fonts w:ascii="Calibri" w:hAnsi="Calibri"/>
          <w:color w:val="542988"/>
        </w:rPr>
      </w:pPr>
    </w:p>
    <w:p w14:paraId="44DB5AB3" w14:textId="77777777" w:rsidR="00D77655"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2"/>
        <w:jc w:val="both"/>
        <w:rPr>
          <w:rFonts w:ascii="Calibri" w:hAnsi="Calibri"/>
          <w:color w:val="542988"/>
        </w:rPr>
      </w:pPr>
      <w:r w:rsidRPr="00142723">
        <w:rPr>
          <w:rFonts w:ascii="Calibri" w:hAnsi="Calibri"/>
          <w:color w:val="542988"/>
        </w:rPr>
        <w:t>performance during a formal interview process</w:t>
      </w:r>
    </w:p>
    <w:p w14:paraId="2E3362B0"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2"/>
        <w:jc w:val="both"/>
        <w:rPr>
          <w:rFonts w:ascii="Calibri" w:hAnsi="Calibri"/>
          <w:color w:val="542988"/>
        </w:rPr>
      </w:pPr>
      <w:r w:rsidRPr="00142723">
        <w:rPr>
          <w:rFonts w:ascii="Calibri" w:hAnsi="Calibri"/>
          <w:color w:val="542988"/>
        </w:rPr>
        <w:t>references</w:t>
      </w:r>
    </w:p>
    <w:p w14:paraId="045DD5BB"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2"/>
        <w:jc w:val="both"/>
        <w:rPr>
          <w:rFonts w:ascii="Calibri" w:hAnsi="Calibri"/>
          <w:color w:val="542988"/>
        </w:rPr>
      </w:pPr>
      <w:r w:rsidRPr="00142723">
        <w:rPr>
          <w:rFonts w:ascii="Calibri" w:hAnsi="Calibri"/>
          <w:color w:val="542988"/>
        </w:rPr>
        <w:t>relevant work experience</w:t>
      </w:r>
    </w:p>
    <w:p w14:paraId="1EDD079B"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2"/>
        <w:jc w:val="both"/>
        <w:rPr>
          <w:rFonts w:ascii="Calibri" w:hAnsi="Calibri"/>
          <w:color w:val="542988"/>
        </w:rPr>
      </w:pPr>
      <w:r w:rsidRPr="00142723">
        <w:rPr>
          <w:rFonts w:ascii="Calibri" w:hAnsi="Calibri"/>
          <w:color w:val="542988"/>
        </w:rPr>
        <w:t>trial observation period.</w:t>
      </w:r>
    </w:p>
    <w:p w14:paraId="20798048" w14:textId="77777777" w:rsidR="00D77655" w:rsidRPr="00142723" w:rsidRDefault="00D77655" w:rsidP="00D7765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Fonts w:ascii="Calibri" w:hAnsi="Calibri"/>
          <w:color w:val="542988"/>
        </w:rPr>
      </w:pPr>
    </w:p>
    <w:p w14:paraId="703AFBC2"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Employers should be aware of the nature, relevance and quality of foreign qualifications and make appropriate allowances concerning entry requirements.</w:t>
      </w:r>
    </w:p>
    <w:p w14:paraId="21D924C2"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Fonts w:ascii="Calibri" w:hAnsi="Calibri"/>
          <w:color w:val="542988"/>
        </w:rPr>
      </w:pPr>
    </w:p>
    <w:p w14:paraId="2263F3E1" w14:textId="77777777" w:rsidR="00D77655" w:rsidRPr="00142723" w:rsidRDefault="00D77655" w:rsidP="00D7765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In order to promote and maintain the high status of the Modern Apprenticeship within the industry all literature distributed for recruitment purposes should emphasise the high standards of achievement expected of the candidate.</w:t>
      </w:r>
    </w:p>
    <w:p w14:paraId="6F8FCA90" w14:textId="77777777" w:rsidR="00D77655" w:rsidRPr="00142723" w:rsidRDefault="00D77655" w:rsidP="00D7765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jc w:val="both"/>
        <w:rPr>
          <w:rFonts w:ascii="Calibri" w:hAnsi="Calibri"/>
          <w:color w:val="542988"/>
        </w:rPr>
      </w:pPr>
    </w:p>
    <w:p w14:paraId="7A5AEF9E" w14:textId="77777777" w:rsidR="00D77655" w:rsidRDefault="00D77655" w:rsidP="00D7765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 xml:space="preserve">Employers may wish to contact the SSC for advice and guidance on recruitment and selection. </w:t>
      </w:r>
    </w:p>
    <w:p w14:paraId="0DA7839A" w14:textId="77777777" w:rsidR="00D77655" w:rsidRPr="00142723" w:rsidRDefault="00D77655" w:rsidP="00D7765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6E706084"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Pr>
          <w:rFonts w:ascii="Calibri" w:hAnsi="Calibri"/>
          <w:b/>
          <w:color w:val="FCB038"/>
          <w:sz w:val="24"/>
          <w:szCs w:val="24"/>
        </w:rPr>
        <w:t>2.14</w:t>
      </w:r>
      <w:r w:rsidRPr="0015204B">
        <w:rPr>
          <w:rFonts w:ascii="Calibri" w:hAnsi="Calibri"/>
          <w:b/>
          <w:color w:val="FCB038"/>
          <w:sz w:val="24"/>
          <w:szCs w:val="24"/>
        </w:rPr>
        <w:t xml:space="preserve"> Equal opportunities</w:t>
      </w:r>
    </w:p>
    <w:p w14:paraId="6833A348"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200C00C3" w14:textId="77777777" w:rsidR="00D77655" w:rsidRPr="00142723" w:rsidRDefault="00D77655" w:rsidP="00D77655">
      <w:pPr>
        <w:pStyle w:val="BodyTextIndent"/>
        <w:numPr>
          <w:ilvl w:val="12"/>
          <w:numId w:val="0"/>
        </w:numPr>
        <w:rPr>
          <w:rFonts w:ascii="Calibri" w:hAnsi="Calibri"/>
          <w:color w:val="542988"/>
        </w:rPr>
      </w:pPr>
      <w:r>
        <w:rPr>
          <w:rFonts w:ascii="Calibri" w:hAnsi="Calibri"/>
          <w:color w:val="542988"/>
        </w:rPr>
        <w:t>2.14.1 Scottish Modern Apprenticeships</w:t>
      </w:r>
      <w:r w:rsidRPr="00142723">
        <w:rPr>
          <w:rFonts w:ascii="Calibri" w:hAnsi="Calibri"/>
          <w:color w:val="542988"/>
        </w:rPr>
        <w:t xml:space="preserve"> should ensure that there is equality of opportunity for all and any barriers (real or perceived) are addressed to support anyone seeking to enter employment to undertake the Modern Apprenticeship.  </w:t>
      </w:r>
    </w:p>
    <w:p w14:paraId="0785F922" w14:textId="77777777" w:rsidR="00D77655" w:rsidRDefault="00D77655" w:rsidP="00D77655">
      <w:pPr>
        <w:pStyle w:val="BodyTextIndent"/>
        <w:numPr>
          <w:ilvl w:val="12"/>
          <w:numId w:val="0"/>
        </w:numPr>
        <w:tabs>
          <w:tab w:val="left" w:pos="1134"/>
        </w:tabs>
        <w:rPr>
          <w:rFonts w:ascii="Calibri" w:hAnsi="Calibri"/>
          <w:color w:val="542988"/>
        </w:rPr>
      </w:pPr>
      <w:r>
        <w:rPr>
          <w:rFonts w:ascii="Calibri" w:hAnsi="Calibri"/>
          <w:color w:val="542988"/>
        </w:rPr>
        <w:t xml:space="preserve">2.14.2 </w:t>
      </w:r>
      <w:r w:rsidRPr="00142723">
        <w:rPr>
          <w:rFonts w:ascii="Calibri" w:hAnsi="Calibri"/>
          <w:color w:val="542988"/>
        </w:rPr>
        <w:t xml:space="preserve">All MAs supported by Skills Development Scotland must conform to any contractual requirements on equal opportunities.  All employers of Modern Apprentices should have an Equal Opportunities policy statement. </w:t>
      </w:r>
    </w:p>
    <w:p w14:paraId="53BD6E5F" w14:textId="77777777" w:rsidR="00B221D8" w:rsidRPr="00142723" w:rsidRDefault="00B221D8" w:rsidP="00D77655">
      <w:pPr>
        <w:pStyle w:val="BodyTextIndent"/>
        <w:numPr>
          <w:ilvl w:val="12"/>
          <w:numId w:val="0"/>
        </w:numPr>
        <w:tabs>
          <w:tab w:val="left" w:pos="1134"/>
        </w:tabs>
        <w:rPr>
          <w:rFonts w:ascii="Calibri" w:hAnsi="Calibri"/>
          <w:color w:val="542988"/>
        </w:rPr>
      </w:pPr>
    </w:p>
    <w:p w14:paraId="2BEAA0C7"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Pr>
          <w:rFonts w:ascii="Calibri" w:hAnsi="Calibri"/>
          <w:b/>
          <w:color w:val="FCB038"/>
          <w:sz w:val="24"/>
          <w:szCs w:val="24"/>
        </w:rPr>
        <w:t>2.15</w:t>
      </w:r>
      <w:r w:rsidRPr="0015204B">
        <w:rPr>
          <w:rFonts w:ascii="Calibri" w:hAnsi="Calibri"/>
          <w:b/>
          <w:color w:val="FCB038"/>
          <w:sz w:val="24"/>
          <w:szCs w:val="24"/>
        </w:rPr>
        <w:t xml:space="preserve"> Health and Safety</w:t>
      </w:r>
    </w:p>
    <w:p w14:paraId="6326B3DA" w14:textId="77777777" w:rsidR="00D77655" w:rsidRPr="002C3E00"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30"/>
        <w:rPr>
          <w:rFonts w:ascii="Calibri" w:hAnsi="Calibri"/>
          <w:color w:val="FCB038"/>
          <w:sz w:val="24"/>
          <w:szCs w:val="24"/>
        </w:rPr>
      </w:pPr>
    </w:p>
    <w:p w14:paraId="5ECEAFEC" w14:textId="77777777" w:rsidR="00D77655" w:rsidRDefault="00D77655" w:rsidP="00D7765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color w:val="542988"/>
        </w:rPr>
      </w:pPr>
      <w:r>
        <w:rPr>
          <w:rFonts w:ascii="Calibri" w:hAnsi="Calibri"/>
          <w:color w:val="542988"/>
        </w:rPr>
        <w:t xml:space="preserve">2.15.1 </w:t>
      </w:r>
      <w:r w:rsidRPr="00142723">
        <w:rPr>
          <w:rFonts w:ascii="Calibri" w:hAnsi="Calibri"/>
          <w:color w:val="542988"/>
        </w:rPr>
        <w:t>All aspects of health and safety at work must be recognised within the delivery of this Modern Apprenticeship Framework and all statutory requirements be adhered to.  It is a key aspect of the induction period of the Modern Apprenticeship that apprentices are fully informed both of the regulations and that they and their employers are bound by these regulations.  Modern Apprentices should be made aware of their rights and duties with regard to health and safety.</w:t>
      </w:r>
      <w:r>
        <w:rPr>
          <w:rFonts w:ascii="Calibri" w:hAnsi="Calibri"/>
          <w:color w:val="542988"/>
        </w:rPr>
        <w:t xml:space="preserve"> </w:t>
      </w:r>
    </w:p>
    <w:p w14:paraId="3A3FE8FF" w14:textId="77777777" w:rsidR="00D77655" w:rsidRDefault="00D77655" w:rsidP="00D7765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color w:val="542988"/>
        </w:rPr>
      </w:pPr>
    </w:p>
    <w:p w14:paraId="40DA4691" w14:textId="77777777" w:rsidR="00D77655" w:rsidRDefault="00D77655" w:rsidP="00D7765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color w:val="542988"/>
        </w:rPr>
      </w:pPr>
      <w:r>
        <w:rPr>
          <w:rFonts w:ascii="Calibri" w:hAnsi="Calibri"/>
          <w:color w:val="542988"/>
        </w:rPr>
        <w:t xml:space="preserve">2.15.2 </w:t>
      </w:r>
      <w:r w:rsidRPr="00142723">
        <w:rPr>
          <w:rFonts w:ascii="Calibri" w:hAnsi="Calibri"/>
          <w:color w:val="542988"/>
        </w:rPr>
        <w:t xml:space="preserve">All Modern Apprentices supported by Skills Development Scotland will be required to satisfy the adequacy of </w:t>
      </w:r>
      <w:smartTag w:uri="urn:schemas-microsoft-com:office:smarttags" w:element="stockticker">
        <w:r w:rsidRPr="00142723">
          <w:rPr>
            <w:rFonts w:ascii="Calibri" w:hAnsi="Calibri"/>
            <w:color w:val="542988"/>
          </w:rPr>
          <w:t>SDS</w:t>
        </w:r>
      </w:smartTag>
      <w:r w:rsidRPr="00142723">
        <w:rPr>
          <w:rFonts w:ascii="Calibri" w:hAnsi="Calibri"/>
          <w:color w:val="542988"/>
        </w:rPr>
        <w:t xml:space="preserve">’s Health and Safety policy and systems.  </w:t>
      </w:r>
    </w:p>
    <w:p w14:paraId="10D210E7" w14:textId="77777777" w:rsidR="00D77655" w:rsidRDefault="00D77655" w:rsidP="00D7765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color w:val="542988"/>
        </w:rPr>
      </w:pPr>
    </w:p>
    <w:p w14:paraId="65DF3ACB"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Pr>
          <w:rFonts w:ascii="Calibri" w:hAnsi="Calibri"/>
          <w:b/>
          <w:color w:val="FCB038"/>
          <w:sz w:val="24"/>
          <w:szCs w:val="24"/>
        </w:rPr>
        <w:t>2.16</w:t>
      </w:r>
      <w:r w:rsidRPr="0015204B">
        <w:rPr>
          <w:rFonts w:ascii="Calibri" w:hAnsi="Calibri"/>
          <w:b/>
          <w:color w:val="FCB038"/>
          <w:sz w:val="24"/>
          <w:szCs w:val="24"/>
        </w:rPr>
        <w:t xml:space="preserve"> Contracts</w:t>
      </w:r>
    </w:p>
    <w:p w14:paraId="3FDF6586" w14:textId="77777777"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30"/>
        <w:rPr>
          <w:rFonts w:ascii="Calibri" w:hAnsi="Calibri"/>
          <w:color w:val="542988"/>
        </w:rPr>
      </w:pPr>
    </w:p>
    <w:p w14:paraId="78468F1B" w14:textId="77777777" w:rsidR="00D77655" w:rsidRPr="00F44C00"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30"/>
        <w:rPr>
          <w:rFonts w:ascii="Calibri" w:hAnsi="Calibri"/>
          <w:color w:val="542988"/>
        </w:rPr>
      </w:pPr>
      <w:r>
        <w:rPr>
          <w:rFonts w:ascii="Calibri" w:hAnsi="Calibri"/>
          <w:color w:val="542988"/>
        </w:rPr>
        <w:t xml:space="preserve">2.16.1 </w:t>
      </w:r>
      <w:r w:rsidRPr="00F44C00">
        <w:rPr>
          <w:rFonts w:ascii="Calibri" w:hAnsi="Calibri"/>
          <w:color w:val="542988"/>
        </w:rPr>
        <w:t>The following three contracts are essential to the successful outcome of the Modern Apprenticeship programme:</w:t>
      </w:r>
    </w:p>
    <w:p w14:paraId="45ECFF50" w14:textId="77777777" w:rsidR="00D77655" w:rsidRPr="00F44C00"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300B6752" w14:textId="77777777" w:rsidR="00D77655" w:rsidRPr="0015204B" w:rsidRDefault="00D77655" w:rsidP="00D77655">
      <w:pPr>
        <w:pStyle w:val="ListParagraph"/>
        <w:numPr>
          <w:ilvl w:val="0"/>
          <w:numId w:val="29"/>
        </w:numPr>
        <w:tabs>
          <w:tab w:val="left" w:pos="142"/>
          <w:tab w:val="left" w:pos="851"/>
          <w:tab w:val="left" w:pos="1440"/>
          <w:tab w:val="left" w:pos="2880"/>
          <w:tab w:val="left" w:pos="3600"/>
          <w:tab w:val="left" w:pos="4320"/>
          <w:tab w:val="left" w:pos="5040"/>
          <w:tab w:val="left" w:pos="5760"/>
          <w:tab w:val="left" w:pos="6480"/>
          <w:tab w:val="left" w:pos="7200"/>
          <w:tab w:val="left" w:pos="7920"/>
          <w:tab w:val="left" w:pos="8640"/>
        </w:tabs>
        <w:ind w:left="502"/>
        <w:jc w:val="both"/>
        <w:rPr>
          <w:rFonts w:ascii="Calibri" w:hAnsi="Calibri"/>
          <w:color w:val="542988"/>
        </w:rPr>
      </w:pPr>
      <w:r w:rsidRPr="0015204B">
        <w:rPr>
          <w:rFonts w:ascii="Calibri" w:hAnsi="Calibri"/>
          <w:color w:val="542988"/>
        </w:rPr>
        <w:t>Contract of employment signed by the employer and the Modern Apprentice.</w:t>
      </w:r>
    </w:p>
    <w:p w14:paraId="408784AA" w14:textId="77777777" w:rsidR="00D77655" w:rsidRPr="00F44C00" w:rsidRDefault="00D77655" w:rsidP="00D77655">
      <w:pPr>
        <w:tabs>
          <w:tab w:val="left" w:pos="142"/>
          <w:tab w:val="left" w:pos="851"/>
          <w:tab w:val="left" w:pos="1440"/>
          <w:tab w:val="left" w:pos="2880"/>
          <w:tab w:val="left" w:pos="3600"/>
          <w:tab w:val="left" w:pos="4320"/>
          <w:tab w:val="left" w:pos="5040"/>
          <w:tab w:val="left" w:pos="5760"/>
          <w:tab w:val="left" w:pos="6480"/>
          <w:tab w:val="left" w:pos="7200"/>
          <w:tab w:val="left" w:pos="7920"/>
          <w:tab w:val="left" w:pos="8640"/>
        </w:tabs>
        <w:ind w:left="-218"/>
        <w:jc w:val="both"/>
        <w:rPr>
          <w:rFonts w:ascii="Calibri" w:hAnsi="Calibri"/>
          <w:color w:val="542988"/>
        </w:rPr>
      </w:pPr>
    </w:p>
    <w:p w14:paraId="29F9395D" w14:textId="77777777" w:rsidR="00D77655" w:rsidRPr="0015204B" w:rsidRDefault="00D77655" w:rsidP="00D77655">
      <w:pPr>
        <w:pStyle w:val="ListParagraph"/>
        <w:numPr>
          <w:ilvl w:val="0"/>
          <w:numId w:val="29"/>
        </w:numPr>
        <w:tabs>
          <w:tab w:val="left" w:pos="142"/>
          <w:tab w:val="left" w:pos="851"/>
          <w:tab w:val="left" w:pos="1440"/>
          <w:tab w:val="left" w:pos="2880"/>
          <w:tab w:val="left" w:pos="3600"/>
          <w:tab w:val="left" w:pos="4320"/>
          <w:tab w:val="left" w:pos="5040"/>
          <w:tab w:val="left" w:pos="5760"/>
          <w:tab w:val="left" w:pos="6480"/>
          <w:tab w:val="left" w:pos="7200"/>
          <w:tab w:val="left" w:pos="7920"/>
          <w:tab w:val="left" w:pos="8640"/>
        </w:tabs>
        <w:ind w:left="502"/>
        <w:rPr>
          <w:rFonts w:ascii="Calibri" w:hAnsi="Calibri"/>
          <w:color w:val="542988"/>
        </w:rPr>
      </w:pPr>
      <w:r w:rsidRPr="0015204B">
        <w:rPr>
          <w:rFonts w:ascii="Calibri" w:hAnsi="Calibri"/>
          <w:color w:val="542988"/>
        </w:rPr>
        <w:t xml:space="preserve">SSC Training Agreement - this agreement outlines the basis of the modern apprenticeship, refers to the contract of employment and includes Health and Safety responsibilities. A sample SSC Training Agreement is set out in Appendix 3. </w:t>
      </w:r>
    </w:p>
    <w:p w14:paraId="591A62D3" w14:textId="77777777" w:rsidR="00D77655" w:rsidRPr="00142723" w:rsidRDefault="00D77655" w:rsidP="00D77655">
      <w:pPr>
        <w:tabs>
          <w:tab w:val="left" w:pos="142"/>
          <w:tab w:val="left" w:pos="851"/>
          <w:tab w:val="left" w:pos="1440"/>
          <w:tab w:val="left" w:pos="2880"/>
          <w:tab w:val="left" w:pos="3600"/>
          <w:tab w:val="left" w:pos="4320"/>
          <w:tab w:val="left" w:pos="5040"/>
          <w:tab w:val="left" w:pos="5760"/>
          <w:tab w:val="left" w:pos="6480"/>
          <w:tab w:val="left" w:pos="7200"/>
          <w:tab w:val="left" w:pos="7920"/>
          <w:tab w:val="left" w:pos="8640"/>
        </w:tabs>
        <w:ind w:left="-218"/>
        <w:jc w:val="both"/>
        <w:rPr>
          <w:rFonts w:ascii="Calibri" w:hAnsi="Calibri"/>
          <w:color w:val="542988"/>
        </w:rPr>
      </w:pPr>
    </w:p>
    <w:p w14:paraId="644E21C6" w14:textId="77777777" w:rsidR="00D77655" w:rsidRPr="0015204B" w:rsidRDefault="00D77655" w:rsidP="00D77655">
      <w:pPr>
        <w:pStyle w:val="ListParagraph"/>
        <w:numPr>
          <w:ilvl w:val="0"/>
          <w:numId w:val="29"/>
        </w:numPr>
        <w:tabs>
          <w:tab w:val="left" w:pos="142"/>
          <w:tab w:val="left" w:pos="851"/>
          <w:tab w:val="left" w:pos="1440"/>
          <w:tab w:val="left" w:pos="2880"/>
          <w:tab w:val="left" w:pos="3600"/>
          <w:tab w:val="left" w:pos="4320"/>
          <w:tab w:val="left" w:pos="5040"/>
          <w:tab w:val="left" w:pos="5760"/>
          <w:tab w:val="left" w:pos="6480"/>
          <w:tab w:val="left" w:pos="7200"/>
          <w:tab w:val="left" w:pos="7920"/>
          <w:tab w:val="left" w:pos="8640"/>
        </w:tabs>
        <w:ind w:left="502"/>
        <w:rPr>
          <w:rFonts w:ascii="Calibri" w:hAnsi="Calibri"/>
          <w:color w:val="542988"/>
        </w:rPr>
      </w:pPr>
      <w:r w:rsidRPr="0015204B">
        <w:rPr>
          <w:rFonts w:ascii="Calibri" w:hAnsi="Calibri"/>
          <w:color w:val="542988"/>
        </w:rPr>
        <w:t xml:space="preserve">SSC Training Plan - this plan outlines the selected outcomes and the expected duration of the apprenticeship.  In cases where funding is offered by SDS, the </w:t>
      </w:r>
      <w:smartTag w:uri="urn:schemas-microsoft-com:office:smarttags" w:element="stockticker">
        <w:r w:rsidRPr="0015204B">
          <w:rPr>
            <w:rFonts w:ascii="Calibri" w:hAnsi="Calibri"/>
            <w:color w:val="542988"/>
          </w:rPr>
          <w:t>SDS</w:t>
        </w:r>
      </w:smartTag>
      <w:r w:rsidRPr="0015204B">
        <w:rPr>
          <w:rFonts w:ascii="Calibri" w:hAnsi="Calibri"/>
          <w:color w:val="542988"/>
        </w:rPr>
        <w:t xml:space="preserve"> Training Plan or bespoke training plan will be sufficient on condition that it contains all relevant information as set out in the Sample Training Plan at Appendix 3. Training Plans may be modified to reflect changing circumstances; however it is essential that the SSC is notified of any changes.</w:t>
      </w:r>
    </w:p>
    <w:p w14:paraId="2472A311" w14:textId="77777777" w:rsidR="00D77655" w:rsidRDefault="00D77655" w:rsidP="00D77655">
      <w:pPr>
        <w:tabs>
          <w:tab w:val="left" w:pos="142"/>
          <w:tab w:val="left" w:pos="851"/>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5CE6797F"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Pr>
          <w:rFonts w:ascii="Calibri" w:hAnsi="Calibri"/>
          <w:b/>
          <w:color w:val="FCB038"/>
          <w:sz w:val="24"/>
          <w:szCs w:val="24"/>
        </w:rPr>
        <w:t>2.17</w:t>
      </w:r>
      <w:r w:rsidRPr="0015204B">
        <w:rPr>
          <w:rFonts w:ascii="Calibri" w:hAnsi="Calibri"/>
          <w:b/>
          <w:color w:val="FCB038"/>
          <w:sz w:val="24"/>
          <w:szCs w:val="24"/>
        </w:rPr>
        <w:t xml:space="preserve"> Employment status of Modern Apprentices</w:t>
      </w:r>
    </w:p>
    <w:p w14:paraId="10CFF16E" w14:textId="77777777" w:rsidR="00D77655" w:rsidRPr="00071DD9"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FFC000"/>
        </w:rPr>
      </w:pPr>
    </w:p>
    <w:p w14:paraId="146DB8D8" w14:textId="7C7995E1"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542988"/>
        </w:rPr>
      </w:pPr>
      <w:r>
        <w:rPr>
          <w:rFonts w:ascii="Calibri" w:hAnsi="Calibri"/>
          <w:color w:val="542988"/>
        </w:rPr>
        <w:t xml:space="preserve">2.17.1 </w:t>
      </w:r>
      <w:r w:rsidRPr="00142723">
        <w:rPr>
          <w:rFonts w:ascii="Calibri" w:hAnsi="Calibri"/>
          <w:color w:val="542988"/>
        </w:rPr>
        <w:t xml:space="preserve">It is important that the sector offers genuine employment and career prospects to those people it wishes to attract through </w:t>
      </w:r>
      <w:r>
        <w:rPr>
          <w:rFonts w:ascii="Calibri" w:hAnsi="Calibri"/>
          <w:color w:val="542988"/>
        </w:rPr>
        <w:t>Scottish Modern Apprenticeships</w:t>
      </w:r>
      <w:r w:rsidRPr="00142723">
        <w:rPr>
          <w:rFonts w:ascii="Calibri" w:hAnsi="Calibri"/>
          <w:color w:val="542988"/>
        </w:rPr>
        <w:t>. Accordingly</w:t>
      </w:r>
      <w:r w:rsidRPr="00142723">
        <w:rPr>
          <w:rFonts w:ascii="Calibri" w:hAnsi="Calibri"/>
          <w:b/>
          <w:color w:val="542988"/>
        </w:rPr>
        <w:t>, all</w:t>
      </w:r>
      <w:r w:rsidRPr="00142723">
        <w:rPr>
          <w:rFonts w:ascii="Calibri" w:hAnsi="Calibri"/>
          <w:color w:val="542988"/>
        </w:rPr>
        <w:t xml:space="preserve"> </w:t>
      </w:r>
      <w:r w:rsidRPr="00142723">
        <w:rPr>
          <w:rFonts w:ascii="Calibri" w:hAnsi="Calibri"/>
          <w:b/>
          <w:color w:val="542988"/>
        </w:rPr>
        <w:t>apprentices must be employed</w:t>
      </w:r>
      <w:r w:rsidR="00B221D8">
        <w:rPr>
          <w:rFonts w:ascii="Calibri" w:hAnsi="Calibri"/>
          <w:b/>
          <w:color w:val="542988"/>
        </w:rPr>
        <w:t xml:space="preserve"> </w:t>
      </w:r>
      <w:proofErr w:type="gramStart"/>
      <w:r w:rsidR="00B221D8">
        <w:rPr>
          <w:rFonts w:ascii="Calibri" w:hAnsi="Calibri"/>
          <w:b/>
          <w:color w:val="542988"/>
        </w:rPr>
        <w:t>with the exception of</w:t>
      </w:r>
      <w:proofErr w:type="gramEnd"/>
      <w:r w:rsidR="00B221D8">
        <w:rPr>
          <w:rFonts w:ascii="Calibri" w:hAnsi="Calibri"/>
          <w:b/>
          <w:color w:val="542988"/>
        </w:rPr>
        <w:t xml:space="preserve"> Foundation Apprenticeships which are delivered in the senior phase of school.</w:t>
      </w:r>
    </w:p>
    <w:p w14:paraId="5058EC91" w14:textId="77777777"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542988"/>
        </w:rPr>
      </w:pPr>
    </w:p>
    <w:p w14:paraId="7E78560E"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542988"/>
        </w:rPr>
      </w:pPr>
      <w:r>
        <w:rPr>
          <w:rFonts w:ascii="Calibri" w:hAnsi="Calibri" w:cs="Calibri"/>
          <w:color w:val="542988"/>
        </w:rPr>
        <w:t xml:space="preserve">2.17.2 </w:t>
      </w:r>
      <w:r w:rsidRPr="00F44C00">
        <w:rPr>
          <w:rFonts w:ascii="Calibri" w:hAnsi="Calibri" w:cs="Calibri"/>
          <w:color w:val="542988"/>
        </w:rPr>
        <w:t xml:space="preserve">All Modern Apprentices must have a demonstrable need to acquire </w:t>
      </w:r>
      <w:r w:rsidRPr="00F44C00">
        <w:rPr>
          <w:rFonts w:ascii="Calibri" w:hAnsi="Calibri" w:cs="Calibri"/>
          <w:b/>
          <w:color w:val="542988"/>
        </w:rPr>
        <w:t>significant new knowledge and skills</w:t>
      </w:r>
      <w:r w:rsidRPr="00F44C00">
        <w:rPr>
          <w:rFonts w:ascii="Calibri" w:hAnsi="Calibri" w:cs="Calibri"/>
          <w:color w:val="542988"/>
        </w:rPr>
        <w:t xml:space="preserve"> to fulfil their job role. The modern apprenticeship framework selected for the employee must be the most appropriate learning programme generally available to that individual, providing such knowledge and skills.</w:t>
      </w:r>
    </w:p>
    <w:p w14:paraId="698A600D" w14:textId="77777777" w:rsidR="00D77655" w:rsidRPr="00E87686"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8"/>
          <w:szCs w:val="28"/>
        </w:rPr>
      </w:pPr>
    </w:p>
    <w:p w14:paraId="7C93D46C"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Pr>
          <w:rFonts w:ascii="Calibri" w:hAnsi="Calibri"/>
          <w:b/>
          <w:color w:val="FCB038"/>
          <w:sz w:val="24"/>
          <w:szCs w:val="24"/>
        </w:rPr>
        <w:t>2.18</w:t>
      </w:r>
      <w:r w:rsidRPr="0015204B">
        <w:rPr>
          <w:rFonts w:ascii="Calibri" w:hAnsi="Calibri"/>
          <w:b/>
          <w:color w:val="FCB038"/>
          <w:sz w:val="24"/>
          <w:szCs w:val="24"/>
        </w:rPr>
        <w:t xml:space="preserve"> Terms and conditions of employment</w:t>
      </w:r>
    </w:p>
    <w:p w14:paraId="4E491D2F" w14:textId="77777777" w:rsidR="00D77655" w:rsidRPr="00E87686"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65F167EB"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2.18.1 </w:t>
      </w:r>
      <w:r w:rsidRPr="00142723">
        <w:rPr>
          <w:rFonts w:ascii="Calibri" w:hAnsi="Calibri"/>
          <w:color w:val="542988"/>
        </w:rPr>
        <w:t xml:space="preserve">In order to compete with other sectors offering </w:t>
      </w:r>
      <w:r>
        <w:rPr>
          <w:rFonts w:ascii="Calibri" w:hAnsi="Calibri"/>
          <w:color w:val="542988"/>
        </w:rPr>
        <w:t>Scottish Modern Apprenticeships</w:t>
      </w:r>
      <w:r w:rsidRPr="00142723">
        <w:rPr>
          <w:rFonts w:ascii="Calibri" w:hAnsi="Calibri"/>
          <w:color w:val="542988"/>
        </w:rPr>
        <w:t>, attractive packages will need to be developed by employers in the sector.  The terms and conditions of employment for individual Modern Apprentices will be agreed between the employer and the apprentice and should form the contract of employment.</w:t>
      </w:r>
    </w:p>
    <w:p w14:paraId="792C8606" w14:textId="77777777" w:rsidR="00D77655" w:rsidRPr="00E87686"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8"/>
          <w:szCs w:val="28"/>
        </w:rPr>
      </w:pPr>
    </w:p>
    <w:p w14:paraId="3C1E8459" w14:textId="77777777" w:rsidR="00D77655" w:rsidRPr="0015204B"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24"/>
          <w:szCs w:val="24"/>
        </w:rPr>
      </w:pPr>
      <w:r>
        <w:rPr>
          <w:rFonts w:ascii="Calibri" w:hAnsi="Calibri"/>
          <w:b/>
          <w:color w:val="FCB038"/>
          <w:sz w:val="24"/>
          <w:szCs w:val="24"/>
        </w:rPr>
        <w:t>2.19</w:t>
      </w:r>
      <w:r w:rsidRPr="0015204B">
        <w:rPr>
          <w:rFonts w:ascii="Calibri" w:hAnsi="Calibri"/>
          <w:b/>
          <w:color w:val="FCB038"/>
          <w:sz w:val="24"/>
          <w:szCs w:val="24"/>
        </w:rPr>
        <w:t xml:space="preserve"> </w:t>
      </w:r>
      <w:r>
        <w:rPr>
          <w:rFonts w:ascii="Calibri" w:hAnsi="Calibri"/>
          <w:b/>
          <w:color w:val="FCB038"/>
          <w:sz w:val="24"/>
          <w:szCs w:val="24"/>
        </w:rPr>
        <w:t>Training and D</w:t>
      </w:r>
      <w:r w:rsidRPr="0015204B">
        <w:rPr>
          <w:rFonts w:ascii="Calibri" w:hAnsi="Calibri"/>
          <w:b/>
          <w:color w:val="FCB038"/>
          <w:sz w:val="24"/>
          <w:szCs w:val="24"/>
        </w:rPr>
        <w:t>evelopment</w:t>
      </w:r>
    </w:p>
    <w:p w14:paraId="79C82105"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i/>
          <w:color w:val="542988"/>
        </w:rPr>
      </w:pPr>
    </w:p>
    <w:p w14:paraId="0DA7C317" w14:textId="77777777" w:rsidR="00D77655" w:rsidRPr="00E87686"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FCB038"/>
          <w:sz w:val="24"/>
        </w:rPr>
      </w:pPr>
      <w:r>
        <w:rPr>
          <w:rFonts w:ascii="Calibri" w:hAnsi="Calibri"/>
          <w:b/>
          <w:color w:val="FCB038"/>
          <w:sz w:val="24"/>
        </w:rPr>
        <w:t xml:space="preserve">2.19.1 </w:t>
      </w:r>
      <w:r w:rsidRPr="00E87686">
        <w:rPr>
          <w:rFonts w:ascii="Calibri" w:hAnsi="Calibri"/>
          <w:b/>
          <w:color w:val="FCB038"/>
          <w:sz w:val="24"/>
        </w:rPr>
        <w:t>Delivery</w:t>
      </w:r>
    </w:p>
    <w:p w14:paraId="77F41002"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691727F1" w14:textId="77777777" w:rsidR="00D77655" w:rsidRPr="00142723" w:rsidRDefault="00D77655" w:rsidP="00D7765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2.19.2 </w:t>
      </w:r>
      <w:r w:rsidRPr="00142723">
        <w:rPr>
          <w:rFonts w:ascii="Calibri" w:hAnsi="Calibri"/>
          <w:color w:val="542988"/>
        </w:rPr>
        <w:t>Training delivery can take many forms under the Modern Apprenticeship system. Some organis</w:t>
      </w:r>
      <w:r>
        <w:rPr>
          <w:rFonts w:ascii="Calibri" w:hAnsi="Calibri"/>
          <w:color w:val="542988"/>
        </w:rPr>
        <w:t>ations may become approved SVQ</w:t>
      </w:r>
      <w:r w:rsidRPr="00142723">
        <w:rPr>
          <w:rFonts w:ascii="Calibri" w:hAnsi="Calibri"/>
          <w:color w:val="542988"/>
        </w:rPr>
        <w:t xml:space="preserve"> Assessment Centres; others may join a consortium or use peripatetic assessors.  Some large employers will be able to complete all the training and development in-house, but most employers will find that some of the training and development will have to take place away from the normal workplace.  In particular the underpinning knowledge requirements are often more suited to delivery by outside training providers which might include:</w:t>
      </w:r>
    </w:p>
    <w:p w14:paraId="38643546"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775C8768"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Calibri" w:hAnsi="Calibri"/>
          <w:color w:val="542988"/>
        </w:rPr>
      </w:pPr>
      <w:r w:rsidRPr="00142723">
        <w:rPr>
          <w:rFonts w:ascii="Calibri" w:hAnsi="Calibri"/>
          <w:color w:val="542988"/>
        </w:rPr>
        <w:t xml:space="preserve">training </w:t>
      </w:r>
      <w:r>
        <w:rPr>
          <w:rFonts w:ascii="Calibri" w:hAnsi="Calibri"/>
          <w:color w:val="542988"/>
        </w:rPr>
        <w:t>providers</w:t>
      </w:r>
    </w:p>
    <w:p w14:paraId="33C39DD6"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Calibri" w:hAnsi="Calibri"/>
          <w:color w:val="542988"/>
        </w:rPr>
      </w:pPr>
      <w:r w:rsidRPr="00142723">
        <w:rPr>
          <w:rFonts w:ascii="Calibri" w:hAnsi="Calibri"/>
          <w:color w:val="542988"/>
        </w:rPr>
        <w:t>colleges / universities</w:t>
      </w:r>
    </w:p>
    <w:p w14:paraId="728AFAB9"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Calibri" w:hAnsi="Calibri"/>
          <w:color w:val="542988"/>
        </w:rPr>
      </w:pPr>
      <w:r w:rsidRPr="00142723">
        <w:rPr>
          <w:rFonts w:ascii="Calibri" w:hAnsi="Calibri"/>
          <w:color w:val="542988"/>
        </w:rPr>
        <w:t>other employers</w:t>
      </w:r>
    </w:p>
    <w:p w14:paraId="58C17F32" w14:textId="77777777"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123981E6"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2.19.3 </w:t>
      </w:r>
      <w:r w:rsidRPr="00142723">
        <w:rPr>
          <w:rFonts w:ascii="Calibri" w:hAnsi="Calibri"/>
          <w:color w:val="542988"/>
        </w:rPr>
        <w:t>Such knowledge could be delivered through training courses or through open/distance learning packages.</w:t>
      </w:r>
    </w:p>
    <w:p w14:paraId="43391B23"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00D2EB9B" w14:textId="77777777" w:rsidR="00D77655" w:rsidRDefault="00D77655" w:rsidP="00D7765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 xml:space="preserve">2.19.4 </w:t>
      </w:r>
      <w:r w:rsidRPr="00142723">
        <w:rPr>
          <w:rFonts w:ascii="Calibri" w:hAnsi="Calibri"/>
          <w:color w:val="542988"/>
        </w:rPr>
        <w:t xml:space="preserve">The option of sharing training and assessment resources amongst a cluster of employers (or across the divisions of a larger employer) will be particularly appealing to those firms which do not have the resources to provide all of the training and development.  Assessment can be provided by these bodies, but the assessors and the training centre must be approved by the awarding bodies for the </w:t>
      </w:r>
      <w:r>
        <w:rPr>
          <w:rFonts w:ascii="Calibri" w:hAnsi="Calibri"/>
          <w:color w:val="542988"/>
        </w:rPr>
        <w:t>SVQ</w:t>
      </w:r>
      <w:r w:rsidRPr="00142723">
        <w:rPr>
          <w:rFonts w:ascii="Calibri" w:hAnsi="Calibri"/>
          <w:color w:val="542988"/>
        </w:rPr>
        <w:t xml:space="preserve"> and Core Skills where appropriate.</w:t>
      </w:r>
    </w:p>
    <w:p w14:paraId="36A53D46" w14:textId="77777777" w:rsidR="00D77655" w:rsidRDefault="00D77655" w:rsidP="00D77655"/>
    <w:p w14:paraId="7C2C8776" w14:textId="77777777" w:rsidR="00D77655" w:rsidRDefault="00D77655" w:rsidP="00D77655">
      <w:pPr>
        <w:spacing w:after="200" w:line="276" w:lineRule="auto"/>
      </w:pPr>
      <w:r>
        <w:br w:type="page"/>
      </w:r>
    </w:p>
    <w:p w14:paraId="5355A7C9" w14:textId="77777777"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40"/>
          <w:szCs w:val="40"/>
        </w:rPr>
      </w:pPr>
    </w:p>
    <w:p w14:paraId="1812B5D8" w14:textId="77777777" w:rsidR="00D77655" w:rsidRPr="006E5B8A"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FCB038"/>
          <w:sz w:val="40"/>
          <w:szCs w:val="40"/>
        </w:rPr>
      </w:pPr>
      <w:r w:rsidRPr="006E5B8A">
        <w:rPr>
          <w:rFonts w:ascii="Calibri" w:hAnsi="Calibri"/>
          <w:b/>
          <w:color w:val="FCB038"/>
          <w:sz w:val="40"/>
          <w:szCs w:val="40"/>
        </w:rPr>
        <w:t>Appendices</w:t>
      </w:r>
    </w:p>
    <w:p w14:paraId="20D6E18F" w14:textId="77777777"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6E97E65D"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546D7F8F"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8"/>
        </w:rPr>
      </w:pPr>
      <w:r>
        <w:rPr>
          <w:rFonts w:ascii="Calibri" w:hAnsi="Calibri"/>
          <w:b/>
          <w:color w:val="542988"/>
          <w:sz w:val="28"/>
        </w:rPr>
        <w:t>APPENDIX 1</w:t>
      </w:r>
    </w:p>
    <w:p w14:paraId="07C381DF" w14:textId="77777777" w:rsidR="00D77655" w:rsidRPr="00142723"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8"/>
        </w:rPr>
      </w:pPr>
    </w:p>
    <w:p w14:paraId="7259F138" w14:textId="77777777" w:rsidR="00D77655" w:rsidRPr="00071DD9"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szCs w:val="24"/>
        </w:rPr>
      </w:pPr>
      <w:r w:rsidRPr="00071DD9">
        <w:rPr>
          <w:rFonts w:ascii="Calibri" w:hAnsi="Calibri"/>
          <w:b/>
          <w:color w:val="542988"/>
          <w:sz w:val="24"/>
          <w:szCs w:val="24"/>
        </w:rPr>
        <w:t xml:space="preserve">Stakeholder Responsibilities </w:t>
      </w:r>
    </w:p>
    <w:p w14:paraId="7F87EDCC"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ab/>
      </w:r>
    </w:p>
    <w:p w14:paraId="1CBAA013"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142723">
        <w:rPr>
          <w:rFonts w:ascii="Calibri" w:hAnsi="Calibri"/>
          <w:color w:val="542988"/>
        </w:rPr>
        <w:t>Many organisations and individuals share the responsibility for ensuring that the Modern Apprenticeship programme is implemented to the highest possible standard. They include:</w:t>
      </w:r>
    </w:p>
    <w:p w14:paraId="3E9BC135"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olor w:val="542988"/>
        </w:rPr>
      </w:pPr>
    </w:p>
    <w:p w14:paraId="784FF2F4"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Awarding Bodies</w:t>
      </w:r>
    </w:p>
    <w:p w14:paraId="2E287FA4"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Employers</w:t>
      </w:r>
    </w:p>
    <w:p w14:paraId="62B579F0"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Modern Apprentices</w:t>
      </w:r>
    </w:p>
    <w:p w14:paraId="6713D157"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Modern Apprenticeship Group (</w:t>
      </w:r>
      <w:smartTag w:uri="urn:schemas-microsoft-com:office:smarttags" w:element="stockticker">
        <w:r w:rsidRPr="00142723">
          <w:rPr>
            <w:rFonts w:ascii="Calibri" w:hAnsi="Calibri"/>
            <w:color w:val="542988"/>
          </w:rPr>
          <w:t>MAG</w:t>
        </w:r>
      </w:smartTag>
      <w:r w:rsidRPr="00142723">
        <w:rPr>
          <w:rFonts w:ascii="Calibri" w:hAnsi="Calibri"/>
          <w:color w:val="542988"/>
        </w:rPr>
        <w:t>)</w:t>
      </w:r>
    </w:p>
    <w:p w14:paraId="7E52D8AF" w14:textId="77777777" w:rsidR="00D77655"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Sector Skills Councils (</w:t>
      </w:r>
      <w:r>
        <w:rPr>
          <w:rFonts w:ascii="Calibri" w:hAnsi="Calibri"/>
          <w:color w:val="542988"/>
        </w:rPr>
        <w:t>SSCs/SSOs</w:t>
      </w:r>
      <w:r w:rsidRPr="00142723">
        <w:rPr>
          <w:rFonts w:ascii="Calibri" w:hAnsi="Calibri"/>
          <w:color w:val="542988"/>
        </w:rPr>
        <w:t>)</w:t>
      </w:r>
    </w:p>
    <w:p w14:paraId="4B4FA8DC"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Pr>
          <w:rFonts w:ascii="Calibri" w:hAnsi="Calibri"/>
          <w:color w:val="542988"/>
        </w:rPr>
        <w:t>Standard Setting Organisations (SSOs)</w:t>
      </w:r>
    </w:p>
    <w:p w14:paraId="4A0DE05B"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 xml:space="preserve">Skills Development </w:t>
      </w:r>
      <w:smartTag w:uri="urn:schemas-microsoft-com:office:smarttags" w:element="country-region">
        <w:smartTag w:uri="urn:schemas-microsoft-com:office:smarttags" w:element="place">
          <w:r w:rsidRPr="00142723">
            <w:rPr>
              <w:rFonts w:ascii="Calibri" w:hAnsi="Calibri"/>
              <w:color w:val="542988"/>
            </w:rPr>
            <w:t>Scotland</w:t>
          </w:r>
        </w:smartTag>
      </w:smartTag>
    </w:p>
    <w:p w14:paraId="1164D422" w14:textId="77777777" w:rsidR="00D77655" w:rsidRPr="00142723" w:rsidRDefault="00D77655" w:rsidP="00D776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Calibri" w:hAnsi="Calibri"/>
          <w:color w:val="542988"/>
        </w:rPr>
      </w:pPr>
      <w:r w:rsidRPr="00142723">
        <w:rPr>
          <w:rFonts w:ascii="Calibri" w:hAnsi="Calibri"/>
          <w:color w:val="542988"/>
        </w:rPr>
        <w:t>Training Providers</w:t>
      </w:r>
    </w:p>
    <w:p w14:paraId="642AE45B" w14:textId="77777777" w:rsidR="00D77655"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5C876640" w14:textId="77777777" w:rsidR="00D77655" w:rsidRPr="00142723"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516A945E" w14:textId="77777777" w:rsidR="00D77655" w:rsidRPr="009D2F15" w:rsidRDefault="00D77655" w:rsidP="00D77655">
      <w:pPr>
        <w:rPr>
          <w:rFonts w:ascii="Calibri" w:hAnsi="Calibri"/>
          <w:b/>
          <w:color w:val="542988"/>
          <w:sz w:val="24"/>
          <w:szCs w:val="24"/>
        </w:rPr>
      </w:pPr>
      <w:r w:rsidRPr="009D2F15">
        <w:rPr>
          <w:rFonts w:ascii="Calibri" w:hAnsi="Calibri"/>
          <w:b/>
          <w:color w:val="542988"/>
          <w:sz w:val="24"/>
          <w:szCs w:val="24"/>
        </w:rPr>
        <w:t xml:space="preserve">Role of the </w:t>
      </w:r>
      <w:r>
        <w:rPr>
          <w:rFonts w:ascii="Calibri" w:hAnsi="Calibri"/>
          <w:b/>
          <w:color w:val="542988"/>
          <w:sz w:val="24"/>
          <w:szCs w:val="24"/>
        </w:rPr>
        <w:t>Standard Setting Organisation/</w:t>
      </w:r>
      <w:r w:rsidRPr="009D2F15">
        <w:rPr>
          <w:rFonts w:ascii="Calibri" w:hAnsi="Calibri"/>
          <w:b/>
          <w:color w:val="542988"/>
          <w:sz w:val="24"/>
          <w:szCs w:val="24"/>
        </w:rPr>
        <w:t>Sector Skills Councils</w:t>
      </w:r>
    </w:p>
    <w:p w14:paraId="00CAC24E" w14:textId="77777777" w:rsidR="00D77655" w:rsidRPr="00142723" w:rsidRDefault="00D77655" w:rsidP="00D77655">
      <w:pPr>
        <w:rPr>
          <w:rFonts w:ascii="Calibri" w:hAnsi="Calibri"/>
          <w:color w:val="542988"/>
        </w:rPr>
      </w:pPr>
    </w:p>
    <w:p w14:paraId="7D8CC9E1" w14:textId="77777777" w:rsidR="00D77655" w:rsidRPr="00142723" w:rsidRDefault="00D77655" w:rsidP="00D77655">
      <w:pPr>
        <w:jc w:val="both"/>
        <w:rPr>
          <w:rFonts w:ascii="Calibri" w:hAnsi="Calibri"/>
          <w:color w:val="542988"/>
        </w:rPr>
      </w:pPr>
      <w:r>
        <w:rPr>
          <w:rFonts w:ascii="Calibri" w:hAnsi="Calibri"/>
          <w:color w:val="542988"/>
        </w:rPr>
        <w:t>SSOs/SSCs</w:t>
      </w:r>
      <w:r w:rsidRPr="00142723">
        <w:rPr>
          <w:rFonts w:ascii="Calibri" w:hAnsi="Calibri"/>
          <w:color w:val="542988"/>
        </w:rPr>
        <w:t xml:space="preserve"> are responsible for developing Modern Apprenticeship Frameworks and are required to work with employers in their sectors to ensure that all Frameworks meet the needs of employers in their sectors.</w:t>
      </w:r>
    </w:p>
    <w:p w14:paraId="1D29A8A3" w14:textId="77777777" w:rsidR="00D77655" w:rsidRPr="00142723" w:rsidRDefault="00D77655" w:rsidP="00D77655">
      <w:pPr>
        <w:rPr>
          <w:rFonts w:ascii="Calibri" w:hAnsi="Calibri"/>
          <w:color w:val="542988"/>
        </w:rPr>
      </w:pPr>
    </w:p>
    <w:p w14:paraId="623749CF" w14:textId="77777777" w:rsidR="00D77655" w:rsidRPr="00142723" w:rsidRDefault="00D77655" w:rsidP="00D77655">
      <w:pPr>
        <w:rPr>
          <w:rFonts w:ascii="Calibri" w:hAnsi="Calibri"/>
          <w:color w:val="542988"/>
        </w:rPr>
      </w:pPr>
      <w:r w:rsidRPr="00142723">
        <w:rPr>
          <w:rFonts w:ascii="Calibri" w:hAnsi="Calibri"/>
          <w:color w:val="542988"/>
        </w:rPr>
        <w:t>For details on your sector’s</w:t>
      </w:r>
      <w:r>
        <w:rPr>
          <w:rFonts w:ascii="Calibri" w:hAnsi="Calibri"/>
          <w:color w:val="542988"/>
        </w:rPr>
        <w:t xml:space="preserve"> SSO/</w:t>
      </w:r>
      <w:r w:rsidRPr="00142723">
        <w:rPr>
          <w:rFonts w:ascii="Calibri" w:hAnsi="Calibri"/>
          <w:color w:val="542988"/>
        </w:rPr>
        <w:t xml:space="preserve"> SSC</w:t>
      </w:r>
      <w:r>
        <w:rPr>
          <w:rFonts w:ascii="Calibri" w:hAnsi="Calibri"/>
          <w:color w:val="542988"/>
        </w:rPr>
        <w:t xml:space="preserve">, </w:t>
      </w:r>
      <w:r w:rsidRPr="00002DB6">
        <w:rPr>
          <w:rFonts w:ascii="Calibri" w:hAnsi="Calibri"/>
          <w:color w:val="542988"/>
        </w:rPr>
        <w:t>follow the link to the</w:t>
      </w:r>
      <w:r>
        <w:rPr>
          <w:rFonts w:ascii="Calibri" w:hAnsi="Calibri"/>
          <w:color w:val="542988"/>
        </w:rPr>
        <w:t xml:space="preserve"> </w:t>
      </w:r>
      <w:r w:rsidRPr="00002DB6">
        <w:rPr>
          <w:rStyle w:val="Emphasis"/>
          <w:rFonts w:ascii="Calibri" w:eastAsiaTheme="majorEastAsia" w:hAnsi="Calibri" w:cs="Calibri"/>
          <w:b w:val="0"/>
          <w:color w:val="542988"/>
        </w:rPr>
        <w:t>Federation for Industry Sector Skills and Standards</w:t>
      </w:r>
      <w:r>
        <w:rPr>
          <w:rStyle w:val="st1"/>
          <w:rFonts w:cs="Arial"/>
          <w:color w:val="444444"/>
        </w:rPr>
        <w:t xml:space="preserve"> </w:t>
      </w:r>
      <w:r>
        <w:rPr>
          <w:rFonts w:ascii="Calibri" w:hAnsi="Calibri"/>
          <w:color w:val="542988"/>
        </w:rPr>
        <w:t xml:space="preserve">website </w:t>
      </w:r>
      <w:hyperlink r:id="rId13" w:history="1">
        <w:r w:rsidRPr="00A526C8">
          <w:rPr>
            <w:rStyle w:val="Hyperlink"/>
            <w:rFonts w:ascii="Calibri" w:hAnsi="Calibri"/>
          </w:rPr>
          <w:t>http://fisss.org/</w:t>
        </w:r>
      </w:hyperlink>
      <w:r>
        <w:rPr>
          <w:rFonts w:ascii="Calibri" w:hAnsi="Calibri"/>
          <w:color w:val="542988"/>
        </w:rPr>
        <w:t>.</w:t>
      </w:r>
    </w:p>
    <w:p w14:paraId="7E1766CF" w14:textId="77777777" w:rsidR="00D77655" w:rsidRDefault="00D77655" w:rsidP="00D77655">
      <w:pPr>
        <w:rPr>
          <w:rFonts w:ascii="Calibri" w:hAnsi="Calibri"/>
          <w:color w:val="542988"/>
        </w:rPr>
      </w:pPr>
    </w:p>
    <w:p w14:paraId="62D00085" w14:textId="77777777" w:rsidR="00D77655" w:rsidRPr="009D2F1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szCs w:val="24"/>
        </w:rPr>
      </w:pPr>
      <w:r w:rsidRPr="009D2F15">
        <w:rPr>
          <w:rFonts w:ascii="Calibri" w:hAnsi="Calibri"/>
          <w:b/>
          <w:color w:val="542988"/>
          <w:sz w:val="24"/>
          <w:szCs w:val="24"/>
        </w:rPr>
        <w:t>Role of</w:t>
      </w:r>
      <w:r w:rsidRPr="009D2F15">
        <w:rPr>
          <w:rFonts w:ascii="Calibri" w:hAnsi="Calibri"/>
          <w:color w:val="542988"/>
          <w:sz w:val="24"/>
          <w:szCs w:val="24"/>
        </w:rPr>
        <w:t xml:space="preserve"> </w:t>
      </w:r>
      <w:r w:rsidRPr="009D2F15">
        <w:rPr>
          <w:rFonts w:ascii="Calibri" w:hAnsi="Calibri"/>
          <w:b/>
          <w:color w:val="542988"/>
          <w:sz w:val="24"/>
          <w:szCs w:val="24"/>
        </w:rPr>
        <w:t xml:space="preserve">Skills Development </w:t>
      </w:r>
      <w:smartTag w:uri="urn:schemas-microsoft-com:office:smarttags" w:element="country-region">
        <w:smartTag w:uri="urn:schemas-microsoft-com:office:smarttags" w:element="place">
          <w:r w:rsidRPr="009D2F15">
            <w:rPr>
              <w:rFonts w:ascii="Calibri" w:hAnsi="Calibri"/>
              <w:b/>
              <w:color w:val="542988"/>
              <w:sz w:val="24"/>
              <w:szCs w:val="24"/>
            </w:rPr>
            <w:t>Scotland</w:t>
          </w:r>
        </w:smartTag>
      </w:smartTag>
      <w:r>
        <w:rPr>
          <w:rFonts w:ascii="Calibri" w:hAnsi="Calibri"/>
          <w:b/>
          <w:color w:val="542988"/>
          <w:sz w:val="24"/>
          <w:szCs w:val="24"/>
        </w:rPr>
        <w:t xml:space="preserve"> (SDS)</w:t>
      </w:r>
    </w:p>
    <w:p w14:paraId="60B0C8C1"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7912772A"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142723">
        <w:rPr>
          <w:rFonts w:ascii="Calibri" w:hAnsi="Calibri" w:cs="Arial"/>
          <w:color w:val="542988"/>
        </w:rPr>
        <w:t>MA frameworks are used by employers as part of their workforce development to train new employees and up-skill existing members of staff. They can be (and often are) used regardless of whether financial support is available from the delivery body who currently provides a ‘contribution’ towards the cost of delivery. However, only approved MA Frameworks will be eligible for funding support from Skills Development Scotland who should be contacted to establish the availability and level of support for each MA Framework</w:t>
      </w:r>
      <w:r w:rsidRPr="00142723">
        <w:rPr>
          <w:rFonts w:ascii="Calibri" w:hAnsi="Calibri" w:cs="Arial"/>
          <w:color w:val="542988"/>
          <w:sz w:val="22"/>
          <w:szCs w:val="22"/>
        </w:rPr>
        <w:t xml:space="preserve">. </w:t>
      </w:r>
    </w:p>
    <w:p w14:paraId="54728B68"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495AE614" w14:textId="77777777" w:rsidR="00D77655"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 xml:space="preserve">Further information is </w:t>
      </w:r>
      <w:r>
        <w:rPr>
          <w:rFonts w:ascii="Calibri" w:hAnsi="Calibri"/>
          <w:color w:val="542988"/>
        </w:rPr>
        <w:t xml:space="preserve">available from: </w:t>
      </w:r>
      <w:hyperlink r:id="rId14" w:history="1">
        <w:r w:rsidRPr="00A600FD">
          <w:rPr>
            <w:rStyle w:val="Hyperlink"/>
            <w:rFonts w:ascii="Calibri" w:hAnsi="Calibri"/>
          </w:rPr>
          <w:t>http://www.skillsdevelopmentscotland.co.uk</w:t>
        </w:r>
      </w:hyperlink>
    </w:p>
    <w:p w14:paraId="3F396A2D" w14:textId="77777777" w:rsidR="00D77655" w:rsidRPr="00142723" w:rsidRDefault="00D77655" w:rsidP="00D77655">
      <w:pPr>
        <w:pStyle w:val="Footer"/>
        <w:numPr>
          <w:ilvl w:val="12"/>
          <w:numId w:val="0"/>
        </w:numP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18AB232E" w14:textId="77777777" w:rsidR="00D77655" w:rsidRDefault="00D77655" w:rsidP="00D77655">
      <w:pPr>
        <w:pStyle w:val="Footer"/>
        <w:numPr>
          <w:ilvl w:val="12"/>
          <w:numId w:val="0"/>
        </w:numP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Pr>
          <w:rFonts w:ascii="Calibri" w:hAnsi="Calibri"/>
          <w:color w:val="542988"/>
        </w:rPr>
        <w:t>SDS</w:t>
      </w:r>
      <w:r w:rsidRPr="00142723">
        <w:rPr>
          <w:rFonts w:ascii="Calibri" w:hAnsi="Calibri"/>
          <w:color w:val="542988"/>
        </w:rPr>
        <w:t xml:space="preserve"> provides advice and guidance to individuals on the range of </w:t>
      </w:r>
      <w:r>
        <w:rPr>
          <w:rFonts w:ascii="Calibri" w:hAnsi="Calibri"/>
          <w:color w:val="542988"/>
        </w:rPr>
        <w:t>Scottish Modern Apprenticeships</w:t>
      </w:r>
      <w:r w:rsidRPr="00142723">
        <w:rPr>
          <w:rFonts w:ascii="Calibri" w:hAnsi="Calibri"/>
          <w:color w:val="542988"/>
        </w:rPr>
        <w:t xml:space="preserve"> and training providers available. Individuals are signposted to </w:t>
      </w:r>
      <w:r>
        <w:rPr>
          <w:rFonts w:ascii="Calibri" w:hAnsi="Calibri"/>
          <w:color w:val="542988"/>
        </w:rPr>
        <w:t>training</w:t>
      </w:r>
      <w:r w:rsidRPr="00142723">
        <w:rPr>
          <w:rFonts w:ascii="Calibri" w:hAnsi="Calibri"/>
          <w:color w:val="542988"/>
        </w:rPr>
        <w:t xml:space="preserve"> providers who offer training in the vocational areas of interest.</w:t>
      </w:r>
    </w:p>
    <w:p w14:paraId="78716596" w14:textId="77777777" w:rsidR="00D77655" w:rsidRPr="00142723" w:rsidRDefault="00D77655" w:rsidP="00D77655">
      <w:pPr>
        <w:pStyle w:val="Footer"/>
        <w:numPr>
          <w:ilvl w:val="12"/>
          <w:numId w:val="0"/>
        </w:numP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31532F71" w14:textId="77777777" w:rsidR="00D77655" w:rsidRPr="00142723" w:rsidRDefault="00D77655" w:rsidP="00D77655">
      <w:pPr>
        <w:pStyle w:val="Footer"/>
        <w:numPr>
          <w:ilvl w:val="12"/>
          <w:numId w:val="0"/>
        </w:numP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 xml:space="preserve"> Responsibilities include:</w:t>
      </w:r>
    </w:p>
    <w:p w14:paraId="5F4FD6F1" w14:textId="77777777" w:rsidR="00D77655" w:rsidRPr="00142723" w:rsidRDefault="00D77655" w:rsidP="00D77655">
      <w:pPr>
        <w:pStyle w:val="Footer"/>
        <w:numPr>
          <w:ilvl w:val="12"/>
          <w:numId w:val="0"/>
        </w:numP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ind w:left="142" w:hanging="142"/>
        <w:rPr>
          <w:rFonts w:ascii="Calibri" w:hAnsi="Calibri"/>
          <w:color w:val="542988"/>
        </w:rPr>
      </w:pPr>
    </w:p>
    <w:p w14:paraId="14F5D40A" w14:textId="77777777" w:rsidR="00D77655" w:rsidRPr="00142723" w:rsidRDefault="00D77655" w:rsidP="00D77655">
      <w:pPr>
        <w:pStyle w:val="Footer"/>
        <w:numPr>
          <w:ilvl w:val="0"/>
          <w:numId w:val="19"/>
        </w:numP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 xml:space="preserve">Supporting the Modern Apprentice with ongoing Career Planning advice </w:t>
      </w:r>
    </w:p>
    <w:p w14:paraId="35D43A1B" w14:textId="77777777" w:rsidR="00D77655" w:rsidRPr="00142723" w:rsidRDefault="00D77655" w:rsidP="00D77655">
      <w:pPr>
        <w:pStyle w:val="Footer"/>
        <w:numPr>
          <w:ilvl w:val="0"/>
          <w:numId w:val="19"/>
        </w:numP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 xml:space="preserve">Signposting candidates to suitable vacancies </w:t>
      </w:r>
    </w:p>
    <w:p w14:paraId="29C5F9AC" w14:textId="77777777" w:rsidR="00D77655" w:rsidRPr="00142723" w:rsidRDefault="00D77655" w:rsidP="00D77655">
      <w:pPr>
        <w:pStyle w:val="Footer"/>
        <w:numPr>
          <w:ilvl w:val="0"/>
          <w:numId w:val="19"/>
        </w:numP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 xml:space="preserve">Promoting the Modern Apprenticeship route on </w:t>
      </w:r>
      <w:r>
        <w:rPr>
          <w:rFonts w:ascii="Calibri" w:hAnsi="Calibri"/>
          <w:color w:val="542988"/>
        </w:rPr>
        <w:t>the Skills Development Scotland</w:t>
      </w:r>
      <w:r w:rsidRPr="00142723">
        <w:rPr>
          <w:rFonts w:ascii="Calibri" w:hAnsi="Calibri"/>
          <w:color w:val="542988"/>
        </w:rPr>
        <w:t xml:space="preserve"> website </w:t>
      </w:r>
    </w:p>
    <w:p w14:paraId="2B08097D" w14:textId="77777777" w:rsidR="00D77655" w:rsidRPr="00142723" w:rsidRDefault="00D77655" w:rsidP="00D77655">
      <w:pPr>
        <w:pStyle w:val="Footer"/>
        <w:numPr>
          <w:ilvl w:val="0"/>
          <w:numId w:val="19"/>
        </w:numP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Facilitating recruitment events that bring together jobseekers and opportunity providers</w:t>
      </w:r>
    </w:p>
    <w:p w14:paraId="6E60B741" w14:textId="77777777" w:rsidR="00D77655" w:rsidRDefault="00D77655" w:rsidP="00D77655">
      <w:pPr>
        <w:pStyle w:val="Footer"/>
        <w:tabs>
          <w:tab w:val="clear" w:pos="4819"/>
          <w:tab w:val="clear" w:pos="9071"/>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0F633752" w14:textId="77777777" w:rsidR="00D77655" w:rsidRPr="009D2F15" w:rsidRDefault="00D77655" w:rsidP="00D7765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sz w:val="24"/>
          <w:szCs w:val="24"/>
        </w:rPr>
      </w:pPr>
      <w:r w:rsidRPr="009D2F15">
        <w:rPr>
          <w:rFonts w:ascii="Calibri" w:hAnsi="Calibri"/>
          <w:b/>
          <w:color w:val="542988"/>
          <w:sz w:val="24"/>
          <w:szCs w:val="24"/>
        </w:rPr>
        <w:t>Role of the Awarding Bodies</w:t>
      </w:r>
    </w:p>
    <w:p w14:paraId="6C4DFE42" w14:textId="77777777" w:rsidR="00D77655" w:rsidRPr="00142723" w:rsidRDefault="00D77655" w:rsidP="00D7765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07201008" w14:textId="77777777" w:rsidR="00D77655" w:rsidRPr="00142723" w:rsidRDefault="00D77655" w:rsidP="00D7765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142723">
        <w:rPr>
          <w:rFonts w:ascii="Calibri" w:hAnsi="Calibri"/>
          <w:color w:val="542988"/>
        </w:rPr>
        <w:t>A significant proportion of the Modern Apprenticeship is based on the assessme</w:t>
      </w:r>
      <w:r>
        <w:rPr>
          <w:rFonts w:ascii="Calibri" w:hAnsi="Calibri"/>
          <w:color w:val="542988"/>
        </w:rPr>
        <w:t>nt of the apprentice against SVQs/ CBQs or S</w:t>
      </w:r>
      <w:r w:rsidRPr="00142723">
        <w:rPr>
          <w:rFonts w:ascii="Calibri" w:hAnsi="Calibri"/>
          <w:color w:val="542988"/>
        </w:rPr>
        <w:t>VQ</w:t>
      </w:r>
      <w:r>
        <w:rPr>
          <w:rFonts w:ascii="Calibri" w:hAnsi="Calibri"/>
          <w:color w:val="542988"/>
        </w:rPr>
        <w:t>/ CBQ</w:t>
      </w:r>
      <w:r w:rsidRPr="00142723">
        <w:rPr>
          <w:rFonts w:ascii="Calibri" w:hAnsi="Calibri"/>
          <w:color w:val="542988"/>
        </w:rPr>
        <w:t xml:space="preserve"> units.  These qualifications are accredited by the </w:t>
      </w:r>
      <w:smartTag w:uri="urn:schemas-microsoft-com:office:smarttags" w:element="stockticker">
        <w:r w:rsidRPr="00142723">
          <w:rPr>
            <w:rFonts w:ascii="Calibri" w:hAnsi="Calibri"/>
            <w:color w:val="542988"/>
          </w:rPr>
          <w:t>SQA</w:t>
        </w:r>
      </w:smartTag>
      <w:r w:rsidRPr="00142723">
        <w:rPr>
          <w:rFonts w:ascii="Calibri" w:hAnsi="Calibri"/>
          <w:color w:val="542988"/>
        </w:rPr>
        <w:t xml:space="preserve"> Accreditation and the Office of the Qualifications and Examinations Regulator (Ofqual) and are offered by Awarding Bodies.</w:t>
      </w:r>
    </w:p>
    <w:p w14:paraId="7413C5AA" w14:textId="77777777" w:rsidR="00D77655" w:rsidRDefault="00D77655" w:rsidP="00D7765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142723">
        <w:rPr>
          <w:rFonts w:ascii="Calibri" w:hAnsi="Calibri"/>
          <w:color w:val="542988"/>
        </w:rPr>
        <w:t xml:space="preserve">It is the responsibility of the Awarding Bodies to ensure that centres are approved, that assessors and verifiers are suitably qualified, trained and monitored, and that all of the </w:t>
      </w:r>
      <w:r>
        <w:rPr>
          <w:rFonts w:ascii="Calibri" w:hAnsi="Calibri"/>
          <w:color w:val="542988"/>
        </w:rPr>
        <w:t>assessment criteria of the SVQs/ CBQs and S</w:t>
      </w:r>
      <w:r w:rsidRPr="00142723">
        <w:rPr>
          <w:rFonts w:ascii="Calibri" w:hAnsi="Calibri"/>
          <w:color w:val="542988"/>
        </w:rPr>
        <w:t>VQ</w:t>
      </w:r>
      <w:r>
        <w:rPr>
          <w:rFonts w:ascii="Calibri" w:hAnsi="Calibri"/>
          <w:color w:val="542988"/>
        </w:rPr>
        <w:t>/CBQ</w:t>
      </w:r>
      <w:r w:rsidRPr="00142723">
        <w:rPr>
          <w:rFonts w:ascii="Calibri" w:hAnsi="Calibri"/>
          <w:color w:val="542988"/>
        </w:rPr>
        <w:t xml:space="preserve"> units are fully met.</w:t>
      </w:r>
    </w:p>
    <w:p w14:paraId="359304E4" w14:textId="77777777" w:rsidR="00D77655" w:rsidRDefault="00D77655" w:rsidP="00D7765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642F7BAA" w14:textId="77777777" w:rsidR="00D77655" w:rsidRDefault="00D77655" w:rsidP="00D7765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r w:rsidRPr="00142723">
        <w:rPr>
          <w:rFonts w:ascii="Calibri" w:hAnsi="Calibri"/>
          <w:color w:val="542988"/>
        </w:rPr>
        <w:tab/>
        <w:t xml:space="preserve"> </w:t>
      </w:r>
    </w:p>
    <w:p w14:paraId="0CA804A0" w14:textId="77777777" w:rsidR="00D77655" w:rsidRPr="002C3E00" w:rsidRDefault="00D77655" w:rsidP="00D77655">
      <w:pPr>
        <w:rPr>
          <w:rFonts w:ascii="Calibri" w:hAnsi="Calibri"/>
          <w:b/>
          <w:color w:val="542988"/>
          <w:sz w:val="24"/>
          <w:szCs w:val="24"/>
        </w:rPr>
      </w:pPr>
      <w:r w:rsidRPr="002C3E00">
        <w:rPr>
          <w:rFonts w:ascii="Calibri" w:hAnsi="Calibri"/>
          <w:b/>
          <w:color w:val="542988"/>
          <w:sz w:val="24"/>
          <w:szCs w:val="24"/>
        </w:rPr>
        <w:t>Role of the Training Provider</w:t>
      </w:r>
    </w:p>
    <w:p w14:paraId="24C615C4" w14:textId="77777777" w:rsidR="00D77655" w:rsidRPr="00142723" w:rsidRDefault="00D77655" w:rsidP="00D77655">
      <w:pPr>
        <w:rPr>
          <w:rFonts w:ascii="Calibri" w:hAnsi="Calibri"/>
          <w:b/>
          <w:color w:val="542988"/>
        </w:rPr>
      </w:pPr>
    </w:p>
    <w:p w14:paraId="5E3DB70D" w14:textId="77777777" w:rsidR="00D77655" w:rsidRPr="00142723" w:rsidRDefault="00D77655" w:rsidP="00D77655">
      <w:pPr>
        <w:rPr>
          <w:rFonts w:ascii="Calibri" w:hAnsi="Calibri"/>
          <w:color w:val="542988"/>
        </w:rPr>
      </w:pPr>
      <w:r w:rsidRPr="00142723">
        <w:rPr>
          <w:rFonts w:ascii="Calibri" w:hAnsi="Calibri"/>
          <w:color w:val="542988"/>
        </w:rPr>
        <w:t>The role of the training provider is important to the success of the Modern Apprenticeship.  A training provider can be a  college, a private or voluntary training company or in some cases the employer themselves or employer partnerships.</w:t>
      </w:r>
    </w:p>
    <w:p w14:paraId="00A44611" w14:textId="77777777" w:rsidR="00D77655" w:rsidRDefault="00D77655" w:rsidP="00D77655">
      <w:pPr>
        <w:rPr>
          <w:rFonts w:ascii="Calibri" w:hAnsi="Calibri"/>
          <w:b/>
          <w:color w:val="542988"/>
        </w:rPr>
      </w:pPr>
    </w:p>
    <w:p w14:paraId="3920B392" w14:textId="77777777" w:rsidR="00D77655" w:rsidRPr="002C3E00" w:rsidRDefault="00D77655" w:rsidP="00D77655">
      <w:pPr>
        <w:rPr>
          <w:rFonts w:ascii="Calibri" w:hAnsi="Calibri"/>
          <w:b/>
          <w:color w:val="542988"/>
          <w:sz w:val="24"/>
          <w:szCs w:val="24"/>
        </w:rPr>
      </w:pPr>
      <w:r w:rsidRPr="002C3E00">
        <w:rPr>
          <w:rFonts w:ascii="Calibri" w:hAnsi="Calibri"/>
          <w:b/>
          <w:color w:val="542988"/>
          <w:sz w:val="24"/>
          <w:szCs w:val="24"/>
        </w:rPr>
        <w:t>Training Providers are responsible for:</w:t>
      </w:r>
    </w:p>
    <w:p w14:paraId="3695C720" w14:textId="77777777" w:rsidR="00D77655" w:rsidRPr="00142723" w:rsidRDefault="00D77655" w:rsidP="00D77655">
      <w:pPr>
        <w:rPr>
          <w:rFonts w:ascii="Calibri" w:hAnsi="Calibri"/>
          <w:color w:val="542988"/>
        </w:rPr>
      </w:pPr>
    </w:p>
    <w:p w14:paraId="2B04E8D3"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Confirming an appropriate MA programme for candidates</w:t>
      </w:r>
    </w:p>
    <w:p w14:paraId="7664A417"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Agreeing the training needs of the candidates</w:t>
      </w:r>
    </w:p>
    <w:p w14:paraId="0DF80477" w14:textId="77777777" w:rsidR="00D77655" w:rsidRPr="00142723" w:rsidRDefault="00D77655" w:rsidP="00D77655">
      <w:pPr>
        <w:numPr>
          <w:ilvl w:val="0"/>
          <w:numId w:val="15"/>
        </w:numPr>
        <w:rPr>
          <w:rFonts w:ascii="Calibri" w:hAnsi="Calibri"/>
          <w:color w:val="542988"/>
        </w:rPr>
      </w:pPr>
      <w:r w:rsidRPr="00142723">
        <w:rPr>
          <w:rFonts w:ascii="Calibri" w:hAnsi="Calibri"/>
          <w:color w:val="542988"/>
        </w:rPr>
        <w:t>Agreeing roles and responsibilities for on the job training</w:t>
      </w:r>
    </w:p>
    <w:p w14:paraId="7ECFF150" w14:textId="77777777" w:rsidR="00D77655" w:rsidRPr="00142723" w:rsidRDefault="00D77655" w:rsidP="00D77655">
      <w:pPr>
        <w:numPr>
          <w:ilvl w:val="0"/>
          <w:numId w:val="15"/>
        </w:numPr>
        <w:rPr>
          <w:rFonts w:ascii="Calibri" w:hAnsi="Calibri"/>
          <w:color w:val="542988"/>
        </w:rPr>
      </w:pPr>
      <w:r w:rsidRPr="00142723">
        <w:rPr>
          <w:rFonts w:ascii="Calibri" w:hAnsi="Calibri"/>
          <w:color w:val="542988"/>
        </w:rPr>
        <w:t>Agreeing where off the job training will be required and defining roles and responsibilities for this with relevant parties</w:t>
      </w:r>
    </w:p>
    <w:p w14:paraId="0A699116"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Ensuring trainee/candidate has access to the best quality training opportunities available</w:t>
      </w:r>
    </w:p>
    <w:p w14:paraId="0EEFB8C2"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Ensuring that the Modern Apprentices and employers fully understand the principles and processes of competence-based assessment</w:t>
      </w:r>
    </w:p>
    <w:p w14:paraId="1D8FB40F"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Registering of MA candidates with the relevant SSC (and Skills Development Scotland if appropriate).</w:t>
      </w:r>
    </w:p>
    <w:p w14:paraId="2CFB652A"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Compiling and agreeing assessment schedules/assessment plans</w:t>
      </w:r>
    </w:p>
    <w:p w14:paraId="4364BB33"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Judging performance evidence</w:t>
      </w:r>
    </w:p>
    <w:p w14:paraId="0A6E5D2F"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Completing assessment records</w:t>
      </w:r>
    </w:p>
    <w:p w14:paraId="46F99CC1"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Reviewing candidates progress at regular intervals</w:t>
      </w:r>
    </w:p>
    <w:p w14:paraId="70FF794B"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Submitting records and evidence for moderation</w:t>
      </w:r>
    </w:p>
    <w:p w14:paraId="13DD22A4" w14:textId="77777777" w:rsidR="00D77655" w:rsidRPr="00142723" w:rsidRDefault="00D77655" w:rsidP="00D77655">
      <w:pPr>
        <w:numPr>
          <w:ilvl w:val="0"/>
          <w:numId w:val="17"/>
        </w:numPr>
        <w:rPr>
          <w:rFonts w:ascii="Calibri" w:hAnsi="Calibri"/>
          <w:color w:val="542988"/>
        </w:rPr>
      </w:pPr>
      <w:r w:rsidRPr="00142723">
        <w:rPr>
          <w:rFonts w:ascii="Calibri" w:hAnsi="Calibri"/>
          <w:color w:val="542988"/>
        </w:rPr>
        <w:t>Advising the Modern Apprentice who to approach for support, advice, encouragement and in case of complaint</w:t>
      </w:r>
    </w:p>
    <w:p w14:paraId="2586B2BD" w14:textId="77777777" w:rsidR="00D77655" w:rsidRDefault="00D77655" w:rsidP="00D77655">
      <w:pPr>
        <w:rPr>
          <w:rFonts w:ascii="Calibri" w:hAnsi="Calibri"/>
          <w:color w:val="542988"/>
        </w:rPr>
      </w:pPr>
    </w:p>
    <w:p w14:paraId="3B83C93D" w14:textId="7A62D0C6" w:rsidR="00D77655" w:rsidRPr="00EB5CE4" w:rsidRDefault="00D77655" w:rsidP="00D77655">
      <w:pPr>
        <w:rPr>
          <w:rFonts w:ascii="Calibri" w:hAnsi="Calibri"/>
          <w:b/>
          <w:color w:val="542988"/>
          <w:sz w:val="24"/>
          <w:szCs w:val="24"/>
        </w:rPr>
      </w:pPr>
      <w:r w:rsidRPr="00EB5CE4">
        <w:rPr>
          <w:rFonts w:ascii="Calibri" w:hAnsi="Calibri"/>
          <w:b/>
          <w:color w:val="542988"/>
          <w:sz w:val="24"/>
          <w:szCs w:val="24"/>
        </w:rPr>
        <w:t xml:space="preserve">Role of </w:t>
      </w:r>
      <w:r>
        <w:rPr>
          <w:rFonts w:ascii="Calibri" w:hAnsi="Calibri"/>
          <w:b/>
          <w:color w:val="542988"/>
          <w:sz w:val="24"/>
          <w:szCs w:val="24"/>
        </w:rPr>
        <w:t>the</w:t>
      </w:r>
      <w:r w:rsidRPr="00EB5CE4">
        <w:rPr>
          <w:rFonts w:ascii="Calibri" w:hAnsi="Calibri"/>
          <w:b/>
          <w:color w:val="542988"/>
          <w:sz w:val="24"/>
          <w:szCs w:val="24"/>
        </w:rPr>
        <w:t xml:space="preserve"> Apprenticeship </w:t>
      </w:r>
      <w:r w:rsidR="007976F2">
        <w:rPr>
          <w:rFonts w:ascii="Calibri" w:hAnsi="Calibri"/>
          <w:b/>
          <w:color w:val="542988"/>
          <w:sz w:val="24"/>
          <w:szCs w:val="24"/>
        </w:rPr>
        <w:t xml:space="preserve">Approval </w:t>
      </w:r>
      <w:r w:rsidRPr="00EB5CE4">
        <w:rPr>
          <w:rFonts w:ascii="Calibri" w:hAnsi="Calibri"/>
          <w:b/>
          <w:color w:val="542988"/>
          <w:sz w:val="24"/>
          <w:szCs w:val="24"/>
        </w:rPr>
        <w:t>Group (</w:t>
      </w:r>
      <w:r w:rsidR="007976F2">
        <w:rPr>
          <w:rFonts w:ascii="Calibri" w:hAnsi="Calibri"/>
          <w:b/>
          <w:color w:val="542988"/>
          <w:sz w:val="24"/>
          <w:szCs w:val="24"/>
        </w:rPr>
        <w:t>A</w:t>
      </w:r>
      <w:r w:rsidRPr="00EB5CE4">
        <w:rPr>
          <w:rFonts w:ascii="Calibri" w:hAnsi="Calibri"/>
          <w:b/>
          <w:color w:val="542988"/>
          <w:sz w:val="24"/>
          <w:szCs w:val="24"/>
        </w:rPr>
        <w:t>AG)</w:t>
      </w:r>
    </w:p>
    <w:p w14:paraId="49CBF510" w14:textId="77777777" w:rsidR="00D77655" w:rsidRPr="00142723" w:rsidRDefault="00D77655" w:rsidP="00D77655">
      <w:pPr>
        <w:rPr>
          <w:rFonts w:ascii="Calibri" w:hAnsi="Calibri"/>
          <w:b/>
          <w:color w:val="542988"/>
        </w:rPr>
      </w:pPr>
    </w:p>
    <w:p w14:paraId="21E5461C" w14:textId="77777777" w:rsidR="007976F2" w:rsidRPr="00142723" w:rsidRDefault="007976F2" w:rsidP="007976F2">
      <w:pPr>
        <w:rPr>
          <w:rFonts w:ascii="Calibri" w:hAnsi="Calibri"/>
          <w:color w:val="542988"/>
        </w:rPr>
      </w:pPr>
      <w:r>
        <w:rPr>
          <w:rFonts w:ascii="Calibri" w:hAnsi="Calibri"/>
          <w:color w:val="542988"/>
        </w:rPr>
        <w:t>A</w:t>
      </w:r>
      <w:r w:rsidRPr="00142723">
        <w:rPr>
          <w:rFonts w:ascii="Calibri" w:hAnsi="Calibri"/>
          <w:color w:val="542988"/>
        </w:rPr>
        <w:t>AG is an independent group drawn from key stakeholders involved in the manage</w:t>
      </w:r>
      <w:r>
        <w:rPr>
          <w:rFonts w:ascii="Calibri" w:hAnsi="Calibri"/>
          <w:color w:val="542988"/>
        </w:rPr>
        <w:t xml:space="preserve">ment and delivery of the </w:t>
      </w:r>
      <w:r w:rsidRPr="00142723">
        <w:rPr>
          <w:rFonts w:ascii="Calibri" w:hAnsi="Calibri"/>
          <w:color w:val="542988"/>
        </w:rPr>
        <w:t xml:space="preserve">Apprenticeship programme in Scotland. </w:t>
      </w:r>
    </w:p>
    <w:p w14:paraId="73BF658D" w14:textId="77777777" w:rsidR="007976F2" w:rsidRPr="00142723" w:rsidRDefault="007976F2" w:rsidP="007976F2">
      <w:pPr>
        <w:rPr>
          <w:rFonts w:ascii="Calibri" w:hAnsi="Calibri"/>
          <w:color w:val="542988"/>
        </w:rPr>
      </w:pPr>
    </w:p>
    <w:p w14:paraId="10A7DA12" w14:textId="77777777" w:rsidR="007976F2" w:rsidRPr="00142723" w:rsidRDefault="007976F2" w:rsidP="007976F2">
      <w:pPr>
        <w:rPr>
          <w:rFonts w:ascii="Calibri" w:hAnsi="Calibri"/>
          <w:b/>
          <w:color w:val="542988"/>
        </w:rPr>
      </w:pPr>
      <w:r>
        <w:rPr>
          <w:rFonts w:ascii="Calibri" w:hAnsi="Calibri"/>
          <w:b/>
          <w:color w:val="542988"/>
        </w:rPr>
        <w:t>A</w:t>
      </w:r>
      <w:r w:rsidRPr="00142723">
        <w:rPr>
          <w:rFonts w:ascii="Calibri" w:hAnsi="Calibri"/>
          <w:b/>
          <w:color w:val="542988"/>
        </w:rPr>
        <w:t>AG is responsible for:</w:t>
      </w:r>
    </w:p>
    <w:p w14:paraId="1265A428" w14:textId="77777777" w:rsidR="007976F2" w:rsidRPr="00142723" w:rsidRDefault="007976F2" w:rsidP="007976F2">
      <w:pPr>
        <w:rPr>
          <w:rFonts w:ascii="Calibri" w:hAnsi="Calibri"/>
          <w:color w:val="542988"/>
        </w:rPr>
      </w:pPr>
    </w:p>
    <w:p w14:paraId="60574E2C" w14:textId="77777777" w:rsidR="007976F2" w:rsidRPr="00142723" w:rsidRDefault="007976F2" w:rsidP="007976F2">
      <w:pPr>
        <w:numPr>
          <w:ilvl w:val="0"/>
          <w:numId w:val="18"/>
        </w:numPr>
        <w:ind w:left="709" w:hanging="425"/>
        <w:rPr>
          <w:rFonts w:ascii="Calibri" w:hAnsi="Calibri"/>
          <w:color w:val="542988"/>
        </w:rPr>
      </w:pPr>
      <w:r w:rsidRPr="00142723">
        <w:rPr>
          <w:rFonts w:ascii="Calibri" w:hAnsi="Calibri"/>
          <w:color w:val="542988"/>
        </w:rPr>
        <w:t>Approval and re-approval of</w:t>
      </w:r>
      <w:r>
        <w:rPr>
          <w:rFonts w:ascii="Calibri" w:hAnsi="Calibri"/>
          <w:color w:val="542988"/>
        </w:rPr>
        <w:t xml:space="preserve"> Scottish </w:t>
      </w:r>
      <w:r w:rsidRPr="00142723">
        <w:rPr>
          <w:rFonts w:ascii="Calibri" w:hAnsi="Calibri"/>
          <w:color w:val="542988"/>
        </w:rPr>
        <w:t>A</w:t>
      </w:r>
      <w:r>
        <w:rPr>
          <w:rFonts w:ascii="Calibri" w:hAnsi="Calibri"/>
          <w:color w:val="542988"/>
        </w:rPr>
        <w:t xml:space="preserve">pprenticeship </w:t>
      </w:r>
      <w:r w:rsidRPr="00142723">
        <w:rPr>
          <w:rFonts w:ascii="Calibri" w:hAnsi="Calibri"/>
          <w:color w:val="542988"/>
        </w:rPr>
        <w:t>Frameworks</w:t>
      </w:r>
    </w:p>
    <w:p w14:paraId="105EDE4E" w14:textId="77777777" w:rsidR="007976F2" w:rsidRPr="00142723" w:rsidRDefault="007976F2" w:rsidP="007976F2">
      <w:pPr>
        <w:numPr>
          <w:ilvl w:val="0"/>
          <w:numId w:val="18"/>
        </w:numPr>
        <w:ind w:left="709" w:hanging="425"/>
        <w:rPr>
          <w:rFonts w:ascii="Calibri" w:hAnsi="Calibri"/>
          <w:color w:val="542988"/>
        </w:rPr>
      </w:pPr>
      <w:r w:rsidRPr="00142723">
        <w:rPr>
          <w:rFonts w:ascii="Calibri" w:hAnsi="Calibri"/>
          <w:color w:val="542988"/>
        </w:rPr>
        <w:t xml:space="preserve">De-approval of </w:t>
      </w:r>
      <w:r>
        <w:rPr>
          <w:rFonts w:ascii="Calibri" w:hAnsi="Calibri"/>
          <w:color w:val="542988"/>
        </w:rPr>
        <w:t xml:space="preserve">Scottish </w:t>
      </w:r>
      <w:r w:rsidRPr="00142723">
        <w:rPr>
          <w:rFonts w:ascii="Calibri" w:hAnsi="Calibri"/>
          <w:color w:val="542988"/>
        </w:rPr>
        <w:t>A</w:t>
      </w:r>
      <w:r>
        <w:rPr>
          <w:rFonts w:ascii="Calibri" w:hAnsi="Calibri"/>
          <w:color w:val="542988"/>
        </w:rPr>
        <w:t xml:space="preserve">pprenticeship </w:t>
      </w:r>
      <w:r w:rsidRPr="00142723">
        <w:rPr>
          <w:rFonts w:ascii="Calibri" w:hAnsi="Calibri"/>
          <w:color w:val="542988"/>
        </w:rPr>
        <w:t>Frameworks</w:t>
      </w:r>
    </w:p>
    <w:p w14:paraId="22831487" w14:textId="77777777" w:rsidR="007976F2" w:rsidRPr="00142723" w:rsidRDefault="007976F2" w:rsidP="007976F2">
      <w:pPr>
        <w:numPr>
          <w:ilvl w:val="0"/>
          <w:numId w:val="18"/>
        </w:numPr>
        <w:ind w:left="709" w:hanging="425"/>
        <w:rPr>
          <w:rFonts w:ascii="Calibri" w:hAnsi="Calibri"/>
          <w:color w:val="542988"/>
        </w:rPr>
      </w:pPr>
      <w:r w:rsidRPr="00142723">
        <w:rPr>
          <w:rFonts w:ascii="Calibri" w:hAnsi="Calibri"/>
          <w:color w:val="542988"/>
        </w:rPr>
        <w:t xml:space="preserve">Encouraging best practice across </w:t>
      </w:r>
      <w:r>
        <w:rPr>
          <w:rFonts w:ascii="Calibri" w:hAnsi="Calibri"/>
          <w:color w:val="542988"/>
        </w:rPr>
        <w:t xml:space="preserve">Apprenticeship </w:t>
      </w:r>
      <w:r w:rsidRPr="00142723">
        <w:rPr>
          <w:rFonts w:ascii="Calibri" w:hAnsi="Calibri"/>
          <w:color w:val="542988"/>
        </w:rPr>
        <w:t>Frameworks and sectors</w:t>
      </w:r>
    </w:p>
    <w:p w14:paraId="45EB9F05" w14:textId="77777777" w:rsidR="00D77655" w:rsidRDefault="00D77655" w:rsidP="00D77655">
      <w:pPr>
        <w:rPr>
          <w:rFonts w:ascii="Calibri" w:hAnsi="Calibri"/>
          <w:b/>
          <w:color w:val="542988"/>
          <w:sz w:val="24"/>
          <w:szCs w:val="24"/>
        </w:rPr>
      </w:pPr>
    </w:p>
    <w:p w14:paraId="7B40554F" w14:textId="77777777" w:rsidR="00D77655" w:rsidRPr="002C3E00" w:rsidRDefault="00D77655" w:rsidP="00D77655">
      <w:pPr>
        <w:rPr>
          <w:rFonts w:ascii="Calibri" w:hAnsi="Calibri"/>
          <w:b/>
          <w:color w:val="542988"/>
          <w:sz w:val="24"/>
          <w:szCs w:val="24"/>
        </w:rPr>
      </w:pPr>
      <w:r w:rsidRPr="002C3E00">
        <w:rPr>
          <w:rFonts w:ascii="Calibri" w:hAnsi="Calibri"/>
          <w:b/>
          <w:color w:val="542988"/>
          <w:sz w:val="24"/>
          <w:szCs w:val="24"/>
        </w:rPr>
        <w:t>Role of the Employer</w:t>
      </w:r>
    </w:p>
    <w:p w14:paraId="6E15B760" w14:textId="77777777" w:rsidR="00D77655" w:rsidRPr="00142723" w:rsidRDefault="00D77655" w:rsidP="00D77655">
      <w:pPr>
        <w:rPr>
          <w:rFonts w:ascii="Calibri" w:hAnsi="Calibri"/>
          <w:color w:val="542988"/>
        </w:rPr>
      </w:pPr>
    </w:p>
    <w:p w14:paraId="5228CB7F" w14:textId="77777777" w:rsidR="00D77655" w:rsidRPr="00142723" w:rsidRDefault="00D77655" w:rsidP="00D77655">
      <w:pPr>
        <w:rPr>
          <w:rFonts w:ascii="Calibri" w:hAnsi="Calibri"/>
          <w:b/>
          <w:color w:val="542988"/>
        </w:rPr>
      </w:pPr>
      <w:r w:rsidRPr="00142723">
        <w:rPr>
          <w:rFonts w:ascii="Calibri" w:hAnsi="Calibri"/>
          <w:color w:val="542988"/>
        </w:rPr>
        <w:t>Employers’ responsibilities include:</w:t>
      </w:r>
    </w:p>
    <w:p w14:paraId="02139717" w14:textId="77777777" w:rsidR="00D77655" w:rsidRPr="00142723" w:rsidRDefault="00D77655" w:rsidP="00D77655">
      <w:pPr>
        <w:ind w:left="720"/>
        <w:rPr>
          <w:rFonts w:ascii="Calibri" w:hAnsi="Calibri"/>
          <w:color w:val="542988"/>
        </w:rPr>
      </w:pPr>
    </w:p>
    <w:p w14:paraId="4497F990"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Paying all Modern Apprentices in accordance with company policy and in line with current legislation</w:t>
      </w:r>
    </w:p>
    <w:p w14:paraId="154DE99A"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Agreeing roles and responsibilities for on the job training</w:t>
      </w:r>
    </w:p>
    <w:p w14:paraId="69076CB8"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Agreeing where off the job training will be required and define roles and responsibilities for this with relevant parties</w:t>
      </w:r>
    </w:p>
    <w:p w14:paraId="5CE2BC63"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Highlighting opportunities for the Modern Apprentice to demonstrate competence</w:t>
      </w:r>
    </w:p>
    <w:p w14:paraId="0162113D"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Meeting with Trainers, Assessors, Verifiers and the Modern Apprentices to review progress</w:t>
      </w:r>
    </w:p>
    <w:p w14:paraId="2A3BFA86"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Witnessing candidate performance and verifying evidence</w:t>
      </w:r>
    </w:p>
    <w:p w14:paraId="5A06A458"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Releasing Modern Apprentices for college/off-the-job training in line with training plan</w:t>
      </w:r>
    </w:p>
    <w:p w14:paraId="4BDBBC1E"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Ensuring the experience, facilities and training necessary to achieve the outcomes of the training plan.</w:t>
      </w:r>
    </w:p>
    <w:p w14:paraId="47CC9B85"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Supporting and encouraging Modern Apprentices and rewarding achievement</w:t>
      </w:r>
    </w:p>
    <w:p w14:paraId="0F77283E" w14:textId="77777777" w:rsidR="00D77655" w:rsidRPr="00142723" w:rsidRDefault="00D77655" w:rsidP="00D77655">
      <w:pPr>
        <w:numPr>
          <w:ilvl w:val="0"/>
          <w:numId w:val="15"/>
        </w:numPr>
        <w:ind w:left="709" w:hanging="425"/>
        <w:rPr>
          <w:rFonts w:ascii="Calibri" w:hAnsi="Calibri"/>
          <w:color w:val="542988"/>
        </w:rPr>
      </w:pPr>
      <w:r w:rsidRPr="00142723">
        <w:rPr>
          <w:rFonts w:ascii="Calibri" w:hAnsi="Calibri"/>
          <w:color w:val="542988"/>
        </w:rPr>
        <w:t>Taking responsibility for the Health &amp; Safety of Modern Apprentices.</w:t>
      </w:r>
    </w:p>
    <w:p w14:paraId="694F8DB7" w14:textId="77777777" w:rsidR="00D77655" w:rsidRPr="00142723" w:rsidRDefault="00D77655" w:rsidP="00D77655">
      <w:pPr>
        <w:ind w:left="1080"/>
        <w:rPr>
          <w:rFonts w:ascii="Calibri" w:hAnsi="Calibri"/>
          <w:color w:val="542988"/>
        </w:rPr>
      </w:pPr>
    </w:p>
    <w:p w14:paraId="2BFC925A" w14:textId="77777777" w:rsidR="00D77655" w:rsidRDefault="00D77655" w:rsidP="00D77655">
      <w:pPr>
        <w:rPr>
          <w:rFonts w:ascii="Calibri" w:hAnsi="Calibri"/>
          <w:b/>
          <w:color w:val="542988"/>
          <w:sz w:val="24"/>
          <w:szCs w:val="24"/>
        </w:rPr>
      </w:pPr>
    </w:p>
    <w:p w14:paraId="13875D9D" w14:textId="3BF02355" w:rsidR="00D77655" w:rsidRPr="002C3E00" w:rsidRDefault="00D77655" w:rsidP="00D77655">
      <w:pPr>
        <w:rPr>
          <w:rFonts w:ascii="Calibri" w:hAnsi="Calibri"/>
          <w:b/>
          <w:color w:val="542988"/>
          <w:sz w:val="24"/>
          <w:szCs w:val="24"/>
        </w:rPr>
      </w:pPr>
      <w:r w:rsidRPr="002C3E00">
        <w:rPr>
          <w:rFonts w:ascii="Calibri" w:hAnsi="Calibri"/>
          <w:b/>
          <w:color w:val="542988"/>
          <w:sz w:val="24"/>
          <w:szCs w:val="24"/>
        </w:rPr>
        <w:t xml:space="preserve">Role of </w:t>
      </w:r>
      <w:proofErr w:type="gramStart"/>
      <w:r w:rsidRPr="002C3E00">
        <w:rPr>
          <w:rFonts w:ascii="Calibri" w:hAnsi="Calibri"/>
          <w:b/>
          <w:color w:val="542988"/>
          <w:sz w:val="24"/>
          <w:szCs w:val="24"/>
        </w:rPr>
        <w:t>the  Apprentice</w:t>
      </w:r>
      <w:proofErr w:type="gramEnd"/>
    </w:p>
    <w:p w14:paraId="4B1F1E7C" w14:textId="77777777" w:rsidR="00D77655" w:rsidRPr="00142723" w:rsidRDefault="00D77655" w:rsidP="00D77655">
      <w:pPr>
        <w:rPr>
          <w:rFonts w:ascii="Calibri" w:hAnsi="Calibri"/>
          <w:color w:val="542988"/>
        </w:rPr>
      </w:pPr>
    </w:p>
    <w:p w14:paraId="03E15BB5" w14:textId="7D30D01E" w:rsidR="00D77655" w:rsidRPr="00142723" w:rsidRDefault="007976F2" w:rsidP="00D77655">
      <w:pPr>
        <w:rPr>
          <w:rFonts w:ascii="Calibri" w:hAnsi="Calibri"/>
          <w:color w:val="542988"/>
        </w:rPr>
      </w:pPr>
      <w:r>
        <w:rPr>
          <w:rFonts w:ascii="Calibri" w:hAnsi="Calibri"/>
          <w:color w:val="542988"/>
        </w:rPr>
        <w:t>Employed</w:t>
      </w:r>
      <w:r w:rsidR="00D77655" w:rsidRPr="00142723">
        <w:rPr>
          <w:rFonts w:ascii="Calibri" w:hAnsi="Calibri"/>
          <w:color w:val="542988"/>
        </w:rPr>
        <w:t xml:space="preserve"> Apprentices have the same responsibilities to their employer as any other employee.  In addition they have a range of commitments to their training programme.</w:t>
      </w:r>
    </w:p>
    <w:p w14:paraId="7787EE5D" w14:textId="77777777" w:rsidR="00D77655" w:rsidRPr="00142723" w:rsidRDefault="00D77655" w:rsidP="00D77655">
      <w:pPr>
        <w:rPr>
          <w:rFonts w:ascii="Calibri" w:hAnsi="Calibri"/>
          <w:b/>
          <w:color w:val="542988"/>
        </w:rPr>
      </w:pPr>
    </w:p>
    <w:p w14:paraId="34D06E28" w14:textId="08E2BA4D" w:rsidR="00D77655" w:rsidRPr="00142723" w:rsidRDefault="007976F2" w:rsidP="00D77655">
      <w:pPr>
        <w:rPr>
          <w:rFonts w:ascii="Calibri" w:hAnsi="Calibri"/>
          <w:b/>
          <w:color w:val="542988"/>
        </w:rPr>
      </w:pPr>
      <w:proofErr w:type="gramStart"/>
      <w:r>
        <w:rPr>
          <w:rFonts w:ascii="Calibri" w:hAnsi="Calibri"/>
          <w:b/>
          <w:color w:val="542988"/>
        </w:rPr>
        <w:t xml:space="preserve">Employed </w:t>
      </w:r>
      <w:r w:rsidR="00D77655" w:rsidRPr="00142723">
        <w:rPr>
          <w:rFonts w:ascii="Calibri" w:hAnsi="Calibri"/>
          <w:b/>
          <w:color w:val="542988"/>
        </w:rPr>
        <w:t xml:space="preserve"> Apprentices</w:t>
      </w:r>
      <w:proofErr w:type="gramEnd"/>
      <w:r w:rsidR="00D77655" w:rsidRPr="00142723">
        <w:rPr>
          <w:rFonts w:ascii="Calibri" w:hAnsi="Calibri"/>
          <w:b/>
          <w:color w:val="542988"/>
        </w:rPr>
        <w:t>’ responsibilities include:</w:t>
      </w:r>
    </w:p>
    <w:p w14:paraId="3B1EBE7C" w14:textId="77777777" w:rsidR="00D77655" w:rsidRPr="00142723" w:rsidRDefault="00D77655" w:rsidP="00D77655">
      <w:pPr>
        <w:rPr>
          <w:rFonts w:ascii="Calibri" w:hAnsi="Calibri"/>
          <w:color w:val="542988"/>
        </w:rPr>
      </w:pPr>
    </w:p>
    <w:p w14:paraId="257E7F9A" w14:textId="77777777" w:rsidR="00D77655" w:rsidRPr="00142723" w:rsidRDefault="00D77655" w:rsidP="00D77655">
      <w:pPr>
        <w:numPr>
          <w:ilvl w:val="0"/>
          <w:numId w:val="16"/>
        </w:numPr>
        <w:rPr>
          <w:rFonts w:ascii="Calibri" w:hAnsi="Calibri"/>
          <w:color w:val="542988"/>
        </w:rPr>
      </w:pPr>
      <w:r w:rsidRPr="00142723">
        <w:rPr>
          <w:rFonts w:ascii="Calibri" w:hAnsi="Calibri"/>
          <w:color w:val="542988"/>
        </w:rPr>
        <w:t>Observing the company’s terms and conditions of employment</w:t>
      </w:r>
    </w:p>
    <w:p w14:paraId="00F207A6" w14:textId="77777777" w:rsidR="00D77655" w:rsidRPr="00142723" w:rsidRDefault="00D77655" w:rsidP="00D77655">
      <w:pPr>
        <w:numPr>
          <w:ilvl w:val="0"/>
          <w:numId w:val="16"/>
        </w:numPr>
        <w:rPr>
          <w:rFonts w:ascii="Calibri" w:hAnsi="Calibri"/>
          <w:color w:val="542988"/>
        </w:rPr>
      </w:pPr>
      <w:r w:rsidRPr="00142723">
        <w:rPr>
          <w:rFonts w:ascii="Calibri" w:hAnsi="Calibri"/>
          <w:color w:val="542988"/>
        </w:rPr>
        <w:t>Agreeing a training/development plan with all parties involved</w:t>
      </w:r>
    </w:p>
    <w:p w14:paraId="601C1078" w14:textId="77777777" w:rsidR="00D77655" w:rsidRPr="00142723" w:rsidRDefault="00D77655" w:rsidP="00D77655">
      <w:pPr>
        <w:numPr>
          <w:ilvl w:val="0"/>
          <w:numId w:val="16"/>
        </w:numPr>
        <w:rPr>
          <w:rFonts w:ascii="Calibri" w:hAnsi="Calibri"/>
          <w:color w:val="542988"/>
        </w:rPr>
      </w:pPr>
      <w:r w:rsidRPr="00142723">
        <w:rPr>
          <w:rFonts w:ascii="Calibri" w:hAnsi="Calibri"/>
          <w:color w:val="542988"/>
        </w:rPr>
        <w:t>Undertaking development in line with agreed training plan</w:t>
      </w:r>
    </w:p>
    <w:p w14:paraId="2FB0A908" w14:textId="77777777" w:rsidR="00D77655" w:rsidRPr="00142723" w:rsidRDefault="00D77655" w:rsidP="00D77655">
      <w:pPr>
        <w:numPr>
          <w:ilvl w:val="0"/>
          <w:numId w:val="16"/>
        </w:numPr>
        <w:rPr>
          <w:rFonts w:ascii="Calibri" w:hAnsi="Calibri"/>
          <w:color w:val="542988"/>
        </w:rPr>
      </w:pPr>
      <w:r w:rsidRPr="00142723">
        <w:rPr>
          <w:rFonts w:ascii="Calibri" w:hAnsi="Calibri"/>
          <w:color w:val="542988"/>
        </w:rPr>
        <w:t>Attending meetings with trainers, assessors and verifiers as required</w:t>
      </w:r>
    </w:p>
    <w:p w14:paraId="27516A41" w14:textId="77777777" w:rsidR="00D77655" w:rsidRPr="00142723" w:rsidRDefault="00D77655" w:rsidP="00D77655">
      <w:pPr>
        <w:numPr>
          <w:ilvl w:val="0"/>
          <w:numId w:val="16"/>
        </w:numPr>
        <w:rPr>
          <w:rFonts w:ascii="Calibri" w:hAnsi="Calibri"/>
          <w:color w:val="542988"/>
        </w:rPr>
      </w:pPr>
      <w:r w:rsidRPr="00142723">
        <w:rPr>
          <w:rFonts w:ascii="Calibri" w:hAnsi="Calibri"/>
          <w:color w:val="542988"/>
        </w:rPr>
        <w:t>Attending college/off-the-job training where required</w:t>
      </w:r>
    </w:p>
    <w:p w14:paraId="79660AFD" w14:textId="77777777" w:rsidR="00D77655" w:rsidRPr="00142723" w:rsidRDefault="00D77655" w:rsidP="00D77655">
      <w:pPr>
        <w:numPr>
          <w:ilvl w:val="0"/>
          <w:numId w:val="16"/>
        </w:numPr>
        <w:rPr>
          <w:rFonts w:ascii="Calibri" w:hAnsi="Calibri"/>
          <w:color w:val="542988"/>
        </w:rPr>
      </w:pPr>
      <w:r w:rsidRPr="00142723">
        <w:rPr>
          <w:rFonts w:ascii="Calibri" w:hAnsi="Calibri"/>
          <w:color w:val="542988"/>
        </w:rPr>
        <w:t>Providing evidence of competence</w:t>
      </w:r>
    </w:p>
    <w:p w14:paraId="5AC081C5" w14:textId="77777777" w:rsidR="00D77655" w:rsidRPr="00142723" w:rsidRDefault="00D77655" w:rsidP="00D77655">
      <w:pPr>
        <w:numPr>
          <w:ilvl w:val="0"/>
          <w:numId w:val="16"/>
        </w:numPr>
        <w:rPr>
          <w:rFonts w:ascii="Calibri" w:hAnsi="Calibri"/>
          <w:color w:val="542988"/>
        </w:rPr>
      </w:pPr>
      <w:r w:rsidRPr="00142723">
        <w:rPr>
          <w:rFonts w:ascii="Calibri" w:hAnsi="Calibri"/>
          <w:color w:val="542988"/>
        </w:rPr>
        <w:t>Developing a collection of evidence (portfolio) and retain ownership of this throughout</w:t>
      </w:r>
    </w:p>
    <w:p w14:paraId="263F5821" w14:textId="77777777" w:rsidR="00D77655" w:rsidRPr="00142723" w:rsidRDefault="00D77655" w:rsidP="00D77655">
      <w:pPr>
        <w:numPr>
          <w:ilvl w:val="0"/>
          <w:numId w:val="16"/>
        </w:numPr>
        <w:rPr>
          <w:rFonts w:ascii="Calibri" w:hAnsi="Calibri"/>
          <w:color w:val="542988"/>
        </w:rPr>
      </w:pPr>
      <w:r w:rsidRPr="00142723">
        <w:rPr>
          <w:rFonts w:ascii="Calibri" w:hAnsi="Calibri"/>
          <w:color w:val="542988"/>
        </w:rPr>
        <w:t>Behaving in a professional manner throughout</w:t>
      </w:r>
    </w:p>
    <w:p w14:paraId="6724C39A" w14:textId="77777777" w:rsidR="00D77655" w:rsidRPr="00142723" w:rsidRDefault="00D77655"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106FB78D" w14:textId="2D1E1646" w:rsidR="007976F2" w:rsidRDefault="00D77655"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4"/>
        </w:rPr>
      </w:pPr>
      <w:r w:rsidRPr="00142723">
        <w:rPr>
          <w:rFonts w:ascii="Calibri" w:hAnsi="Calibri"/>
          <w:color w:val="542988"/>
        </w:rPr>
        <w:br w:type="page"/>
      </w:r>
      <w:r>
        <w:rPr>
          <w:rFonts w:ascii="Calibri" w:hAnsi="Calibri"/>
          <w:b/>
          <w:color w:val="542988"/>
          <w:sz w:val="28"/>
        </w:rPr>
        <w:t>APPENDIX 2</w:t>
      </w:r>
    </w:p>
    <w:p w14:paraId="7737F01B" w14:textId="0F1414D4"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color w:val="542988"/>
          <w:sz w:val="24"/>
        </w:rPr>
      </w:pPr>
      <w:r w:rsidRPr="00142723">
        <w:rPr>
          <w:rFonts w:ascii="Calibri" w:hAnsi="Calibri"/>
          <w:b/>
          <w:color w:val="542988"/>
          <w:sz w:val="24"/>
        </w:rPr>
        <w:t>Apprenticeship Centres (ACs)</w:t>
      </w:r>
    </w:p>
    <w:p w14:paraId="38032CF3"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color w:val="542988"/>
        </w:rPr>
      </w:pPr>
    </w:p>
    <w:p w14:paraId="6CE04AE7"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 xml:space="preserve">Apprentices may only be registered through organisations approved by the </w:t>
      </w:r>
      <w:r>
        <w:rPr>
          <w:rFonts w:ascii="Calibri" w:hAnsi="Calibri"/>
          <w:color w:val="542988"/>
        </w:rPr>
        <w:t>Developer</w:t>
      </w:r>
      <w:r w:rsidRPr="00142723">
        <w:rPr>
          <w:rFonts w:ascii="Calibri" w:hAnsi="Calibri"/>
          <w:color w:val="542988"/>
        </w:rPr>
        <w:t xml:space="preserve"> to deliver this Framework. Such approved organisations are called Apprenticeship Centres (ACs)</w:t>
      </w:r>
    </w:p>
    <w:p w14:paraId="73A67DF2"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553A9AD5" w14:textId="77777777" w:rsidR="007976F2" w:rsidRPr="00142723" w:rsidRDefault="007976F2" w:rsidP="007976F2">
      <w:pPr>
        <w:rPr>
          <w:rFonts w:ascii="Calibri" w:hAnsi="Calibri"/>
          <w:color w:val="542988"/>
        </w:rPr>
      </w:pPr>
      <w:r w:rsidRPr="00142723">
        <w:rPr>
          <w:rFonts w:ascii="Calibri" w:hAnsi="Calibri"/>
          <w:color w:val="542988"/>
        </w:rPr>
        <w:t>The AC may be the employer of the apprentice or a separate organisation such as a training provider, further education college, a private or voluntary training company or in some cases the employer themselves or employer partnerships.</w:t>
      </w:r>
    </w:p>
    <w:p w14:paraId="4452C933"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36FD91FA"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 xml:space="preserve">In order to be approved, organisations must make a formal application to the </w:t>
      </w:r>
      <w:r>
        <w:rPr>
          <w:rFonts w:ascii="Calibri" w:hAnsi="Calibri"/>
          <w:color w:val="542988"/>
        </w:rPr>
        <w:t>Developer</w:t>
      </w:r>
      <w:r w:rsidRPr="00142723">
        <w:rPr>
          <w:rFonts w:ascii="Calibri" w:hAnsi="Calibri"/>
          <w:color w:val="542988"/>
        </w:rPr>
        <w:t>, seeking approval and establishing that the centre satisfies the following criteria:</w:t>
      </w:r>
    </w:p>
    <w:p w14:paraId="38D6059A"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05A1C05D"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rPr>
      </w:pPr>
      <w:r w:rsidRPr="00142723">
        <w:rPr>
          <w:rFonts w:ascii="Calibri" w:hAnsi="Calibri"/>
          <w:b/>
          <w:color w:val="542988"/>
        </w:rPr>
        <w:t>Either</w:t>
      </w:r>
    </w:p>
    <w:p w14:paraId="295D53FA"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7C6B6D64" w14:textId="77777777" w:rsidR="007976F2" w:rsidRPr="00142723" w:rsidRDefault="007976F2" w:rsidP="007976F2">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rPr>
          <w:rFonts w:ascii="Calibri" w:hAnsi="Calibri"/>
          <w:color w:val="542988"/>
        </w:rPr>
      </w:pPr>
      <w:r w:rsidRPr="00142723">
        <w:rPr>
          <w:rFonts w:ascii="Calibri" w:hAnsi="Calibri"/>
          <w:color w:val="542988"/>
        </w:rPr>
        <w:t>1</w:t>
      </w:r>
      <w:r w:rsidRPr="00142723">
        <w:rPr>
          <w:rFonts w:ascii="Calibri" w:hAnsi="Calibri"/>
          <w:color w:val="542988"/>
        </w:rPr>
        <w:tab/>
        <w:t>be approved by an appropriate Awarding Body as a centre for the ass</w:t>
      </w:r>
      <w:r>
        <w:rPr>
          <w:rFonts w:ascii="Calibri" w:hAnsi="Calibri"/>
          <w:color w:val="542988"/>
        </w:rPr>
        <w:t>essment of the relevant SVQ/ CBQ</w:t>
      </w:r>
      <w:r w:rsidRPr="00142723">
        <w:rPr>
          <w:rFonts w:ascii="Calibri" w:hAnsi="Calibri"/>
          <w:color w:val="542988"/>
        </w:rPr>
        <w:t xml:space="preserve"> (and </w:t>
      </w:r>
      <w:proofErr w:type="gramStart"/>
      <w:r>
        <w:rPr>
          <w:rFonts w:ascii="Calibri" w:hAnsi="Calibri"/>
          <w:color w:val="542988"/>
        </w:rPr>
        <w:t>Work Place</w:t>
      </w:r>
      <w:proofErr w:type="gramEnd"/>
      <w:r>
        <w:rPr>
          <w:rFonts w:ascii="Calibri" w:hAnsi="Calibri"/>
          <w:color w:val="542988"/>
        </w:rPr>
        <w:t xml:space="preserve"> </w:t>
      </w:r>
      <w:r w:rsidRPr="00142723">
        <w:rPr>
          <w:rFonts w:ascii="Calibri" w:hAnsi="Calibri"/>
          <w:color w:val="542988"/>
        </w:rPr>
        <w:t xml:space="preserve">Core Skills if these are being separately certificated) </w:t>
      </w:r>
    </w:p>
    <w:p w14:paraId="405091C9" w14:textId="77777777" w:rsidR="007976F2" w:rsidRDefault="007976F2" w:rsidP="007976F2">
      <w:pPr>
        <w:numPr>
          <w:ilvl w:val="12"/>
          <w:numId w:val="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567"/>
        <w:rPr>
          <w:rFonts w:ascii="Calibri" w:hAnsi="Calibri"/>
          <w:b/>
          <w:color w:val="542988"/>
        </w:rPr>
      </w:pPr>
    </w:p>
    <w:p w14:paraId="6DF59A9E" w14:textId="77777777" w:rsidR="007976F2" w:rsidRPr="00142723" w:rsidRDefault="007976F2" w:rsidP="007976F2">
      <w:pPr>
        <w:numPr>
          <w:ilvl w:val="12"/>
          <w:numId w:val="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567"/>
        <w:rPr>
          <w:rFonts w:ascii="Calibri" w:hAnsi="Calibri"/>
          <w:color w:val="542988"/>
        </w:rPr>
      </w:pPr>
      <w:r w:rsidRPr="00142723">
        <w:rPr>
          <w:rFonts w:ascii="Calibri" w:hAnsi="Calibri"/>
          <w:b/>
          <w:color w:val="542988"/>
        </w:rPr>
        <w:t>or</w:t>
      </w:r>
    </w:p>
    <w:p w14:paraId="02398DFF" w14:textId="77777777" w:rsidR="007976F2" w:rsidRPr="00142723" w:rsidRDefault="007976F2" w:rsidP="007976F2">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567"/>
        <w:rPr>
          <w:rFonts w:ascii="Calibri" w:hAnsi="Calibri"/>
          <w:color w:val="542988"/>
        </w:rPr>
      </w:pPr>
    </w:p>
    <w:p w14:paraId="75092701" w14:textId="77777777" w:rsidR="007976F2" w:rsidRPr="00142723" w:rsidRDefault="007976F2" w:rsidP="007976F2">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rPr>
          <w:rFonts w:ascii="Calibri" w:hAnsi="Calibri"/>
          <w:color w:val="542988"/>
        </w:rPr>
      </w:pPr>
      <w:r w:rsidRPr="00142723">
        <w:rPr>
          <w:rFonts w:ascii="Calibri" w:hAnsi="Calibri"/>
          <w:color w:val="542988"/>
        </w:rPr>
        <w:t>2</w:t>
      </w:r>
      <w:r w:rsidRPr="00142723">
        <w:rPr>
          <w:rFonts w:ascii="Calibri" w:hAnsi="Calibri"/>
          <w:color w:val="542988"/>
        </w:rPr>
        <w:tab/>
        <w:t xml:space="preserve">be capable of demonstrating a contractual relationship with another approved centre for the assessment of those units for which the </w:t>
      </w:r>
      <w:smartTag w:uri="urn:schemas-microsoft-com:office:smarttags" w:element="stockticker">
        <w:r w:rsidRPr="00142723">
          <w:rPr>
            <w:rFonts w:ascii="Calibri" w:hAnsi="Calibri"/>
            <w:color w:val="542988"/>
          </w:rPr>
          <w:t>MAC</w:t>
        </w:r>
      </w:smartTag>
      <w:r w:rsidRPr="00142723">
        <w:rPr>
          <w:rFonts w:ascii="Calibri" w:hAnsi="Calibri"/>
          <w:color w:val="542988"/>
        </w:rPr>
        <w:t xml:space="preserve"> does not have approval from an appropriate Awarding Body.</w:t>
      </w:r>
    </w:p>
    <w:p w14:paraId="7B2A5A7B"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22DE210A"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rPr>
      </w:pPr>
      <w:r w:rsidRPr="00142723">
        <w:rPr>
          <w:rFonts w:ascii="Calibri" w:hAnsi="Calibri"/>
          <w:b/>
          <w:color w:val="542988"/>
        </w:rPr>
        <w:t>In addition</w:t>
      </w:r>
    </w:p>
    <w:p w14:paraId="3EA635F4" w14:textId="77777777" w:rsidR="007976F2" w:rsidRPr="00142723" w:rsidRDefault="007976F2" w:rsidP="007976F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0970A9C3"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 xml:space="preserve">The </w:t>
      </w:r>
      <w:r>
        <w:rPr>
          <w:rFonts w:ascii="Calibri" w:hAnsi="Calibri"/>
          <w:color w:val="542988"/>
        </w:rPr>
        <w:t>Developer</w:t>
      </w:r>
      <w:r w:rsidRPr="00142723">
        <w:rPr>
          <w:rFonts w:ascii="Calibri" w:hAnsi="Calibri"/>
          <w:color w:val="542988"/>
        </w:rPr>
        <w:t xml:space="preserve"> will maintain a database of ACs for the delivery of the </w:t>
      </w:r>
      <w:r>
        <w:rPr>
          <w:rFonts w:ascii="Calibri" w:hAnsi="Calibri"/>
          <w:color w:val="542988"/>
        </w:rPr>
        <w:t>apprenticeship</w:t>
      </w:r>
      <w:r w:rsidRPr="00142723">
        <w:rPr>
          <w:rFonts w:ascii="Calibri" w:hAnsi="Calibri"/>
          <w:color w:val="542988"/>
        </w:rPr>
        <w:t xml:space="preserve"> within Scotland, which will be available to employers and others.</w:t>
      </w:r>
    </w:p>
    <w:p w14:paraId="422D4255"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542988"/>
        </w:rPr>
      </w:pPr>
    </w:p>
    <w:p w14:paraId="5D567BF6"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Organisations wishing to become ACs who have yet to obtain the necessary Awarding Body approval for assessment should first contact the Awarding Body direct.</w:t>
      </w:r>
    </w:p>
    <w:p w14:paraId="59DE7856"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46BB71A1"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p>
    <w:p w14:paraId="20030708" w14:textId="77777777" w:rsidR="007976F2" w:rsidRPr="00142723" w:rsidRDefault="007976F2" w:rsidP="007976F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 xml:space="preserve">In addition to the assessment of the Apprentice against the relevant standards set by the selected </w:t>
      </w:r>
      <w:r>
        <w:rPr>
          <w:rFonts w:ascii="Calibri" w:hAnsi="Calibri"/>
          <w:color w:val="542988"/>
        </w:rPr>
        <w:t>apprenticeship</w:t>
      </w:r>
      <w:r w:rsidRPr="00142723">
        <w:rPr>
          <w:rFonts w:ascii="Calibri" w:hAnsi="Calibri"/>
          <w:color w:val="542988"/>
        </w:rPr>
        <w:t xml:space="preserve"> outcomes, the AC has responsibility for:</w:t>
      </w:r>
    </w:p>
    <w:p w14:paraId="1730AA44" w14:textId="77777777" w:rsidR="007976F2" w:rsidRPr="00142723" w:rsidRDefault="007976F2" w:rsidP="00387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542988"/>
        </w:rPr>
      </w:pPr>
      <w:r w:rsidRPr="00142723">
        <w:rPr>
          <w:rFonts w:ascii="Calibri" w:hAnsi="Calibri"/>
          <w:color w:val="542988"/>
        </w:rPr>
        <w:t>Entering into a formal training agreement with the employer and Apprentice</w:t>
      </w:r>
    </w:p>
    <w:p w14:paraId="4100BF6E" w14:textId="77777777" w:rsidR="007976F2" w:rsidRPr="00142723" w:rsidRDefault="007976F2" w:rsidP="007976F2">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6" w:hanging="360"/>
        <w:rPr>
          <w:rFonts w:ascii="Calibri" w:hAnsi="Calibri"/>
          <w:color w:val="542988"/>
        </w:rPr>
      </w:pPr>
      <w:r w:rsidRPr="00142723">
        <w:rPr>
          <w:rFonts w:ascii="Calibri" w:hAnsi="Calibri"/>
          <w:color w:val="542988"/>
        </w:rPr>
        <w:t>Registering Apprentices as candidates</w:t>
      </w:r>
      <w:r>
        <w:rPr>
          <w:rFonts w:ascii="Calibri" w:hAnsi="Calibri"/>
          <w:color w:val="542988"/>
        </w:rPr>
        <w:t xml:space="preserve"> for the relevant SVQ/ CBQ </w:t>
      </w:r>
      <w:r w:rsidRPr="00142723">
        <w:rPr>
          <w:rFonts w:ascii="Calibri" w:hAnsi="Calibri"/>
          <w:color w:val="542988"/>
        </w:rPr>
        <w:t>(s) and other selected units with the appropriate Awarding Body</w:t>
      </w:r>
    </w:p>
    <w:p w14:paraId="54BCB8CD" w14:textId="77777777" w:rsidR="007976F2" w:rsidRPr="00142723" w:rsidRDefault="007976F2" w:rsidP="007976F2">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6" w:hanging="360"/>
        <w:rPr>
          <w:rFonts w:ascii="Calibri" w:hAnsi="Calibri"/>
          <w:color w:val="542988"/>
        </w:rPr>
      </w:pPr>
      <w:r w:rsidRPr="00142723">
        <w:rPr>
          <w:rFonts w:ascii="Calibri" w:hAnsi="Calibri"/>
          <w:color w:val="542988"/>
        </w:rPr>
        <w:t xml:space="preserve">Registering Modern Apprentices with the </w:t>
      </w:r>
      <w:r>
        <w:rPr>
          <w:rFonts w:ascii="Calibri" w:hAnsi="Calibri"/>
          <w:color w:val="542988"/>
        </w:rPr>
        <w:t>Developer</w:t>
      </w:r>
    </w:p>
    <w:p w14:paraId="670A6224" w14:textId="77777777" w:rsidR="007976F2" w:rsidRPr="00142723" w:rsidRDefault="007976F2" w:rsidP="007976F2">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6" w:hanging="360"/>
        <w:rPr>
          <w:rFonts w:ascii="Calibri" w:hAnsi="Calibri"/>
          <w:color w:val="542988"/>
        </w:rPr>
      </w:pPr>
      <w:r w:rsidRPr="00142723">
        <w:rPr>
          <w:rFonts w:ascii="Calibri" w:hAnsi="Calibri"/>
          <w:color w:val="542988"/>
        </w:rPr>
        <w:t>Applying for the final `Certificate of Completion’ on behalf of Apprentices</w:t>
      </w:r>
    </w:p>
    <w:p w14:paraId="1463FED5" w14:textId="77777777" w:rsidR="007976F2" w:rsidRPr="00142723" w:rsidRDefault="007976F2" w:rsidP="007976F2">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6" w:hanging="360"/>
        <w:rPr>
          <w:rFonts w:ascii="Calibri" w:hAnsi="Calibri"/>
          <w:color w:val="542988"/>
        </w:rPr>
      </w:pPr>
      <w:r w:rsidRPr="00142723">
        <w:rPr>
          <w:rFonts w:ascii="Calibri" w:hAnsi="Calibri"/>
          <w:color w:val="542988"/>
        </w:rPr>
        <w:t xml:space="preserve">Informing the </w:t>
      </w:r>
      <w:r>
        <w:rPr>
          <w:rFonts w:ascii="Calibri" w:hAnsi="Calibri"/>
          <w:color w:val="542988"/>
        </w:rPr>
        <w:t>Developer</w:t>
      </w:r>
      <w:r w:rsidRPr="00142723">
        <w:rPr>
          <w:rFonts w:ascii="Calibri" w:hAnsi="Calibri"/>
          <w:color w:val="542988"/>
        </w:rPr>
        <w:t xml:space="preserve"> of any material alterations to Apprentices’ training plans or desired changes to the selected </w:t>
      </w:r>
      <w:r>
        <w:rPr>
          <w:rFonts w:ascii="Calibri" w:hAnsi="Calibri"/>
          <w:color w:val="542988"/>
        </w:rPr>
        <w:t>apprenticeship</w:t>
      </w:r>
      <w:r w:rsidRPr="00142723">
        <w:rPr>
          <w:rFonts w:ascii="Calibri" w:hAnsi="Calibri"/>
          <w:color w:val="542988"/>
        </w:rPr>
        <w:t xml:space="preserve"> outcomes.</w:t>
      </w:r>
    </w:p>
    <w:p w14:paraId="0CD535E0" w14:textId="77777777" w:rsidR="00D77655" w:rsidRDefault="00D77655" w:rsidP="00D77655">
      <w:pPr>
        <w:rPr>
          <w:rFonts w:ascii="Calibri" w:hAnsi="Calibri"/>
          <w:color w:val="542988"/>
        </w:rPr>
      </w:pPr>
    </w:p>
    <w:p w14:paraId="6A808E77" w14:textId="77777777" w:rsidR="00D77655" w:rsidRDefault="00D77655" w:rsidP="00D77655">
      <w:pPr>
        <w:spacing w:after="200" w:line="276" w:lineRule="auto"/>
        <w:rPr>
          <w:rFonts w:ascii="Calibri" w:hAnsi="Calibri"/>
          <w:color w:val="542988"/>
        </w:rPr>
      </w:pPr>
      <w:r>
        <w:rPr>
          <w:rFonts w:ascii="Calibri" w:hAnsi="Calibri"/>
          <w:color w:val="542988"/>
        </w:rPr>
        <w:br w:type="page"/>
      </w:r>
    </w:p>
    <w:p w14:paraId="54E0A285" w14:textId="77777777" w:rsidR="007976F2" w:rsidRPr="00142723" w:rsidRDefault="007976F2" w:rsidP="007976F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8"/>
        </w:rPr>
      </w:pPr>
      <w:r>
        <w:rPr>
          <w:rFonts w:ascii="Calibri" w:hAnsi="Calibri"/>
          <w:b/>
          <w:color w:val="542988"/>
          <w:sz w:val="28"/>
        </w:rPr>
        <w:t>APPENDIX</w:t>
      </w:r>
      <w:r w:rsidRPr="00142723">
        <w:rPr>
          <w:rFonts w:ascii="Calibri" w:hAnsi="Calibri"/>
          <w:b/>
          <w:color w:val="542988"/>
          <w:sz w:val="28"/>
        </w:rPr>
        <w:t xml:space="preserve"> 3</w:t>
      </w:r>
    </w:p>
    <w:p w14:paraId="48C7B6B0" w14:textId="77777777" w:rsidR="007976F2" w:rsidRPr="00142723" w:rsidRDefault="007976F2" w:rsidP="00797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8"/>
        </w:rPr>
      </w:pPr>
    </w:p>
    <w:p w14:paraId="30B846C5" w14:textId="77777777" w:rsidR="007976F2" w:rsidRPr="00D0770C" w:rsidRDefault="007976F2" w:rsidP="007976F2">
      <w:pPr>
        <w:jc w:val="center"/>
        <w:rPr>
          <w:rFonts w:ascii="Calibri" w:hAnsi="Calibri"/>
          <w:color w:val="542988"/>
          <w:sz w:val="24"/>
          <w:szCs w:val="24"/>
        </w:rPr>
      </w:pPr>
      <w:r w:rsidRPr="00D0770C">
        <w:rPr>
          <w:rFonts w:ascii="Calibri" w:hAnsi="Calibri"/>
          <w:b/>
          <w:color w:val="542988"/>
          <w:sz w:val="24"/>
          <w:szCs w:val="24"/>
        </w:rPr>
        <w:t>APPRENTICESHIP SAMPLE TRAINING AGREEMENT</w:t>
      </w:r>
    </w:p>
    <w:p w14:paraId="287FBC53" w14:textId="77777777" w:rsidR="007976F2" w:rsidRDefault="007976F2" w:rsidP="007976F2">
      <w:pPr>
        <w:rPr>
          <w:rFonts w:ascii="Calibri" w:hAnsi="Calibri"/>
          <w:color w:val="542988"/>
          <w:sz w:val="18"/>
        </w:rPr>
      </w:pPr>
    </w:p>
    <w:p w14:paraId="47687DF0" w14:textId="77777777" w:rsidR="007976F2" w:rsidRDefault="007976F2" w:rsidP="007976F2">
      <w:pPr>
        <w:rPr>
          <w:rFonts w:ascii="Calibri" w:hAnsi="Calibri"/>
          <w:color w:val="542988"/>
          <w:sz w:val="18"/>
        </w:rPr>
      </w:pPr>
      <w:r w:rsidRPr="00142723">
        <w:rPr>
          <w:rFonts w:ascii="Calibri" w:hAnsi="Calibri"/>
          <w:color w:val="542988"/>
          <w:sz w:val="18"/>
        </w:rPr>
        <w:t>This Training Agreement is entered into by:</w:t>
      </w:r>
    </w:p>
    <w:p w14:paraId="0EB44C76" w14:textId="77777777" w:rsidR="007976F2" w:rsidRPr="00142723" w:rsidRDefault="007976F2" w:rsidP="007976F2">
      <w:pPr>
        <w:rPr>
          <w:rFonts w:ascii="Calibri" w:hAnsi="Calibri"/>
          <w:color w:val="542988"/>
          <w:sz w:val="1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9"/>
        <w:gridCol w:w="5953"/>
      </w:tblGrid>
      <w:tr w:rsidR="007976F2" w:rsidRPr="00142723" w14:paraId="6FBF742F" w14:textId="77777777" w:rsidTr="006F0A8A">
        <w:tc>
          <w:tcPr>
            <w:tcW w:w="3119" w:type="dxa"/>
            <w:shd w:val="pct10" w:color="auto" w:fill="auto"/>
          </w:tcPr>
          <w:p w14:paraId="35E61067" w14:textId="77777777" w:rsidR="007976F2" w:rsidRPr="00142723" w:rsidRDefault="007976F2" w:rsidP="006F0A8A">
            <w:pPr>
              <w:rPr>
                <w:rFonts w:ascii="Calibri" w:hAnsi="Calibri"/>
                <w:b/>
                <w:i/>
                <w:color w:val="542988"/>
                <w:sz w:val="18"/>
              </w:rPr>
            </w:pPr>
            <w:r w:rsidRPr="00142723">
              <w:rPr>
                <w:rFonts w:ascii="Calibri" w:hAnsi="Calibri"/>
                <w:b/>
                <w:i/>
                <w:color w:val="542988"/>
                <w:sz w:val="18"/>
              </w:rPr>
              <w:t>Name of Employer</w:t>
            </w:r>
            <w:r w:rsidRPr="00142723">
              <w:rPr>
                <w:rFonts w:ascii="Calibri" w:hAnsi="Calibri"/>
                <w:i/>
                <w:color w:val="542988"/>
                <w:sz w:val="18"/>
              </w:rPr>
              <w:t>:</w:t>
            </w:r>
          </w:p>
        </w:tc>
        <w:tc>
          <w:tcPr>
            <w:tcW w:w="5953" w:type="dxa"/>
          </w:tcPr>
          <w:p w14:paraId="56100879" w14:textId="77777777" w:rsidR="007976F2" w:rsidRPr="00142723" w:rsidRDefault="007976F2" w:rsidP="006F0A8A">
            <w:pPr>
              <w:rPr>
                <w:rFonts w:ascii="Calibri" w:hAnsi="Calibri"/>
                <w:b/>
                <w:color w:val="542988"/>
                <w:sz w:val="18"/>
              </w:rPr>
            </w:pPr>
          </w:p>
          <w:p w14:paraId="4021E79E" w14:textId="77777777" w:rsidR="007976F2" w:rsidRPr="00142723" w:rsidRDefault="007976F2" w:rsidP="006F0A8A">
            <w:pPr>
              <w:rPr>
                <w:rFonts w:ascii="Calibri" w:hAnsi="Calibri"/>
                <w:b/>
                <w:color w:val="542988"/>
                <w:sz w:val="18"/>
              </w:rPr>
            </w:pPr>
          </w:p>
        </w:tc>
      </w:tr>
      <w:tr w:rsidR="007976F2" w:rsidRPr="00142723" w14:paraId="2D0CFD18" w14:textId="77777777" w:rsidTr="006F0A8A">
        <w:tc>
          <w:tcPr>
            <w:tcW w:w="3119" w:type="dxa"/>
            <w:shd w:val="pct10" w:color="auto" w:fill="auto"/>
          </w:tcPr>
          <w:p w14:paraId="1ED91C79" w14:textId="77777777" w:rsidR="007976F2" w:rsidRPr="00142723" w:rsidRDefault="007976F2" w:rsidP="006F0A8A">
            <w:pPr>
              <w:rPr>
                <w:rFonts w:ascii="Calibri" w:hAnsi="Calibri"/>
                <w:i/>
                <w:color w:val="542988"/>
                <w:sz w:val="18"/>
              </w:rPr>
            </w:pPr>
            <w:r w:rsidRPr="00142723">
              <w:rPr>
                <w:rFonts w:ascii="Calibri" w:hAnsi="Calibri"/>
                <w:b/>
                <w:i/>
                <w:color w:val="542988"/>
                <w:sz w:val="18"/>
              </w:rPr>
              <w:t>Name of</w:t>
            </w:r>
            <w:r>
              <w:rPr>
                <w:rFonts w:ascii="Calibri" w:hAnsi="Calibri"/>
                <w:b/>
                <w:i/>
                <w:color w:val="542988"/>
                <w:sz w:val="18"/>
              </w:rPr>
              <w:t xml:space="preserve"> </w:t>
            </w:r>
            <w:r w:rsidRPr="00142723">
              <w:rPr>
                <w:rFonts w:ascii="Calibri" w:hAnsi="Calibri"/>
                <w:b/>
                <w:i/>
                <w:color w:val="542988"/>
                <w:sz w:val="18"/>
              </w:rPr>
              <w:t>Apprentice</w:t>
            </w:r>
            <w:r w:rsidRPr="00142723">
              <w:rPr>
                <w:rFonts w:ascii="Calibri" w:hAnsi="Calibri"/>
                <w:i/>
                <w:color w:val="542988"/>
                <w:sz w:val="18"/>
              </w:rPr>
              <w:t>:</w:t>
            </w:r>
          </w:p>
        </w:tc>
        <w:tc>
          <w:tcPr>
            <w:tcW w:w="5953" w:type="dxa"/>
          </w:tcPr>
          <w:p w14:paraId="0A2608EE" w14:textId="77777777" w:rsidR="007976F2" w:rsidRPr="00142723" w:rsidRDefault="007976F2" w:rsidP="006F0A8A">
            <w:pPr>
              <w:rPr>
                <w:rFonts w:ascii="Calibri" w:hAnsi="Calibri"/>
                <w:b/>
                <w:color w:val="542988"/>
                <w:sz w:val="18"/>
              </w:rPr>
            </w:pPr>
          </w:p>
          <w:p w14:paraId="70314410" w14:textId="77777777" w:rsidR="007976F2" w:rsidRPr="00142723" w:rsidRDefault="007976F2" w:rsidP="006F0A8A">
            <w:pPr>
              <w:rPr>
                <w:rFonts w:ascii="Calibri" w:hAnsi="Calibri"/>
                <w:b/>
                <w:color w:val="542988"/>
                <w:sz w:val="18"/>
              </w:rPr>
            </w:pPr>
          </w:p>
        </w:tc>
      </w:tr>
      <w:tr w:rsidR="007976F2" w:rsidRPr="00142723" w14:paraId="0A43594E" w14:textId="77777777" w:rsidTr="006F0A8A">
        <w:tc>
          <w:tcPr>
            <w:tcW w:w="3119" w:type="dxa"/>
            <w:shd w:val="pct10" w:color="auto" w:fill="auto"/>
          </w:tcPr>
          <w:p w14:paraId="66564F1E" w14:textId="77777777" w:rsidR="007976F2" w:rsidRPr="00142723" w:rsidRDefault="007976F2" w:rsidP="006F0A8A">
            <w:pPr>
              <w:rPr>
                <w:rFonts w:ascii="Calibri" w:hAnsi="Calibri"/>
                <w:i/>
                <w:color w:val="542988"/>
                <w:sz w:val="18"/>
              </w:rPr>
            </w:pPr>
            <w:r w:rsidRPr="00142723">
              <w:rPr>
                <w:rFonts w:ascii="Calibri" w:hAnsi="Calibri"/>
                <w:b/>
                <w:i/>
                <w:color w:val="542988"/>
                <w:sz w:val="18"/>
              </w:rPr>
              <w:t>Name of Apprenticeship Centre:</w:t>
            </w:r>
          </w:p>
        </w:tc>
        <w:tc>
          <w:tcPr>
            <w:tcW w:w="5953" w:type="dxa"/>
          </w:tcPr>
          <w:p w14:paraId="18262418" w14:textId="77777777" w:rsidR="007976F2" w:rsidRPr="00142723" w:rsidRDefault="007976F2" w:rsidP="006F0A8A">
            <w:pPr>
              <w:rPr>
                <w:rFonts w:ascii="Calibri" w:hAnsi="Calibri"/>
                <w:b/>
                <w:color w:val="542988"/>
                <w:sz w:val="18"/>
              </w:rPr>
            </w:pPr>
          </w:p>
        </w:tc>
      </w:tr>
    </w:tbl>
    <w:p w14:paraId="54C5BBBC" w14:textId="77777777" w:rsidR="007976F2" w:rsidRPr="00142723" w:rsidRDefault="007976F2" w:rsidP="007976F2">
      <w:pPr>
        <w:rPr>
          <w:rFonts w:ascii="Calibri" w:hAnsi="Calibri"/>
          <w:b/>
          <w:color w:val="542988"/>
        </w:rPr>
      </w:pPr>
    </w:p>
    <w:p w14:paraId="40BFF031" w14:textId="77777777" w:rsidR="007976F2" w:rsidRPr="00142723" w:rsidRDefault="007976F2" w:rsidP="007976F2">
      <w:pPr>
        <w:jc w:val="both"/>
        <w:rPr>
          <w:rFonts w:ascii="Calibri" w:hAnsi="Calibri"/>
          <w:color w:val="542988"/>
          <w:sz w:val="18"/>
        </w:rPr>
      </w:pPr>
      <w:r w:rsidRPr="00142723">
        <w:rPr>
          <w:rFonts w:ascii="Calibri" w:hAnsi="Calibri"/>
          <w:color w:val="542988"/>
          <w:sz w:val="18"/>
        </w:rPr>
        <w:t xml:space="preserve">The </w:t>
      </w:r>
      <w:r w:rsidRPr="00142723">
        <w:rPr>
          <w:rFonts w:ascii="Calibri" w:hAnsi="Calibri"/>
          <w:b/>
          <w:color w:val="542988"/>
          <w:sz w:val="18"/>
          <w:u w:val="single"/>
        </w:rPr>
        <w:t>Employer’s responsibilities</w:t>
      </w:r>
      <w:r>
        <w:rPr>
          <w:rFonts w:ascii="Calibri" w:hAnsi="Calibri"/>
          <w:b/>
          <w:color w:val="542988"/>
          <w:sz w:val="18"/>
          <w:u w:val="single"/>
        </w:rPr>
        <w:t xml:space="preserve"> </w:t>
      </w:r>
      <w:bookmarkStart w:id="1" w:name="_Hlk38883859"/>
      <w:r>
        <w:rPr>
          <w:rFonts w:ascii="Calibri" w:hAnsi="Calibri"/>
          <w:b/>
          <w:color w:val="542988"/>
          <w:sz w:val="18"/>
          <w:u w:val="single"/>
        </w:rPr>
        <w:t>(employed status apprentices only</w:t>
      </w:r>
      <w:bookmarkEnd w:id="1"/>
      <w:r>
        <w:rPr>
          <w:rFonts w:ascii="Calibri" w:hAnsi="Calibri"/>
          <w:b/>
          <w:color w:val="542988"/>
          <w:sz w:val="18"/>
          <w:u w:val="single"/>
        </w:rPr>
        <w:t>)</w:t>
      </w:r>
      <w:r w:rsidRPr="00142723">
        <w:rPr>
          <w:rFonts w:ascii="Calibri" w:hAnsi="Calibri"/>
          <w:color w:val="542988"/>
          <w:sz w:val="18"/>
        </w:rPr>
        <w:t xml:space="preserve"> are to:</w:t>
      </w:r>
    </w:p>
    <w:p w14:paraId="1E6E59ED" w14:textId="77777777" w:rsidR="007976F2" w:rsidRPr="00142723" w:rsidRDefault="007976F2" w:rsidP="007976F2">
      <w:pPr>
        <w:ind w:left="720" w:right="180" w:hanging="720"/>
        <w:jc w:val="both"/>
        <w:rPr>
          <w:rFonts w:ascii="Calibri" w:hAnsi="Calibri"/>
          <w:color w:val="542988"/>
        </w:rPr>
      </w:pPr>
    </w:p>
    <w:p w14:paraId="0A7C8F93" w14:textId="77777777" w:rsidR="007976F2" w:rsidRPr="00142723" w:rsidRDefault="007976F2" w:rsidP="007976F2">
      <w:pPr>
        <w:ind w:left="426" w:right="180" w:hanging="426"/>
        <w:jc w:val="both"/>
        <w:rPr>
          <w:rFonts w:ascii="Calibri" w:hAnsi="Calibri"/>
          <w:color w:val="542988"/>
          <w:sz w:val="16"/>
        </w:rPr>
      </w:pPr>
      <w:r w:rsidRPr="00142723">
        <w:rPr>
          <w:rFonts w:ascii="Calibri" w:hAnsi="Calibri"/>
          <w:color w:val="542988"/>
          <w:sz w:val="16"/>
        </w:rPr>
        <w:t>1</w:t>
      </w:r>
      <w:r w:rsidRPr="00142723">
        <w:rPr>
          <w:rFonts w:ascii="Calibri" w:hAnsi="Calibri"/>
          <w:color w:val="542988"/>
          <w:sz w:val="16"/>
        </w:rPr>
        <w:tab/>
        <w:t>employ the apprentice subject to the employer’s usual terms and conditions of employment;</w:t>
      </w:r>
    </w:p>
    <w:p w14:paraId="679CAFE6" w14:textId="77777777" w:rsidR="007976F2" w:rsidRPr="00142723" w:rsidRDefault="007976F2" w:rsidP="007976F2">
      <w:pPr>
        <w:ind w:left="426" w:right="180" w:hanging="426"/>
        <w:jc w:val="both"/>
        <w:rPr>
          <w:rFonts w:ascii="Calibri" w:hAnsi="Calibri"/>
          <w:color w:val="542988"/>
          <w:sz w:val="16"/>
        </w:rPr>
      </w:pPr>
    </w:p>
    <w:p w14:paraId="0114FEEC" w14:textId="77777777" w:rsidR="007976F2" w:rsidRPr="00142723" w:rsidRDefault="007976F2" w:rsidP="007976F2">
      <w:pPr>
        <w:ind w:left="426" w:right="180" w:hanging="426"/>
        <w:jc w:val="both"/>
        <w:rPr>
          <w:rFonts w:ascii="Calibri" w:hAnsi="Calibri"/>
          <w:color w:val="542988"/>
          <w:sz w:val="16"/>
        </w:rPr>
      </w:pPr>
      <w:r w:rsidRPr="00142723">
        <w:rPr>
          <w:rFonts w:ascii="Calibri" w:hAnsi="Calibri"/>
          <w:color w:val="542988"/>
          <w:sz w:val="16"/>
        </w:rPr>
        <w:t>2</w:t>
      </w:r>
      <w:r w:rsidRPr="00142723">
        <w:rPr>
          <w:rFonts w:ascii="Calibri" w:hAnsi="Calibri"/>
          <w:color w:val="542988"/>
          <w:sz w:val="16"/>
        </w:rPr>
        <w:tab/>
        <w:t xml:space="preserve">provide the apprentice with the facilities, training and </w:t>
      </w:r>
      <w:proofErr w:type="gramStart"/>
      <w:r w:rsidRPr="00142723">
        <w:rPr>
          <w:rFonts w:ascii="Calibri" w:hAnsi="Calibri"/>
          <w:color w:val="542988"/>
          <w:sz w:val="16"/>
        </w:rPr>
        <w:t>work place</w:t>
      </w:r>
      <w:proofErr w:type="gramEnd"/>
      <w:r w:rsidRPr="00142723">
        <w:rPr>
          <w:rFonts w:ascii="Calibri" w:hAnsi="Calibri"/>
          <w:color w:val="542988"/>
          <w:sz w:val="16"/>
        </w:rPr>
        <w:t xml:space="preserve"> opportunities necessary to achieve the selected Framework outcomes specified in the apprentice’s personal training plan;</w:t>
      </w:r>
    </w:p>
    <w:p w14:paraId="1D845A96" w14:textId="77777777" w:rsidR="007976F2" w:rsidRPr="00142723" w:rsidRDefault="007976F2" w:rsidP="007976F2">
      <w:pPr>
        <w:ind w:left="426" w:right="180" w:hanging="426"/>
        <w:jc w:val="both"/>
        <w:rPr>
          <w:rFonts w:ascii="Calibri" w:hAnsi="Calibri"/>
          <w:color w:val="542988"/>
          <w:sz w:val="16"/>
        </w:rPr>
      </w:pPr>
    </w:p>
    <w:p w14:paraId="7993DE78" w14:textId="77777777" w:rsidR="007976F2" w:rsidRPr="00142723" w:rsidRDefault="007976F2" w:rsidP="007976F2">
      <w:pPr>
        <w:ind w:left="426" w:right="180" w:hanging="426"/>
        <w:jc w:val="both"/>
        <w:rPr>
          <w:rFonts w:ascii="Calibri" w:hAnsi="Calibri"/>
          <w:color w:val="542988"/>
          <w:sz w:val="16"/>
        </w:rPr>
      </w:pPr>
      <w:r w:rsidRPr="00142723">
        <w:rPr>
          <w:rFonts w:ascii="Calibri" w:hAnsi="Calibri"/>
          <w:color w:val="542988"/>
          <w:sz w:val="16"/>
        </w:rPr>
        <w:t>3</w:t>
      </w:r>
      <w:r w:rsidRPr="00142723">
        <w:rPr>
          <w:rFonts w:ascii="Calibri" w:hAnsi="Calibri"/>
          <w:color w:val="542988"/>
          <w:sz w:val="16"/>
        </w:rPr>
        <w:tab/>
        <w:t>pay the apprentice an agreed salary which reflects the obligations of the employer and the opportunities for the apprentice;</w:t>
      </w:r>
    </w:p>
    <w:p w14:paraId="38CA8CDB" w14:textId="77777777" w:rsidR="007976F2" w:rsidRPr="00142723" w:rsidRDefault="007976F2" w:rsidP="007976F2">
      <w:pPr>
        <w:ind w:left="426" w:right="180" w:hanging="426"/>
        <w:jc w:val="both"/>
        <w:rPr>
          <w:rFonts w:ascii="Calibri" w:hAnsi="Calibri"/>
          <w:color w:val="542988"/>
          <w:sz w:val="16"/>
        </w:rPr>
      </w:pPr>
    </w:p>
    <w:p w14:paraId="4D8A74F7" w14:textId="77777777" w:rsidR="007976F2" w:rsidRPr="00142723" w:rsidRDefault="007976F2" w:rsidP="007976F2">
      <w:pPr>
        <w:ind w:left="426" w:right="180" w:hanging="426"/>
        <w:jc w:val="both"/>
        <w:rPr>
          <w:rFonts w:ascii="Calibri" w:hAnsi="Calibri"/>
          <w:color w:val="542988"/>
          <w:sz w:val="16"/>
        </w:rPr>
      </w:pPr>
      <w:r w:rsidRPr="00142723">
        <w:rPr>
          <w:rFonts w:ascii="Calibri" w:hAnsi="Calibri"/>
          <w:color w:val="542988"/>
          <w:sz w:val="16"/>
        </w:rPr>
        <w:t>4</w:t>
      </w:r>
      <w:r w:rsidRPr="00142723">
        <w:rPr>
          <w:rFonts w:ascii="Calibri" w:hAnsi="Calibri"/>
          <w:color w:val="542988"/>
          <w:sz w:val="16"/>
        </w:rPr>
        <w:tab/>
        <w:t>in the event of the employer becoming unable to retain the apprentice after completion of the apprenticeship, to use reasonable endeavours to secure employment elsewhere;</w:t>
      </w:r>
    </w:p>
    <w:p w14:paraId="53B6058A" w14:textId="77777777" w:rsidR="007976F2" w:rsidRPr="00142723" w:rsidRDefault="007976F2" w:rsidP="007976F2">
      <w:pPr>
        <w:ind w:left="426" w:right="180" w:hanging="426"/>
        <w:jc w:val="both"/>
        <w:rPr>
          <w:rFonts w:ascii="Calibri" w:hAnsi="Calibri"/>
          <w:color w:val="542988"/>
          <w:sz w:val="16"/>
        </w:rPr>
      </w:pPr>
    </w:p>
    <w:p w14:paraId="08FF68DC" w14:textId="77777777" w:rsidR="007976F2" w:rsidRPr="00142723" w:rsidRDefault="007976F2" w:rsidP="007976F2">
      <w:pPr>
        <w:ind w:left="426" w:right="180" w:hanging="426"/>
        <w:jc w:val="both"/>
        <w:rPr>
          <w:rFonts w:ascii="Calibri" w:hAnsi="Calibri"/>
          <w:color w:val="542988"/>
          <w:sz w:val="16"/>
        </w:rPr>
      </w:pPr>
      <w:r w:rsidRPr="00142723">
        <w:rPr>
          <w:rFonts w:ascii="Calibri" w:hAnsi="Calibri"/>
          <w:color w:val="542988"/>
          <w:sz w:val="16"/>
        </w:rPr>
        <w:t>5</w:t>
      </w:r>
      <w:r w:rsidRPr="00142723">
        <w:rPr>
          <w:rFonts w:ascii="Calibri" w:hAnsi="Calibri"/>
          <w:color w:val="542988"/>
          <w:sz w:val="16"/>
        </w:rPr>
        <w:tab/>
        <w:t>in the event of the apprenticeship being terminated prematurely by either the employer or apprentice for any reason other than dismissal for unsatisfactory performance or misconduct, to use reasonable endeavours to secure employment and continuation of this apprenticeship elsewhere;</w:t>
      </w:r>
    </w:p>
    <w:p w14:paraId="49667EB6" w14:textId="77777777" w:rsidR="007976F2" w:rsidRPr="00142723" w:rsidRDefault="007976F2" w:rsidP="007976F2">
      <w:pPr>
        <w:ind w:left="426" w:right="180" w:hanging="426"/>
        <w:jc w:val="both"/>
        <w:rPr>
          <w:rFonts w:ascii="Calibri" w:hAnsi="Calibri"/>
          <w:color w:val="542988"/>
          <w:sz w:val="16"/>
        </w:rPr>
      </w:pPr>
    </w:p>
    <w:p w14:paraId="7C17EE32" w14:textId="77777777" w:rsidR="007976F2" w:rsidRPr="00142723" w:rsidRDefault="007976F2" w:rsidP="007976F2">
      <w:pPr>
        <w:ind w:left="426" w:right="180" w:hanging="426"/>
        <w:jc w:val="both"/>
        <w:rPr>
          <w:rFonts w:ascii="Calibri" w:hAnsi="Calibri"/>
          <w:color w:val="542988"/>
          <w:sz w:val="16"/>
        </w:rPr>
      </w:pPr>
      <w:r w:rsidRPr="00142723">
        <w:rPr>
          <w:rFonts w:ascii="Calibri" w:hAnsi="Calibri"/>
          <w:color w:val="542988"/>
          <w:sz w:val="16"/>
        </w:rPr>
        <w:t>6</w:t>
      </w:r>
      <w:r w:rsidRPr="00142723">
        <w:rPr>
          <w:rFonts w:ascii="Calibri" w:hAnsi="Calibri"/>
          <w:color w:val="542988"/>
          <w:sz w:val="16"/>
        </w:rPr>
        <w:tab/>
        <w:t>operate a formal Health and Safety policy and undertake the necessary legal and contractual responsibilities for health and safety of the modern apprentice; and</w:t>
      </w:r>
    </w:p>
    <w:p w14:paraId="3D19EB73" w14:textId="77777777" w:rsidR="007976F2" w:rsidRPr="00142723" w:rsidRDefault="007976F2" w:rsidP="007976F2">
      <w:pPr>
        <w:ind w:left="426" w:hanging="426"/>
        <w:jc w:val="both"/>
        <w:rPr>
          <w:rFonts w:ascii="Calibri" w:hAnsi="Calibri"/>
          <w:color w:val="542988"/>
          <w:sz w:val="16"/>
        </w:rPr>
      </w:pPr>
    </w:p>
    <w:p w14:paraId="266A7B36" w14:textId="77777777" w:rsidR="007976F2" w:rsidRPr="00142723" w:rsidRDefault="007976F2" w:rsidP="007976F2">
      <w:pPr>
        <w:ind w:left="426" w:hanging="426"/>
        <w:jc w:val="both"/>
        <w:rPr>
          <w:rFonts w:ascii="Calibri" w:hAnsi="Calibri"/>
          <w:color w:val="542988"/>
          <w:sz w:val="16"/>
        </w:rPr>
      </w:pPr>
      <w:r w:rsidRPr="00142723">
        <w:rPr>
          <w:rFonts w:ascii="Calibri" w:hAnsi="Calibri"/>
          <w:color w:val="542988"/>
          <w:sz w:val="16"/>
        </w:rPr>
        <w:t>7</w:t>
      </w:r>
      <w:r w:rsidRPr="00142723">
        <w:rPr>
          <w:rFonts w:ascii="Calibri" w:hAnsi="Calibri"/>
          <w:color w:val="542988"/>
          <w:sz w:val="16"/>
        </w:rPr>
        <w:tab/>
        <w:t>operate an Equal Opportunities policy which meets all legal requirements.</w:t>
      </w:r>
    </w:p>
    <w:p w14:paraId="5E0597B0" w14:textId="77777777" w:rsidR="007976F2" w:rsidRPr="00142723" w:rsidRDefault="007976F2" w:rsidP="007976F2">
      <w:pPr>
        <w:rPr>
          <w:rFonts w:ascii="Calibri" w:hAnsi="Calibri"/>
          <w:color w:val="542988"/>
          <w:sz w:val="18"/>
        </w:rPr>
      </w:pPr>
    </w:p>
    <w:p w14:paraId="1799294F" w14:textId="77777777" w:rsidR="007976F2" w:rsidRPr="00142723" w:rsidRDefault="007976F2" w:rsidP="007976F2">
      <w:pPr>
        <w:rPr>
          <w:rFonts w:ascii="Calibri" w:hAnsi="Calibri"/>
          <w:color w:val="542988"/>
          <w:sz w:val="18"/>
        </w:rPr>
      </w:pPr>
      <w:r w:rsidRPr="00142723">
        <w:rPr>
          <w:rFonts w:ascii="Calibri" w:hAnsi="Calibri"/>
          <w:color w:val="542988"/>
          <w:sz w:val="18"/>
        </w:rPr>
        <w:t xml:space="preserve">The </w:t>
      </w:r>
      <w:r w:rsidRPr="00142723">
        <w:rPr>
          <w:rFonts w:ascii="Calibri" w:hAnsi="Calibri"/>
          <w:b/>
          <w:color w:val="542988"/>
          <w:sz w:val="18"/>
          <w:u w:val="single"/>
        </w:rPr>
        <w:t>Apprentice’s responsibilities</w:t>
      </w:r>
      <w:r w:rsidRPr="00142723">
        <w:rPr>
          <w:rFonts w:ascii="Calibri" w:hAnsi="Calibri"/>
          <w:color w:val="542988"/>
          <w:sz w:val="18"/>
        </w:rPr>
        <w:t xml:space="preserve"> are to:</w:t>
      </w:r>
    </w:p>
    <w:p w14:paraId="69D28487" w14:textId="77777777" w:rsidR="007976F2" w:rsidRPr="00142723" w:rsidRDefault="007976F2" w:rsidP="007976F2">
      <w:pPr>
        <w:rPr>
          <w:rFonts w:ascii="Calibri" w:hAnsi="Calibri"/>
          <w:color w:val="542988"/>
          <w:sz w:val="18"/>
        </w:rPr>
      </w:pPr>
    </w:p>
    <w:p w14:paraId="4C331E29" w14:textId="77777777" w:rsidR="007976F2" w:rsidRPr="00142723" w:rsidRDefault="007976F2" w:rsidP="007976F2">
      <w:pPr>
        <w:ind w:left="426" w:right="90" w:hanging="426"/>
        <w:jc w:val="both"/>
        <w:rPr>
          <w:rFonts w:ascii="Calibri" w:hAnsi="Calibri"/>
          <w:color w:val="542988"/>
          <w:sz w:val="16"/>
        </w:rPr>
      </w:pPr>
      <w:r w:rsidRPr="00142723">
        <w:rPr>
          <w:rFonts w:ascii="Calibri" w:hAnsi="Calibri"/>
          <w:color w:val="542988"/>
          <w:sz w:val="16"/>
        </w:rPr>
        <w:t>1</w:t>
      </w:r>
      <w:r w:rsidRPr="00142723">
        <w:rPr>
          <w:rFonts w:ascii="Calibri" w:hAnsi="Calibri"/>
          <w:color w:val="542988"/>
          <w:sz w:val="16"/>
        </w:rPr>
        <w:tab/>
        <w:t>work for the employer in accordance with the agreed terms and conditions of employment;</w:t>
      </w:r>
    </w:p>
    <w:p w14:paraId="6018F30B" w14:textId="77777777" w:rsidR="007976F2" w:rsidRPr="00142723" w:rsidRDefault="007976F2" w:rsidP="007976F2">
      <w:pPr>
        <w:ind w:left="426" w:right="90" w:hanging="426"/>
        <w:jc w:val="both"/>
        <w:rPr>
          <w:rFonts w:ascii="Calibri" w:hAnsi="Calibri"/>
          <w:color w:val="542988"/>
          <w:sz w:val="16"/>
        </w:rPr>
      </w:pPr>
    </w:p>
    <w:p w14:paraId="3830D945" w14:textId="77777777" w:rsidR="007976F2" w:rsidRPr="00142723" w:rsidRDefault="007976F2" w:rsidP="007976F2">
      <w:pPr>
        <w:ind w:left="426" w:right="90" w:hanging="426"/>
        <w:jc w:val="both"/>
        <w:rPr>
          <w:rFonts w:ascii="Calibri" w:hAnsi="Calibri"/>
          <w:color w:val="542988"/>
          <w:sz w:val="16"/>
        </w:rPr>
      </w:pPr>
      <w:r w:rsidRPr="00142723">
        <w:rPr>
          <w:rFonts w:ascii="Calibri" w:hAnsi="Calibri"/>
          <w:color w:val="542988"/>
          <w:sz w:val="16"/>
        </w:rPr>
        <w:t>2</w:t>
      </w:r>
      <w:r w:rsidRPr="00142723">
        <w:rPr>
          <w:rFonts w:ascii="Calibri" w:hAnsi="Calibri"/>
          <w:color w:val="542988"/>
          <w:sz w:val="16"/>
        </w:rPr>
        <w:tab/>
        <w:t xml:space="preserve">undertake training, attend courses if required, keep records, and take assessments to be determined by the employer and/or Apprenticeship Centre, and carry out such work as may be required in order to achieve the selected </w:t>
      </w:r>
      <w:r>
        <w:rPr>
          <w:rFonts w:ascii="Calibri" w:hAnsi="Calibri"/>
          <w:color w:val="542988"/>
          <w:sz w:val="16"/>
        </w:rPr>
        <w:t>apprenticeship</w:t>
      </w:r>
      <w:r w:rsidRPr="00142723">
        <w:rPr>
          <w:rFonts w:ascii="Calibri" w:hAnsi="Calibri"/>
          <w:color w:val="542988"/>
          <w:sz w:val="16"/>
        </w:rPr>
        <w:t xml:space="preserve"> outcomes specified in the apprentice’s personal training plan;</w:t>
      </w:r>
    </w:p>
    <w:p w14:paraId="450BF19A" w14:textId="77777777" w:rsidR="007976F2" w:rsidRPr="00142723" w:rsidRDefault="007976F2" w:rsidP="007976F2">
      <w:pPr>
        <w:ind w:left="426" w:hanging="426"/>
        <w:jc w:val="both"/>
        <w:rPr>
          <w:rFonts w:ascii="Calibri" w:hAnsi="Calibri"/>
          <w:color w:val="542988"/>
          <w:sz w:val="16"/>
        </w:rPr>
      </w:pPr>
    </w:p>
    <w:p w14:paraId="764069FF" w14:textId="77777777" w:rsidR="007976F2" w:rsidRPr="00142723" w:rsidRDefault="007976F2" w:rsidP="007976F2">
      <w:pPr>
        <w:ind w:left="426" w:right="90" w:hanging="426"/>
        <w:jc w:val="both"/>
        <w:rPr>
          <w:rFonts w:ascii="Calibri" w:hAnsi="Calibri"/>
          <w:color w:val="542988"/>
          <w:sz w:val="16"/>
        </w:rPr>
      </w:pPr>
      <w:r w:rsidRPr="00142723">
        <w:rPr>
          <w:rFonts w:ascii="Calibri" w:hAnsi="Calibri"/>
          <w:color w:val="542988"/>
          <w:sz w:val="16"/>
        </w:rPr>
        <w:t>3</w:t>
      </w:r>
      <w:r w:rsidRPr="00142723">
        <w:rPr>
          <w:rFonts w:ascii="Calibri" w:hAnsi="Calibri"/>
          <w:color w:val="542988"/>
          <w:sz w:val="16"/>
        </w:rPr>
        <w:tab/>
        <w:t>be diligent, punctual, behave in a responsible manner and in accordance with the requirements of Health and Safety legislation relating to the apprentice’s responsibilities as an individual; and</w:t>
      </w:r>
    </w:p>
    <w:p w14:paraId="202F5FAA" w14:textId="77777777" w:rsidR="007976F2" w:rsidRPr="00142723" w:rsidRDefault="007976F2" w:rsidP="007976F2">
      <w:pPr>
        <w:ind w:left="426" w:hanging="426"/>
        <w:jc w:val="both"/>
        <w:rPr>
          <w:rFonts w:ascii="Calibri" w:hAnsi="Calibri"/>
          <w:color w:val="542988"/>
          <w:sz w:val="16"/>
        </w:rPr>
      </w:pPr>
    </w:p>
    <w:p w14:paraId="5475B255" w14:textId="77777777" w:rsidR="007976F2" w:rsidRPr="00142723" w:rsidRDefault="007976F2" w:rsidP="007976F2">
      <w:pPr>
        <w:ind w:left="426" w:hanging="426"/>
        <w:jc w:val="both"/>
        <w:rPr>
          <w:rFonts w:ascii="Calibri" w:hAnsi="Calibri"/>
          <w:color w:val="542988"/>
          <w:sz w:val="16"/>
        </w:rPr>
      </w:pPr>
      <w:r w:rsidRPr="00142723">
        <w:rPr>
          <w:rFonts w:ascii="Calibri" w:hAnsi="Calibri"/>
          <w:color w:val="542988"/>
          <w:sz w:val="16"/>
        </w:rPr>
        <w:t>4</w:t>
      </w:r>
      <w:r w:rsidRPr="00142723">
        <w:rPr>
          <w:rFonts w:ascii="Calibri" w:hAnsi="Calibri"/>
          <w:color w:val="542988"/>
          <w:sz w:val="16"/>
        </w:rPr>
        <w:tab/>
      </w:r>
      <w:proofErr w:type="gramStart"/>
      <w:r w:rsidRPr="00142723">
        <w:rPr>
          <w:rFonts w:ascii="Calibri" w:hAnsi="Calibri"/>
          <w:color w:val="542988"/>
          <w:sz w:val="16"/>
        </w:rPr>
        <w:t>promote at all times</w:t>
      </w:r>
      <w:proofErr w:type="gramEnd"/>
      <w:r w:rsidRPr="00142723">
        <w:rPr>
          <w:rFonts w:ascii="Calibri" w:hAnsi="Calibri"/>
          <w:color w:val="542988"/>
          <w:sz w:val="16"/>
        </w:rPr>
        <w:t xml:space="preserve"> the employer’s best interests.</w:t>
      </w:r>
    </w:p>
    <w:p w14:paraId="42473BD9" w14:textId="77777777" w:rsidR="007976F2" w:rsidRPr="00142723" w:rsidRDefault="007976F2" w:rsidP="007976F2">
      <w:pPr>
        <w:jc w:val="both"/>
        <w:rPr>
          <w:rFonts w:ascii="Calibri" w:hAnsi="Calibri"/>
          <w:color w:val="542988"/>
          <w:sz w:val="18"/>
        </w:rPr>
      </w:pPr>
    </w:p>
    <w:p w14:paraId="41CFCCEC" w14:textId="77777777" w:rsidR="007976F2" w:rsidRPr="00142723" w:rsidRDefault="007976F2" w:rsidP="007976F2">
      <w:pPr>
        <w:jc w:val="both"/>
        <w:rPr>
          <w:rFonts w:ascii="Calibri" w:hAnsi="Calibri"/>
          <w:color w:val="542988"/>
          <w:sz w:val="18"/>
        </w:rPr>
      </w:pPr>
      <w:r w:rsidRPr="00142723">
        <w:rPr>
          <w:rFonts w:ascii="Calibri" w:hAnsi="Calibri"/>
          <w:color w:val="542988"/>
          <w:sz w:val="18"/>
        </w:rPr>
        <w:t xml:space="preserve">The </w:t>
      </w:r>
      <w:r w:rsidRPr="00142723">
        <w:rPr>
          <w:rFonts w:ascii="Calibri" w:hAnsi="Calibri"/>
          <w:b/>
          <w:color w:val="542988"/>
          <w:sz w:val="18"/>
          <w:u w:val="single"/>
        </w:rPr>
        <w:t>Apprenticeship Centre’s responsibilities</w:t>
      </w:r>
      <w:r w:rsidRPr="00142723">
        <w:rPr>
          <w:rFonts w:ascii="Calibri" w:hAnsi="Calibri"/>
          <w:color w:val="542988"/>
          <w:sz w:val="18"/>
        </w:rPr>
        <w:t xml:space="preserve"> are to:</w:t>
      </w:r>
    </w:p>
    <w:p w14:paraId="5BF55273" w14:textId="77777777" w:rsidR="007976F2" w:rsidRPr="00142723" w:rsidRDefault="007976F2" w:rsidP="007976F2">
      <w:pPr>
        <w:jc w:val="both"/>
        <w:rPr>
          <w:rFonts w:ascii="Calibri" w:hAnsi="Calibri"/>
          <w:color w:val="542988"/>
        </w:rPr>
      </w:pPr>
    </w:p>
    <w:p w14:paraId="6D68E203" w14:textId="77777777" w:rsidR="007976F2" w:rsidRPr="00142723" w:rsidRDefault="007976F2" w:rsidP="007976F2">
      <w:pPr>
        <w:ind w:left="426" w:hanging="426"/>
        <w:jc w:val="both"/>
        <w:rPr>
          <w:rFonts w:ascii="Calibri" w:hAnsi="Calibri"/>
          <w:color w:val="542988"/>
          <w:sz w:val="16"/>
        </w:rPr>
      </w:pPr>
      <w:r w:rsidRPr="00142723">
        <w:rPr>
          <w:rFonts w:ascii="Calibri" w:hAnsi="Calibri"/>
          <w:color w:val="542988"/>
          <w:sz w:val="16"/>
        </w:rPr>
        <w:t>1</w:t>
      </w:r>
      <w:r w:rsidRPr="00142723">
        <w:rPr>
          <w:rFonts w:ascii="Calibri" w:hAnsi="Calibri"/>
          <w:color w:val="542988"/>
          <w:sz w:val="16"/>
        </w:rPr>
        <w:tab/>
        <w:t xml:space="preserve">agree the content of the apprentice’s personal training plan as confirming that the selected </w:t>
      </w:r>
      <w:r>
        <w:rPr>
          <w:rFonts w:ascii="Calibri" w:hAnsi="Calibri"/>
          <w:color w:val="542988"/>
          <w:sz w:val="16"/>
        </w:rPr>
        <w:t xml:space="preserve">apprenticeship </w:t>
      </w:r>
      <w:r w:rsidRPr="00142723">
        <w:rPr>
          <w:rFonts w:ascii="Calibri" w:hAnsi="Calibri"/>
          <w:color w:val="542988"/>
          <w:sz w:val="16"/>
        </w:rPr>
        <w:t>outcomes and training plans meet the criteria of this apprenticeship</w:t>
      </w:r>
    </w:p>
    <w:p w14:paraId="6BB37DEE" w14:textId="77777777" w:rsidR="007976F2" w:rsidRPr="00142723" w:rsidRDefault="007976F2" w:rsidP="007976F2">
      <w:pPr>
        <w:ind w:left="426" w:right="90" w:hanging="426"/>
        <w:jc w:val="both"/>
        <w:rPr>
          <w:rFonts w:ascii="Calibri" w:hAnsi="Calibri"/>
          <w:color w:val="542988"/>
          <w:sz w:val="16"/>
        </w:rPr>
      </w:pPr>
    </w:p>
    <w:p w14:paraId="5FF30294" w14:textId="77777777" w:rsidR="007976F2" w:rsidRPr="00142723" w:rsidRDefault="007976F2" w:rsidP="007976F2">
      <w:pPr>
        <w:ind w:left="426" w:hanging="426"/>
        <w:jc w:val="both"/>
        <w:rPr>
          <w:rFonts w:ascii="Calibri" w:hAnsi="Calibri"/>
          <w:color w:val="542988"/>
          <w:sz w:val="16"/>
        </w:rPr>
      </w:pPr>
      <w:r w:rsidRPr="00142723">
        <w:rPr>
          <w:rFonts w:ascii="Calibri" w:hAnsi="Calibri"/>
          <w:color w:val="542988"/>
          <w:sz w:val="16"/>
        </w:rPr>
        <w:t>2</w:t>
      </w:r>
      <w:r w:rsidRPr="00142723">
        <w:rPr>
          <w:rFonts w:ascii="Calibri" w:hAnsi="Calibri"/>
          <w:color w:val="542988"/>
          <w:sz w:val="16"/>
        </w:rPr>
        <w:tab/>
      </w:r>
      <w:proofErr w:type="gramStart"/>
      <w:r w:rsidRPr="00142723">
        <w:rPr>
          <w:rFonts w:ascii="Calibri" w:hAnsi="Calibri"/>
          <w:color w:val="542988"/>
          <w:sz w:val="16"/>
        </w:rPr>
        <w:t>contract</w:t>
      </w:r>
      <w:proofErr w:type="gramEnd"/>
      <w:r w:rsidRPr="00142723">
        <w:rPr>
          <w:rFonts w:ascii="Calibri" w:hAnsi="Calibri"/>
          <w:color w:val="542988"/>
          <w:sz w:val="16"/>
        </w:rPr>
        <w:t xml:space="preserve"> with the employer to provide the training and assessment necessary to enable the apprentice to achieve the selected Framework outcomes specified in the apprentice’s personal training plan; and</w:t>
      </w:r>
    </w:p>
    <w:p w14:paraId="08B6CFFF" w14:textId="77777777" w:rsidR="007976F2" w:rsidRPr="00142723" w:rsidRDefault="007976F2" w:rsidP="007976F2">
      <w:pPr>
        <w:ind w:left="426" w:right="90" w:hanging="426"/>
        <w:jc w:val="both"/>
        <w:rPr>
          <w:rFonts w:ascii="Calibri" w:hAnsi="Calibri"/>
          <w:color w:val="542988"/>
          <w:sz w:val="16"/>
        </w:rPr>
      </w:pPr>
    </w:p>
    <w:p w14:paraId="68561026" w14:textId="5887E47F" w:rsidR="007976F2" w:rsidRPr="00142723" w:rsidRDefault="007976F2" w:rsidP="007976F2">
      <w:pPr>
        <w:ind w:left="426" w:hanging="426"/>
        <w:jc w:val="both"/>
        <w:rPr>
          <w:rFonts w:ascii="Calibri" w:hAnsi="Calibri"/>
          <w:color w:val="542988"/>
          <w:sz w:val="16"/>
        </w:rPr>
      </w:pPr>
      <w:r w:rsidRPr="00071DD9">
        <w:rPr>
          <w:rFonts w:ascii="Calibri" w:hAnsi="Calibri"/>
          <w:b/>
          <w:noProof/>
          <w:color w:val="542988"/>
          <w:sz w:val="18"/>
          <w:lang w:val="en-US" w:eastAsia="zh-TW"/>
        </w:rPr>
        <mc:AlternateContent>
          <mc:Choice Requires="wps">
            <w:drawing>
              <wp:anchor distT="0" distB="0" distL="114300" distR="114300" simplePos="0" relativeHeight="251679744" behindDoc="0" locked="0" layoutInCell="1" allowOverlap="1" wp14:anchorId="536E7A12" wp14:editId="35DF7492">
                <wp:simplePos x="0" y="0"/>
                <wp:positionH relativeFrom="column">
                  <wp:posOffset>-21590</wp:posOffset>
                </wp:positionH>
                <wp:positionV relativeFrom="paragraph">
                  <wp:posOffset>215265</wp:posOffset>
                </wp:positionV>
                <wp:extent cx="6756400" cy="13919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DEC2A" w14:textId="77777777" w:rsidR="007976F2" w:rsidRPr="00071DD9" w:rsidRDefault="007976F2" w:rsidP="007976F2">
                            <w:pPr>
                              <w:rPr>
                                <w:rFonts w:ascii="Calibri" w:hAnsi="Calibri"/>
                                <w:color w:val="542988"/>
                                <w:sz w:val="18"/>
                              </w:rPr>
                            </w:pPr>
                          </w:p>
                          <w:p w14:paraId="5869E91D" w14:textId="77777777" w:rsidR="007976F2" w:rsidRPr="00071DD9" w:rsidRDefault="007976F2" w:rsidP="007976F2">
                            <w:pPr>
                              <w:jc w:val="both"/>
                              <w:rPr>
                                <w:rFonts w:ascii="Calibri" w:hAnsi="Calibri"/>
                                <w:color w:val="542988"/>
                                <w:sz w:val="18"/>
                              </w:rPr>
                            </w:pPr>
                            <w:r w:rsidRPr="00071DD9">
                              <w:rPr>
                                <w:rFonts w:ascii="Calibri" w:hAnsi="Calibri"/>
                                <w:color w:val="542988"/>
                                <w:sz w:val="18"/>
                              </w:rPr>
                              <w:t>This agreement to be signed by all parties: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17"/>
                              <w:gridCol w:w="5480"/>
                              <w:gridCol w:w="1332"/>
                            </w:tblGrid>
                            <w:tr w:rsidR="007976F2" w:rsidRPr="00071DD9" w14:paraId="136E8C03" w14:textId="77777777" w:rsidTr="00071DD9">
                              <w:tc>
                                <w:tcPr>
                                  <w:tcW w:w="3417" w:type="dxa"/>
                                  <w:shd w:val="pct10" w:color="auto" w:fill="auto"/>
                                </w:tcPr>
                                <w:p w14:paraId="7220DFEA" w14:textId="77777777" w:rsidR="007976F2" w:rsidRPr="00071DD9" w:rsidRDefault="007976F2" w:rsidP="00071DD9">
                                  <w:pPr>
                                    <w:jc w:val="both"/>
                                    <w:rPr>
                                      <w:rFonts w:ascii="Calibri" w:hAnsi="Calibri"/>
                                      <w:b/>
                                      <w:color w:val="542988"/>
                                      <w:sz w:val="18"/>
                                    </w:rPr>
                                  </w:pPr>
                                  <w:r w:rsidRPr="00071DD9">
                                    <w:rPr>
                                      <w:rFonts w:ascii="Calibri" w:hAnsi="Calibri"/>
                                      <w:b/>
                                      <w:i/>
                                      <w:color w:val="542988"/>
                                      <w:sz w:val="18"/>
                                    </w:rPr>
                                    <w:t xml:space="preserve">Employer </w:t>
                                  </w:r>
                                </w:p>
                                <w:p w14:paraId="723B00CD" w14:textId="77777777" w:rsidR="007976F2" w:rsidRPr="00071DD9" w:rsidRDefault="007976F2" w:rsidP="00071DD9">
                                  <w:pPr>
                                    <w:jc w:val="both"/>
                                    <w:rPr>
                                      <w:rFonts w:ascii="Calibri" w:hAnsi="Calibri"/>
                                      <w:color w:val="542988"/>
                                      <w:sz w:val="18"/>
                                    </w:rPr>
                                  </w:pPr>
                                </w:p>
                              </w:tc>
                              <w:tc>
                                <w:tcPr>
                                  <w:tcW w:w="5480" w:type="dxa"/>
                                </w:tcPr>
                                <w:p w14:paraId="5C9AAEC8" w14:textId="77777777" w:rsidR="007976F2" w:rsidRPr="00071DD9" w:rsidRDefault="007976F2" w:rsidP="00071DD9">
                                  <w:pPr>
                                    <w:jc w:val="both"/>
                                    <w:rPr>
                                      <w:rFonts w:ascii="Calibri" w:hAnsi="Calibri"/>
                                      <w:color w:val="542988"/>
                                      <w:sz w:val="18"/>
                                    </w:rPr>
                                  </w:pPr>
                                </w:p>
                              </w:tc>
                              <w:tc>
                                <w:tcPr>
                                  <w:tcW w:w="1332" w:type="dxa"/>
                                </w:tcPr>
                                <w:p w14:paraId="353027AB" w14:textId="77777777" w:rsidR="007976F2" w:rsidRPr="00071DD9" w:rsidRDefault="007976F2" w:rsidP="00071DD9">
                                  <w:pPr>
                                    <w:jc w:val="both"/>
                                    <w:rPr>
                                      <w:rFonts w:ascii="Calibri" w:hAnsi="Calibri"/>
                                      <w:color w:val="542988"/>
                                      <w:sz w:val="18"/>
                                    </w:rPr>
                                  </w:pPr>
                                  <w:r w:rsidRPr="00071DD9">
                                    <w:rPr>
                                      <w:rFonts w:ascii="Calibri" w:hAnsi="Calibri"/>
                                      <w:b/>
                                      <w:i/>
                                      <w:color w:val="542988"/>
                                      <w:sz w:val="18"/>
                                    </w:rPr>
                                    <w:t>Date:</w:t>
                                  </w:r>
                                </w:p>
                              </w:tc>
                            </w:tr>
                            <w:tr w:rsidR="007976F2" w:rsidRPr="00071DD9" w14:paraId="041E4CE8" w14:textId="77777777" w:rsidTr="00071DD9">
                              <w:tc>
                                <w:tcPr>
                                  <w:tcW w:w="3417" w:type="dxa"/>
                                  <w:shd w:val="pct10" w:color="auto" w:fill="auto"/>
                                </w:tcPr>
                                <w:p w14:paraId="12FE0E1C" w14:textId="77777777" w:rsidR="007976F2" w:rsidRPr="00071DD9" w:rsidRDefault="007976F2" w:rsidP="00071DD9">
                                  <w:pPr>
                                    <w:jc w:val="both"/>
                                    <w:rPr>
                                      <w:rFonts w:ascii="Calibri" w:hAnsi="Calibri"/>
                                      <w:i/>
                                      <w:color w:val="542988"/>
                                      <w:sz w:val="18"/>
                                    </w:rPr>
                                  </w:pPr>
                                  <w:r w:rsidRPr="00071DD9">
                                    <w:rPr>
                                      <w:rFonts w:ascii="Calibri" w:hAnsi="Calibri"/>
                                      <w:b/>
                                      <w:i/>
                                      <w:color w:val="542988"/>
                                      <w:sz w:val="18"/>
                                    </w:rPr>
                                    <w:t xml:space="preserve"> Apprentice </w:t>
                                  </w:r>
                                </w:p>
                                <w:p w14:paraId="376FF26F" w14:textId="77777777" w:rsidR="007976F2" w:rsidRPr="00071DD9" w:rsidRDefault="007976F2" w:rsidP="00071DD9">
                                  <w:pPr>
                                    <w:jc w:val="both"/>
                                    <w:rPr>
                                      <w:rFonts w:ascii="Calibri" w:hAnsi="Calibri"/>
                                      <w:color w:val="542988"/>
                                      <w:sz w:val="18"/>
                                    </w:rPr>
                                  </w:pPr>
                                </w:p>
                              </w:tc>
                              <w:tc>
                                <w:tcPr>
                                  <w:tcW w:w="5480" w:type="dxa"/>
                                </w:tcPr>
                                <w:p w14:paraId="5CB450E2" w14:textId="77777777" w:rsidR="007976F2" w:rsidRPr="00071DD9" w:rsidRDefault="007976F2" w:rsidP="00071DD9">
                                  <w:pPr>
                                    <w:jc w:val="both"/>
                                    <w:rPr>
                                      <w:rFonts w:ascii="Calibri" w:hAnsi="Calibri"/>
                                      <w:color w:val="542988"/>
                                      <w:sz w:val="18"/>
                                    </w:rPr>
                                  </w:pPr>
                                </w:p>
                              </w:tc>
                              <w:tc>
                                <w:tcPr>
                                  <w:tcW w:w="1332" w:type="dxa"/>
                                </w:tcPr>
                                <w:p w14:paraId="0C8FCFA9" w14:textId="77777777" w:rsidR="007976F2" w:rsidRPr="00071DD9" w:rsidRDefault="007976F2" w:rsidP="00071DD9">
                                  <w:pPr>
                                    <w:jc w:val="both"/>
                                    <w:rPr>
                                      <w:rFonts w:ascii="Calibri" w:hAnsi="Calibri"/>
                                      <w:color w:val="542988"/>
                                      <w:sz w:val="18"/>
                                    </w:rPr>
                                  </w:pPr>
                                  <w:r w:rsidRPr="00071DD9">
                                    <w:rPr>
                                      <w:rFonts w:ascii="Calibri" w:hAnsi="Calibri"/>
                                      <w:b/>
                                      <w:i/>
                                      <w:color w:val="542988"/>
                                      <w:sz w:val="18"/>
                                    </w:rPr>
                                    <w:t>Date:</w:t>
                                  </w:r>
                                </w:p>
                              </w:tc>
                            </w:tr>
                            <w:tr w:rsidR="007976F2" w:rsidRPr="00071DD9" w14:paraId="29DFAEC4" w14:textId="77777777" w:rsidTr="00071DD9">
                              <w:tc>
                                <w:tcPr>
                                  <w:tcW w:w="3417" w:type="dxa"/>
                                  <w:shd w:val="pct10" w:color="auto" w:fill="auto"/>
                                </w:tcPr>
                                <w:p w14:paraId="197910D6" w14:textId="77777777" w:rsidR="007976F2" w:rsidRPr="00071DD9" w:rsidRDefault="007976F2" w:rsidP="00071DD9">
                                  <w:pPr>
                                    <w:jc w:val="both"/>
                                    <w:rPr>
                                      <w:rFonts w:ascii="Calibri" w:hAnsi="Calibri"/>
                                      <w:b/>
                                      <w:i/>
                                      <w:color w:val="542988"/>
                                      <w:sz w:val="18"/>
                                    </w:rPr>
                                  </w:pPr>
                                  <w:r w:rsidRPr="00071DD9">
                                    <w:rPr>
                                      <w:rFonts w:ascii="Calibri" w:hAnsi="Calibri"/>
                                      <w:b/>
                                      <w:i/>
                                      <w:color w:val="542988"/>
                                      <w:sz w:val="18"/>
                                    </w:rPr>
                                    <w:t>Apprenticeship Centre</w:t>
                                  </w:r>
                                </w:p>
                                <w:p w14:paraId="5487B031" w14:textId="77777777" w:rsidR="007976F2" w:rsidRPr="00071DD9" w:rsidRDefault="007976F2" w:rsidP="00071DD9">
                                  <w:pPr>
                                    <w:jc w:val="both"/>
                                    <w:rPr>
                                      <w:rFonts w:ascii="Calibri" w:hAnsi="Calibri"/>
                                      <w:color w:val="542988"/>
                                      <w:sz w:val="18"/>
                                    </w:rPr>
                                  </w:pPr>
                                </w:p>
                              </w:tc>
                              <w:tc>
                                <w:tcPr>
                                  <w:tcW w:w="5480" w:type="dxa"/>
                                </w:tcPr>
                                <w:p w14:paraId="747F2875" w14:textId="77777777" w:rsidR="007976F2" w:rsidRPr="00071DD9" w:rsidRDefault="007976F2" w:rsidP="00071DD9">
                                  <w:pPr>
                                    <w:jc w:val="both"/>
                                    <w:rPr>
                                      <w:rFonts w:ascii="Calibri" w:hAnsi="Calibri"/>
                                      <w:color w:val="542988"/>
                                      <w:sz w:val="18"/>
                                    </w:rPr>
                                  </w:pPr>
                                </w:p>
                              </w:tc>
                              <w:tc>
                                <w:tcPr>
                                  <w:tcW w:w="1332" w:type="dxa"/>
                                </w:tcPr>
                                <w:p w14:paraId="4D3FF67B" w14:textId="77777777" w:rsidR="007976F2" w:rsidRPr="00071DD9" w:rsidRDefault="007976F2" w:rsidP="00071DD9">
                                  <w:pPr>
                                    <w:jc w:val="both"/>
                                    <w:rPr>
                                      <w:rFonts w:ascii="Calibri" w:hAnsi="Calibri"/>
                                      <w:color w:val="542988"/>
                                      <w:sz w:val="18"/>
                                    </w:rPr>
                                  </w:pPr>
                                  <w:r w:rsidRPr="00071DD9">
                                    <w:rPr>
                                      <w:rFonts w:ascii="Calibri" w:hAnsi="Calibri"/>
                                      <w:b/>
                                      <w:i/>
                                      <w:color w:val="542988"/>
                                      <w:sz w:val="18"/>
                                    </w:rPr>
                                    <w:t>Date:</w:t>
                                  </w:r>
                                </w:p>
                              </w:tc>
                            </w:tr>
                          </w:tbl>
                          <w:p w14:paraId="05406621" w14:textId="77777777" w:rsidR="007976F2" w:rsidRDefault="007976F2" w:rsidP="007976F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6E7A12" id="_x0000_t202" coordsize="21600,21600" o:spt="202" path="m,l,21600r21600,l21600,xe">
                <v:stroke joinstyle="miter"/>
                <v:path gradientshapeok="t" o:connecttype="rect"/>
              </v:shapetype>
              <v:shape id="Text Box 10" o:spid="_x0000_s1029" type="#_x0000_t202" style="position:absolute;left:0;text-align:left;margin-left:-1.7pt;margin-top:16.95pt;width:532pt;height:109.6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" filled="f" stroked="f">
                <v:textbox style="mso-fit-shape-to-text:t">
                  <w:txbxContent>
                    <w:p w14:paraId="504DEC2A" w14:textId="77777777" w:rsidR="007976F2" w:rsidRPr="00071DD9" w:rsidRDefault="007976F2" w:rsidP="007976F2">
                      <w:pPr>
                        <w:rPr>
                          <w:rFonts w:ascii="Calibri" w:hAnsi="Calibri"/>
                          <w:color w:val="542988"/>
                          <w:sz w:val="18"/>
                        </w:rPr>
                      </w:pPr>
                    </w:p>
                    <w:p w14:paraId="5869E91D" w14:textId="77777777" w:rsidR="007976F2" w:rsidRPr="00071DD9" w:rsidRDefault="007976F2" w:rsidP="007976F2">
                      <w:pPr>
                        <w:jc w:val="both"/>
                        <w:rPr>
                          <w:rFonts w:ascii="Calibri" w:hAnsi="Calibri"/>
                          <w:color w:val="542988"/>
                          <w:sz w:val="18"/>
                        </w:rPr>
                      </w:pPr>
                      <w:r w:rsidRPr="00071DD9">
                        <w:rPr>
                          <w:rFonts w:ascii="Calibri" w:hAnsi="Calibri"/>
                          <w:color w:val="542988"/>
                          <w:sz w:val="18"/>
                        </w:rPr>
                        <w:t>This agreement to be signed by all parties: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17"/>
                        <w:gridCol w:w="5480"/>
                        <w:gridCol w:w="1332"/>
                      </w:tblGrid>
                      <w:tr w:rsidR="007976F2" w:rsidRPr="00071DD9" w14:paraId="136E8C03" w14:textId="77777777" w:rsidTr="00071DD9">
                        <w:tc>
                          <w:tcPr>
                            <w:tcW w:w="3417" w:type="dxa"/>
                            <w:shd w:val="pct10" w:color="auto" w:fill="auto"/>
                          </w:tcPr>
                          <w:p w14:paraId="7220DFEA" w14:textId="77777777" w:rsidR="007976F2" w:rsidRPr="00071DD9" w:rsidRDefault="007976F2" w:rsidP="00071DD9">
                            <w:pPr>
                              <w:jc w:val="both"/>
                              <w:rPr>
                                <w:rFonts w:ascii="Calibri" w:hAnsi="Calibri"/>
                                <w:b/>
                                <w:color w:val="542988"/>
                                <w:sz w:val="18"/>
                              </w:rPr>
                            </w:pPr>
                            <w:r w:rsidRPr="00071DD9">
                              <w:rPr>
                                <w:rFonts w:ascii="Calibri" w:hAnsi="Calibri"/>
                                <w:b/>
                                <w:i/>
                                <w:color w:val="542988"/>
                                <w:sz w:val="18"/>
                              </w:rPr>
                              <w:t xml:space="preserve">Employer </w:t>
                            </w:r>
                          </w:p>
                          <w:p w14:paraId="723B00CD" w14:textId="77777777" w:rsidR="007976F2" w:rsidRPr="00071DD9" w:rsidRDefault="007976F2" w:rsidP="00071DD9">
                            <w:pPr>
                              <w:jc w:val="both"/>
                              <w:rPr>
                                <w:rFonts w:ascii="Calibri" w:hAnsi="Calibri"/>
                                <w:color w:val="542988"/>
                                <w:sz w:val="18"/>
                              </w:rPr>
                            </w:pPr>
                          </w:p>
                        </w:tc>
                        <w:tc>
                          <w:tcPr>
                            <w:tcW w:w="5480" w:type="dxa"/>
                          </w:tcPr>
                          <w:p w14:paraId="5C9AAEC8" w14:textId="77777777" w:rsidR="007976F2" w:rsidRPr="00071DD9" w:rsidRDefault="007976F2" w:rsidP="00071DD9">
                            <w:pPr>
                              <w:jc w:val="both"/>
                              <w:rPr>
                                <w:rFonts w:ascii="Calibri" w:hAnsi="Calibri"/>
                                <w:color w:val="542988"/>
                                <w:sz w:val="18"/>
                              </w:rPr>
                            </w:pPr>
                          </w:p>
                        </w:tc>
                        <w:tc>
                          <w:tcPr>
                            <w:tcW w:w="1332" w:type="dxa"/>
                          </w:tcPr>
                          <w:p w14:paraId="353027AB" w14:textId="77777777" w:rsidR="007976F2" w:rsidRPr="00071DD9" w:rsidRDefault="007976F2" w:rsidP="00071DD9">
                            <w:pPr>
                              <w:jc w:val="both"/>
                              <w:rPr>
                                <w:rFonts w:ascii="Calibri" w:hAnsi="Calibri"/>
                                <w:color w:val="542988"/>
                                <w:sz w:val="18"/>
                              </w:rPr>
                            </w:pPr>
                            <w:r w:rsidRPr="00071DD9">
                              <w:rPr>
                                <w:rFonts w:ascii="Calibri" w:hAnsi="Calibri"/>
                                <w:b/>
                                <w:i/>
                                <w:color w:val="542988"/>
                                <w:sz w:val="18"/>
                              </w:rPr>
                              <w:t>Date:</w:t>
                            </w:r>
                          </w:p>
                        </w:tc>
                      </w:tr>
                      <w:tr w:rsidR="007976F2" w:rsidRPr="00071DD9" w14:paraId="041E4CE8" w14:textId="77777777" w:rsidTr="00071DD9">
                        <w:tc>
                          <w:tcPr>
                            <w:tcW w:w="3417" w:type="dxa"/>
                            <w:shd w:val="pct10" w:color="auto" w:fill="auto"/>
                          </w:tcPr>
                          <w:p w14:paraId="12FE0E1C" w14:textId="77777777" w:rsidR="007976F2" w:rsidRPr="00071DD9" w:rsidRDefault="007976F2" w:rsidP="00071DD9">
                            <w:pPr>
                              <w:jc w:val="both"/>
                              <w:rPr>
                                <w:rFonts w:ascii="Calibri" w:hAnsi="Calibri"/>
                                <w:i/>
                                <w:color w:val="542988"/>
                                <w:sz w:val="18"/>
                              </w:rPr>
                            </w:pPr>
                            <w:r w:rsidRPr="00071DD9">
                              <w:rPr>
                                <w:rFonts w:ascii="Calibri" w:hAnsi="Calibri"/>
                                <w:b/>
                                <w:i/>
                                <w:color w:val="542988"/>
                                <w:sz w:val="18"/>
                              </w:rPr>
                              <w:t xml:space="preserve"> Apprentice </w:t>
                            </w:r>
                          </w:p>
                          <w:p w14:paraId="376FF26F" w14:textId="77777777" w:rsidR="007976F2" w:rsidRPr="00071DD9" w:rsidRDefault="007976F2" w:rsidP="00071DD9">
                            <w:pPr>
                              <w:jc w:val="both"/>
                              <w:rPr>
                                <w:rFonts w:ascii="Calibri" w:hAnsi="Calibri"/>
                                <w:color w:val="542988"/>
                                <w:sz w:val="18"/>
                              </w:rPr>
                            </w:pPr>
                          </w:p>
                        </w:tc>
                        <w:tc>
                          <w:tcPr>
                            <w:tcW w:w="5480" w:type="dxa"/>
                          </w:tcPr>
                          <w:p w14:paraId="5CB450E2" w14:textId="77777777" w:rsidR="007976F2" w:rsidRPr="00071DD9" w:rsidRDefault="007976F2" w:rsidP="00071DD9">
                            <w:pPr>
                              <w:jc w:val="both"/>
                              <w:rPr>
                                <w:rFonts w:ascii="Calibri" w:hAnsi="Calibri"/>
                                <w:color w:val="542988"/>
                                <w:sz w:val="18"/>
                              </w:rPr>
                            </w:pPr>
                          </w:p>
                        </w:tc>
                        <w:tc>
                          <w:tcPr>
                            <w:tcW w:w="1332" w:type="dxa"/>
                          </w:tcPr>
                          <w:p w14:paraId="0C8FCFA9" w14:textId="77777777" w:rsidR="007976F2" w:rsidRPr="00071DD9" w:rsidRDefault="007976F2" w:rsidP="00071DD9">
                            <w:pPr>
                              <w:jc w:val="both"/>
                              <w:rPr>
                                <w:rFonts w:ascii="Calibri" w:hAnsi="Calibri"/>
                                <w:color w:val="542988"/>
                                <w:sz w:val="18"/>
                              </w:rPr>
                            </w:pPr>
                            <w:r w:rsidRPr="00071DD9">
                              <w:rPr>
                                <w:rFonts w:ascii="Calibri" w:hAnsi="Calibri"/>
                                <w:b/>
                                <w:i/>
                                <w:color w:val="542988"/>
                                <w:sz w:val="18"/>
                              </w:rPr>
                              <w:t>Date:</w:t>
                            </w:r>
                          </w:p>
                        </w:tc>
                      </w:tr>
                      <w:tr w:rsidR="007976F2" w:rsidRPr="00071DD9" w14:paraId="29DFAEC4" w14:textId="77777777" w:rsidTr="00071DD9">
                        <w:tc>
                          <w:tcPr>
                            <w:tcW w:w="3417" w:type="dxa"/>
                            <w:shd w:val="pct10" w:color="auto" w:fill="auto"/>
                          </w:tcPr>
                          <w:p w14:paraId="197910D6" w14:textId="77777777" w:rsidR="007976F2" w:rsidRPr="00071DD9" w:rsidRDefault="007976F2" w:rsidP="00071DD9">
                            <w:pPr>
                              <w:jc w:val="both"/>
                              <w:rPr>
                                <w:rFonts w:ascii="Calibri" w:hAnsi="Calibri"/>
                                <w:b/>
                                <w:i/>
                                <w:color w:val="542988"/>
                                <w:sz w:val="18"/>
                              </w:rPr>
                            </w:pPr>
                            <w:r w:rsidRPr="00071DD9">
                              <w:rPr>
                                <w:rFonts w:ascii="Calibri" w:hAnsi="Calibri"/>
                                <w:b/>
                                <w:i/>
                                <w:color w:val="542988"/>
                                <w:sz w:val="18"/>
                              </w:rPr>
                              <w:t>Apprenticeship Centre</w:t>
                            </w:r>
                          </w:p>
                          <w:p w14:paraId="5487B031" w14:textId="77777777" w:rsidR="007976F2" w:rsidRPr="00071DD9" w:rsidRDefault="007976F2" w:rsidP="00071DD9">
                            <w:pPr>
                              <w:jc w:val="both"/>
                              <w:rPr>
                                <w:rFonts w:ascii="Calibri" w:hAnsi="Calibri"/>
                                <w:color w:val="542988"/>
                                <w:sz w:val="18"/>
                              </w:rPr>
                            </w:pPr>
                          </w:p>
                        </w:tc>
                        <w:tc>
                          <w:tcPr>
                            <w:tcW w:w="5480" w:type="dxa"/>
                          </w:tcPr>
                          <w:p w14:paraId="747F2875" w14:textId="77777777" w:rsidR="007976F2" w:rsidRPr="00071DD9" w:rsidRDefault="007976F2" w:rsidP="00071DD9">
                            <w:pPr>
                              <w:jc w:val="both"/>
                              <w:rPr>
                                <w:rFonts w:ascii="Calibri" w:hAnsi="Calibri"/>
                                <w:color w:val="542988"/>
                                <w:sz w:val="18"/>
                              </w:rPr>
                            </w:pPr>
                          </w:p>
                        </w:tc>
                        <w:tc>
                          <w:tcPr>
                            <w:tcW w:w="1332" w:type="dxa"/>
                          </w:tcPr>
                          <w:p w14:paraId="4D3FF67B" w14:textId="77777777" w:rsidR="007976F2" w:rsidRPr="00071DD9" w:rsidRDefault="007976F2" w:rsidP="00071DD9">
                            <w:pPr>
                              <w:jc w:val="both"/>
                              <w:rPr>
                                <w:rFonts w:ascii="Calibri" w:hAnsi="Calibri"/>
                                <w:color w:val="542988"/>
                                <w:sz w:val="18"/>
                              </w:rPr>
                            </w:pPr>
                            <w:r w:rsidRPr="00071DD9">
                              <w:rPr>
                                <w:rFonts w:ascii="Calibri" w:hAnsi="Calibri"/>
                                <w:b/>
                                <w:i/>
                                <w:color w:val="542988"/>
                                <w:sz w:val="18"/>
                              </w:rPr>
                              <w:t>Date:</w:t>
                            </w:r>
                          </w:p>
                        </w:tc>
                      </w:tr>
                    </w:tbl>
                    <w:p w14:paraId="05406621" w14:textId="77777777" w:rsidR="007976F2" w:rsidRDefault="007976F2" w:rsidP="007976F2"/>
                  </w:txbxContent>
                </v:textbox>
              </v:shape>
            </w:pict>
          </mc:Fallback>
        </mc:AlternateContent>
      </w:r>
      <w:r w:rsidRPr="00142723">
        <w:rPr>
          <w:rFonts w:ascii="Calibri" w:hAnsi="Calibri"/>
          <w:color w:val="542988"/>
          <w:sz w:val="16"/>
        </w:rPr>
        <w:t>3</w:t>
      </w:r>
      <w:r w:rsidRPr="00142723">
        <w:rPr>
          <w:rFonts w:ascii="Calibri" w:hAnsi="Calibri"/>
          <w:color w:val="542988"/>
          <w:sz w:val="16"/>
        </w:rPr>
        <w:tab/>
        <w:t xml:space="preserve">use its best endeavours to ensure that the employer provides the modern apprentice with the facilities, training and </w:t>
      </w:r>
      <w:proofErr w:type="gramStart"/>
      <w:r w:rsidRPr="00142723">
        <w:rPr>
          <w:rFonts w:ascii="Calibri" w:hAnsi="Calibri"/>
          <w:color w:val="542988"/>
          <w:sz w:val="16"/>
        </w:rPr>
        <w:t>work place</w:t>
      </w:r>
      <w:proofErr w:type="gramEnd"/>
      <w:r w:rsidRPr="00142723">
        <w:rPr>
          <w:rFonts w:ascii="Calibri" w:hAnsi="Calibri"/>
          <w:color w:val="542988"/>
          <w:sz w:val="16"/>
        </w:rPr>
        <w:t xml:space="preserve"> opportunities necessary to achieve the selected Framework outcomes specified in the apprentice’s personal training plan.</w:t>
      </w:r>
    </w:p>
    <w:p w14:paraId="48B66995" w14:textId="77777777" w:rsidR="007976F2" w:rsidRDefault="007976F2" w:rsidP="007976F2">
      <w:pPr>
        <w:jc w:val="center"/>
        <w:rPr>
          <w:rFonts w:ascii="Calibri" w:hAnsi="Calibri"/>
          <w:b/>
          <w:color w:val="542988"/>
          <w:sz w:val="18"/>
        </w:rPr>
      </w:pPr>
    </w:p>
    <w:p w14:paraId="18FD4290" w14:textId="77777777" w:rsidR="007976F2" w:rsidRDefault="007976F2" w:rsidP="007976F2">
      <w:pPr>
        <w:jc w:val="center"/>
        <w:rPr>
          <w:rFonts w:ascii="Calibri" w:hAnsi="Calibri"/>
          <w:b/>
          <w:color w:val="542988"/>
          <w:sz w:val="18"/>
        </w:rPr>
      </w:pPr>
    </w:p>
    <w:p w14:paraId="46EF4216" w14:textId="77777777" w:rsidR="007976F2" w:rsidRPr="00142723" w:rsidRDefault="007976F2" w:rsidP="007976F2">
      <w:pPr>
        <w:jc w:val="center"/>
        <w:rPr>
          <w:rFonts w:ascii="Calibri" w:hAnsi="Calibri"/>
          <w:b/>
          <w:color w:val="542988"/>
          <w:sz w:val="18"/>
        </w:rPr>
      </w:pPr>
      <w:r>
        <w:rPr>
          <w:rFonts w:ascii="Calibri" w:hAnsi="Calibri"/>
          <w:b/>
          <w:color w:val="542988"/>
          <w:sz w:val="18"/>
        </w:rPr>
        <w:br w:type="page"/>
      </w:r>
    </w:p>
    <w:p w14:paraId="63C73389" w14:textId="77777777" w:rsidR="007976F2" w:rsidRPr="00D0770C" w:rsidRDefault="007976F2" w:rsidP="007976F2">
      <w:pPr>
        <w:jc w:val="center"/>
        <w:rPr>
          <w:rFonts w:ascii="Calibri" w:hAnsi="Calibri"/>
          <w:b/>
          <w:color w:val="542988"/>
          <w:sz w:val="24"/>
          <w:szCs w:val="24"/>
        </w:rPr>
      </w:pPr>
      <w:r w:rsidRPr="00D0770C">
        <w:rPr>
          <w:rFonts w:ascii="Calibri" w:hAnsi="Calibri"/>
          <w:b/>
          <w:color w:val="542988"/>
          <w:sz w:val="24"/>
          <w:szCs w:val="24"/>
        </w:rPr>
        <w:t xml:space="preserve">APPRENTICESHIP TRAINING </w:t>
      </w:r>
      <w:smartTag w:uri="urn:schemas-microsoft-com:office:smarttags" w:element="stockticker">
        <w:r w:rsidRPr="00D0770C">
          <w:rPr>
            <w:rFonts w:ascii="Calibri" w:hAnsi="Calibri"/>
            <w:b/>
            <w:color w:val="542988"/>
            <w:sz w:val="24"/>
            <w:szCs w:val="24"/>
          </w:rPr>
          <w:t>PLAN</w:t>
        </w:r>
      </w:smartTag>
    </w:p>
    <w:p w14:paraId="6C10FE09" w14:textId="77777777" w:rsidR="007976F2" w:rsidRPr="00142723" w:rsidRDefault="007976F2" w:rsidP="007976F2">
      <w:pPr>
        <w:rPr>
          <w:rFonts w:ascii="Calibri" w:hAnsi="Calibri"/>
          <w:color w:val="542988"/>
          <w:sz w:val="18"/>
        </w:rPr>
      </w:pPr>
    </w:p>
    <w:p w14:paraId="62EE955B" w14:textId="77777777" w:rsidR="007976F2" w:rsidRPr="00142723" w:rsidRDefault="007976F2" w:rsidP="007976F2">
      <w:pPr>
        <w:rPr>
          <w:rFonts w:ascii="Calibri" w:hAnsi="Calibri"/>
          <w:color w:val="542988"/>
          <w:sz w:val="18"/>
        </w:rPr>
      </w:pPr>
      <w:r w:rsidRPr="00142723">
        <w:rPr>
          <w:rFonts w:ascii="Calibri" w:hAnsi="Calibri"/>
          <w:b/>
          <w:color w:val="542988"/>
        </w:rPr>
        <w:t>The Apprenticeship Centre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314"/>
      </w:tblGrid>
      <w:tr w:rsidR="007976F2" w:rsidRPr="00142723" w14:paraId="10E995BE" w14:textId="77777777" w:rsidTr="006F0A8A">
        <w:tc>
          <w:tcPr>
            <w:tcW w:w="10314" w:type="dxa"/>
          </w:tcPr>
          <w:p w14:paraId="75E4A816" w14:textId="77777777" w:rsidR="007976F2" w:rsidRPr="00142723" w:rsidRDefault="007976F2" w:rsidP="006F0A8A">
            <w:pPr>
              <w:rPr>
                <w:rFonts w:ascii="Calibri" w:hAnsi="Calibri"/>
                <w:color w:val="542988"/>
                <w:sz w:val="16"/>
              </w:rPr>
            </w:pPr>
            <w:r w:rsidRPr="00142723">
              <w:rPr>
                <w:rFonts w:ascii="Calibri" w:hAnsi="Calibri"/>
                <w:color w:val="542988"/>
                <w:sz w:val="16"/>
              </w:rPr>
              <w:t>Name:</w:t>
            </w:r>
          </w:p>
          <w:p w14:paraId="601140A3" w14:textId="77777777" w:rsidR="007976F2" w:rsidRPr="00142723" w:rsidRDefault="007976F2" w:rsidP="006F0A8A">
            <w:pPr>
              <w:rPr>
                <w:rFonts w:ascii="Calibri" w:hAnsi="Calibri"/>
                <w:color w:val="542988"/>
                <w:sz w:val="16"/>
              </w:rPr>
            </w:pPr>
          </w:p>
        </w:tc>
      </w:tr>
      <w:tr w:rsidR="007976F2" w:rsidRPr="00142723" w14:paraId="3AD4C864" w14:textId="77777777" w:rsidTr="006F0A8A">
        <w:tc>
          <w:tcPr>
            <w:tcW w:w="10314" w:type="dxa"/>
          </w:tcPr>
          <w:p w14:paraId="6C225C68" w14:textId="77777777" w:rsidR="007976F2" w:rsidRPr="00142723" w:rsidRDefault="007976F2" w:rsidP="006F0A8A">
            <w:pPr>
              <w:rPr>
                <w:rFonts w:ascii="Calibri" w:hAnsi="Calibri"/>
                <w:color w:val="542988"/>
                <w:sz w:val="16"/>
              </w:rPr>
            </w:pPr>
            <w:r w:rsidRPr="00142723">
              <w:rPr>
                <w:rFonts w:ascii="Calibri" w:hAnsi="Calibri"/>
                <w:color w:val="542988"/>
                <w:sz w:val="16"/>
              </w:rPr>
              <w:t>Address:</w:t>
            </w:r>
          </w:p>
          <w:p w14:paraId="7D3FFF6F" w14:textId="77777777" w:rsidR="007976F2" w:rsidRPr="00142723" w:rsidRDefault="007976F2" w:rsidP="006F0A8A">
            <w:pPr>
              <w:rPr>
                <w:rFonts w:ascii="Calibri" w:hAnsi="Calibri"/>
                <w:color w:val="542988"/>
                <w:sz w:val="16"/>
              </w:rPr>
            </w:pPr>
          </w:p>
          <w:p w14:paraId="1B3736B1" w14:textId="77777777" w:rsidR="007976F2" w:rsidRPr="00142723" w:rsidRDefault="007976F2" w:rsidP="006F0A8A">
            <w:pPr>
              <w:rPr>
                <w:rFonts w:ascii="Calibri" w:hAnsi="Calibri"/>
                <w:color w:val="542988"/>
                <w:sz w:val="16"/>
              </w:rPr>
            </w:pPr>
          </w:p>
          <w:p w14:paraId="3039F766" w14:textId="77777777" w:rsidR="007976F2" w:rsidRPr="00142723" w:rsidRDefault="007976F2" w:rsidP="006F0A8A">
            <w:pPr>
              <w:rPr>
                <w:rFonts w:ascii="Calibri" w:hAnsi="Calibri"/>
                <w:color w:val="542988"/>
                <w:sz w:val="16"/>
              </w:rPr>
            </w:pPr>
          </w:p>
        </w:tc>
      </w:tr>
      <w:tr w:rsidR="007976F2" w:rsidRPr="00142723" w14:paraId="36E18EE1" w14:textId="77777777" w:rsidTr="006F0A8A">
        <w:tc>
          <w:tcPr>
            <w:tcW w:w="10314" w:type="dxa"/>
          </w:tcPr>
          <w:p w14:paraId="101870FC" w14:textId="77777777" w:rsidR="007976F2" w:rsidRPr="00142723" w:rsidRDefault="007976F2" w:rsidP="006F0A8A">
            <w:pPr>
              <w:rPr>
                <w:rFonts w:ascii="Calibri" w:hAnsi="Calibri"/>
                <w:color w:val="542988"/>
                <w:sz w:val="16"/>
              </w:rPr>
            </w:pPr>
            <w:r w:rsidRPr="00142723">
              <w:rPr>
                <w:rFonts w:ascii="Calibri" w:hAnsi="Calibri"/>
                <w:color w:val="542988"/>
                <w:sz w:val="16"/>
              </w:rPr>
              <w:t>Telephone:</w:t>
            </w:r>
          </w:p>
          <w:p w14:paraId="14B3200F" w14:textId="77777777" w:rsidR="007976F2" w:rsidRPr="00142723" w:rsidRDefault="007976F2" w:rsidP="006F0A8A">
            <w:pPr>
              <w:rPr>
                <w:rFonts w:ascii="Calibri" w:hAnsi="Calibri"/>
                <w:color w:val="542988"/>
                <w:sz w:val="16"/>
              </w:rPr>
            </w:pPr>
          </w:p>
        </w:tc>
      </w:tr>
      <w:tr w:rsidR="007976F2" w:rsidRPr="00142723" w14:paraId="269C5748" w14:textId="77777777" w:rsidTr="006F0A8A">
        <w:tc>
          <w:tcPr>
            <w:tcW w:w="10314" w:type="dxa"/>
          </w:tcPr>
          <w:p w14:paraId="063326C2" w14:textId="77777777" w:rsidR="007976F2" w:rsidRPr="00142723" w:rsidRDefault="007976F2" w:rsidP="006F0A8A">
            <w:pPr>
              <w:rPr>
                <w:rFonts w:ascii="Calibri" w:hAnsi="Calibri"/>
                <w:color w:val="542988"/>
                <w:sz w:val="16"/>
              </w:rPr>
            </w:pPr>
            <w:r w:rsidRPr="00142723">
              <w:rPr>
                <w:rFonts w:ascii="Calibri" w:hAnsi="Calibri"/>
                <w:color w:val="542988"/>
                <w:sz w:val="16"/>
              </w:rPr>
              <w:t>Contact:</w:t>
            </w:r>
          </w:p>
          <w:p w14:paraId="73628BDB" w14:textId="77777777" w:rsidR="007976F2" w:rsidRPr="00142723" w:rsidRDefault="007976F2" w:rsidP="006F0A8A">
            <w:pPr>
              <w:rPr>
                <w:rFonts w:ascii="Calibri" w:hAnsi="Calibri"/>
                <w:color w:val="542988"/>
                <w:sz w:val="16"/>
              </w:rPr>
            </w:pPr>
          </w:p>
        </w:tc>
      </w:tr>
    </w:tbl>
    <w:p w14:paraId="56CD2F69" w14:textId="77777777" w:rsidR="007976F2" w:rsidRPr="00142723" w:rsidRDefault="007976F2" w:rsidP="007976F2">
      <w:pPr>
        <w:rPr>
          <w:rFonts w:ascii="Calibri" w:hAnsi="Calibri"/>
          <w:color w:val="542988"/>
          <w:sz w:val="16"/>
        </w:rPr>
      </w:pPr>
    </w:p>
    <w:p w14:paraId="18A0A936" w14:textId="77777777" w:rsidR="007976F2" w:rsidRPr="00142723" w:rsidRDefault="007976F2" w:rsidP="007976F2">
      <w:pPr>
        <w:rPr>
          <w:rFonts w:ascii="Calibri" w:hAnsi="Calibri"/>
          <w:color w:val="542988"/>
          <w:sz w:val="16"/>
        </w:rPr>
      </w:pPr>
      <w:r w:rsidRPr="00142723">
        <w:rPr>
          <w:rFonts w:ascii="Calibri" w:hAnsi="Calibri"/>
          <w:b/>
          <w:color w:val="542988"/>
        </w:rPr>
        <w:t>The Apprentice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314"/>
      </w:tblGrid>
      <w:tr w:rsidR="007976F2" w:rsidRPr="00142723" w14:paraId="30DE2E8A" w14:textId="77777777" w:rsidTr="006F0A8A">
        <w:trPr>
          <w:cantSplit/>
        </w:trPr>
        <w:tc>
          <w:tcPr>
            <w:tcW w:w="10314" w:type="dxa"/>
          </w:tcPr>
          <w:p w14:paraId="66883CD4" w14:textId="77777777" w:rsidR="007976F2" w:rsidRPr="00142723" w:rsidRDefault="007976F2" w:rsidP="006F0A8A">
            <w:pPr>
              <w:rPr>
                <w:rFonts w:ascii="Calibri" w:hAnsi="Calibri"/>
                <w:color w:val="542988"/>
                <w:sz w:val="16"/>
              </w:rPr>
            </w:pPr>
            <w:r w:rsidRPr="00142723">
              <w:rPr>
                <w:rFonts w:ascii="Calibri" w:hAnsi="Calibri"/>
                <w:color w:val="542988"/>
                <w:sz w:val="16"/>
              </w:rPr>
              <w:t>Full name:</w:t>
            </w:r>
          </w:p>
          <w:p w14:paraId="13928469" w14:textId="77777777" w:rsidR="007976F2" w:rsidRPr="00142723" w:rsidRDefault="007976F2" w:rsidP="006F0A8A">
            <w:pPr>
              <w:rPr>
                <w:rFonts w:ascii="Calibri" w:hAnsi="Calibri"/>
                <w:color w:val="542988"/>
                <w:sz w:val="16"/>
              </w:rPr>
            </w:pPr>
          </w:p>
          <w:p w14:paraId="76EE5921" w14:textId="77777777" w:rsidR="007976F2" w:rsidRPr="00142723" w:rsidRDefault="007976F2" w:rsidP="006F0A8A">
            <w:pPr>
              <w:rPr>
                <w:rFonts w:ascii="Calibri" w:hAnsi="Calibri"/>
                <w:color w:val="542988"/>
                <w:sz w:val="16"/>
              </w:rPr>
            </w:pPr>
          </w:p>
        </w:tc>
      </w:tr>
      <w:tr w:rsidR="007976F2" w:rsidRPr="00142723" w14:paraId="76F65F06" w14:textId="77777777" w:rsidTr="006F0A8A">
        <w:trPr>
          <w:cantSplit/>
        </w:trPr>
        <w:tc>
          <w:tcPr>
            <w:tcW w:w="10314" w:type="dxa"/>
          </w:tcPr>
          <w:p w14:paraId="56AC3F2B" w14:textId="77777777" w:rsidR="007976F2" w:rsidRPr="00142723" w:rsidRDefault="007976F2" w:rsidP="006F0A8A">
            <w:pPr>
              <w:rPr>
                <w:rFonts w:ascii="Calibri" w:hAnsi="Calibri"/>
                <w:color w:val="542988"/>
                <w:sz w:val="16"/>
              </w:rPr>
            </w:pPr>
            <w:r w:rsidRPr="00142723">
              <w:rPr>
                <w:rFonts w:ascii="Calibri" w:hAnsi="Calibri"/>
                <w:color w:val="542988"/>
                <w:sz w:val="16"/>
              </w:rPr>
              <w:t>Home address:</w:t>
            </w:r>
          </w:p>
          <w:p w14:paraId="29004910" w14:textId="77777777" w:rsidR="007976F2" w:rsidRPr="00142723" w:rsidRDefault="007976F2" w:rsidP="006F0A8A">
            <w:pPr>
              <w:rPr>
                <w:rFonts w:ascii="Calibri" w:hAnsi="Calibri"/>
                <w:color w:val="542988"/>
                <w:sz w:val="16"/>
              </w:rPr>
            </w:pPr>
          </w:p>
          <w:p w14:paraId="0AFFA8A2" w14:textId="77777777" w:rsidR="007976F2" w:rsidRPr="00142723" w:rsidRDefault="007976F2" w:rsidP="006F0A8A">
            <w:pPr>
              <w:rPr>
                <w:rFonts w:ascii="Calibri" w:hAnsi="Calibri"/>
                <w:color w:val="542988"/>
                <w:sz w:val="16"/>
              </w:rPr>
            </w:pPr>
          </w:p>
          <w:p w14:paraId="0CF4FCB6" w14:textId="77777777" w:rsidR="007976F2" w:rsidRPr="00142723" w:rsidRDefault="007976F2" w:rsidP="006F0A8A">
            <w:pPr>
              <w:rPr>
                <w:rFonts w:ascii="Calibri" w:hAnsi="Calibri"/>
                <w:color w:val="542988"/>
                <w:sz w:val="16"/>
              </w:rPr>
            </w:pPr>
          </w:p>
          <w:p w14:paraId="2D8F8BE3" w14:textId="77777777" w:rsidR="007976F2" w:rsidRPr="00142723" w:rsidRDefault="007976F2" w:rsidP="006F0A8A">
            <w:pPr>
              <w:rPr>
                <w:rFonts w:ascii="Calibri" w:hAnsi="Calibri"/>
                <w:color w:val="542988"/>
                <w:sz w:val="16"/>
              </w:rPr>
            </w:pPr>
          </w:p>
        </w:tc>
      </w:tr>
      <w:tr w:rsidR="007976F2" w:rsidRPr="00142723" w14:paraId="2CB87FA8" w14:textId="77777777" w:rsidTr="006F0A8A">
        <w:trPr>
          <w:cantSplit/>
        </w:trPr>
        <w:tc>
          <w:tcPr>
            <w:tcW w:w="10314" w:type="dxa"/>
            <w:tcBorders>
              <w:bottom w:val="nil"/>
            </w:tcBorders>
          </w:tcPr>
          <w:p w14:paraId="64A86808" w14:textId="77777777" w:rsidR="007976F2" w:rsidRPr="00142723" w:rsidRDefault="007976F2" w:rsidP="006F0A8A">
            <w:pPr>
              <w:rPr>
                <w:rFonts w:ascii="Calibri" w:hAnsi="Calibri"/>
                <w:color w:val="542988"/>
                <w:sz w:val="16"/>
              </w:rPr>
            </w:pPr>
            <w:r w:rsidRPr="00142723">
              <w:rPr>
                <w:rFonts w:ascii="Calibri" w:hAnsi="Calibri"/>
                <w:color w:val="542988"/>
                <w:sz w:val="16"/>
              </w:rPr>
              <w:t>Work address:</w:t>
            </w:r>
          </w:p>
          <w:p w14:paraId="2BABE8AE" w14:textId="77777777" w:rsidR="007976F2" w:rsidRPr="00142723" w:rsidRDefault="007976F2" w:rsidP="006F0A8A">
            <w:pPr>
              <w:rPr>
                <w:rFonts w:ascii="Calibri" w:hAnsi="Calibri"/>
                <w:color w:val="542988"/>
                <w:sz w:val="16"/>
              </w:rPr>
            </w:pPr>
          </w:p>
          <w:p w14:paraId="7D0A12A8" w14:textId="77777777" w:rsidR="007976F2" w:rsidRPr="00142723" w:rsidRDefault="007976F2" w:rsidP="006F0A8A">
            <w:pPr>
              <w:rPr>
                <w:rFonts w:ascii="Calibri" w:hAnsi="Calibri"/>
                <w:color w:val="542988"/>
                <w:sz w:val="16"/>
              </w:rPr>
            </w:pPr>
          </w:p>
          <w:p w14:paraId="067AA0C2" w14:textId="77777777" w:rsidR="007976F2" w:rsidRPr="00142723" w:rsidRDefault="007976F2" w:rsidP="006F0A8A">
            <w:pPr>
              <w:rPr>
                <w:rFonts w:ascii="Calibri" w:hAnsi="Calibri"/>
                <w:color w:val="542988"/>
                <w:sz w:val="16"/>
              </w:rPr>
            </w:pPr>
          </w:p>
          <w:p w14:paraId="2975F158" w14:textId="77777777" w:rsidR="007976F2" w:rsidRPr="00142723" w:rsidRDefault="007976F2" w:rsidP="006F0A8A">
            <w:pPr>
              <w:rPr>
                <w:rFonts w:ascii="Calibri" w:hAnsi="Calibri"/>
                <w:color w:val="542988"/>
                <w:sz w:val="16"/>
              </w:rPr>
            </w:pPr>
          </w:p>
        </w:tc>
      </w:tr>
      <w:tr w:rsidR="007976F2" w:rsidRPr="00142723" w14:paraId="711A16FC" w14:textId="77777777" w:rsidTr="006F0A8A">
        <w:trPr>
          <w:cantSplit/>
        </w:trPr>
        <w:tc>
          <w:tcPr>
            <w:tcW w:w="10314" w:type="dxa"/>
            <w:tcBorders>
              <w:top w:val="single" w:sz="4" w:space="0" w:color="auto"/>
              <w:left w:val="single" w:sz="4" w:space="0" w:color="auto"/>
              <w:bottom w:val="single" w:sz="4" w:space="0" w:color="auto"/>
              <w:right w:val="single" w:sz="4" w:space="0" w:color="auto"/>
            </w:tcBorders>
          </w:tcPr>
          <w:p w14:paraId="3D061CD5" w14:textId="77777777" w:rsidR="007976F2" w:rsidRPr="00142723" w:rsidRDefault="007976F2" w:rsidP="006F0A8A">
            <w:pPr>
              <w:rPr>
                <w:rFonts w:ascii="Calibri" w:hAnsi="Calibri"/>
                <w:color w:val="542988"/>
                <w:sz w:val="16"/>
              </w:rPr>
            </w:pPr>
            <w:r w:rsidRPr="00142723">
              <w:rPr>
                <w:rFonts w:ascii="Calibri" w:hAnsi="Calibri"/>
                <w:color w:val="542988"/>
                <w:sz w:val="16"/>
              </w:rPr>
              <w:t>Date of birth:</w:t>
            </w:r>
          </w:p>
          <w:p w14:paraId="2E8CF830" w14:textId="77777777" w:rsidR="007976F2" w:rsidRPr="00142723" w:rsidRDefault="007976F2" w:rsidP="006F0A8A">
            <w:pPr>
              <w:rPr>
                <w:rFonts w:ascii="Calibri" w:hAnsi="Calibri"/>
                <w:color w:val="542988"/>
                <w:sz w:val="16"/>
              </w:rPr>
            </w:pPr>
          </w:p>
        </w:tc>
      </w:tr>
    </w:tbl>
    <w:p w14:paraId="10F0C1AD" w14:textId="77777777" w:rsidR="007976F2" w:rsidRPr="00142723" w:rsidRDefault="007976F2" w:rsidP="007976F2">
      <w:pPr>
        <w:rPr>
          <w:rFonts w:ascii="Calibri" w:hAnsi="Calibri"/>
          <w:color w:val="542988"/>
          <w:sz w:val="16"/>
        </w:rPr>
      </w:pPr>
    </w:p>
    <w:p w14:paraId="7F42D4B3" w14:textId="77777777" w:rsidR="007976F2" w:rsidRPr="00142723" w:rsidRDefault="007976F2" w:rsidP="007976F2">
      <w:pPr>
        <w:rPr>
          <w:rFonts w:ascii="Calibri" w:hAnsi="Calibri"/>
          <w:color w:val="542988"/>
          <w:sz w:val="16"/>
        </w:rPr>
      </w:pPr>
    </w:p>
    <w:p w14:paraId="41E6C27A" w14:textId="77777777" w:rsidR="007976F2" w:rsidRPr="00142723" w:rsidRDefault="007976F2" w:rsidP="007976F2">
      <w:pPr>
        <w:rPr>
          <w:rFonts w:ascii="Calibri" w:hAnsi="Calibri"/>
          <w:b/>
          <w:color w:val="542988"/>
          <w:sz w:val="16"/>
        </w:rPr>
      </w:pPr>
      <w:r w:rsidRPr="00142723">
        <w:rPr>
          <w:rFonts w:ascii="Calibri" w:hAnsi="Calibri"/>
          <w:b/>
          <w:color w:val="542988"/>
        </w:rPr>
        <w:t>The Employer</w:t>
      </w:r>
      <w:r w:rsidRPr="00142723">
        <w:rPr>
          <w:rFonts w:ascii="Calibri" w:hAnsi="Calibri"/>
          <w:b/>
          <w:color w:val="542988"/>
          <w:sz w:val="16"/>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314"/>
      </w:tblGrid>
      <w:tr w:rsidR="007976F2" w:rsidRPr="00142723" w14:paraId="6C70935D" w14:textId="77777777" w:rsidTr="006F0A8A">
        <w:trPr>
          <w:cantSplit/>
        </w:trPr>
        <w:tc>
          <w:tcPr>
            <w:tcW w:w="10314" w:type="dxa"/>
          </w:tcPr>
          <w:p w14:paraId="4CBF8814" w14:textId="77777777" w:rsidR="007976F2" w:rsidRPr="00142723" w:rsidRDefault="007976F2" w:rsidP="006F0A8A">
            <w:pPr>
              <w:rPr>
                <w:rFonts w:ascii="Calibri" w:hAnsi="Calibri"/>
                <w:color w:val="542988"/>
                <w:sz w:val="16"/>
              </w:rPr>
            </w:pPr>
            <w:r w:rsidRPr="00142723">
              <w:rPr>
                <w:rFonts w:ascii="Calibri" w:hAnsi="Calibri"/>
                <w:color w:val="542988"/>
                <w:sz w:val="16"/>
              </w:rPr>
              <w:t>Name:</w:t>
            </w:r>
          </w:p>
          <w:p w14:paraId="6AD44539" w14:textId="77777777" w:rsidR="007976F2" w:rsidRPr="00142723" w:rsidRDefault="007976F2" w:rsidP="006F0A8A">
            <w:pPr>
              <w:rPr>
                <w:rFonts w:ascii="Calibri" w:hAnsi="Calibri"/>
                <w:color w:val="542988"/>
                <w:sz w:val="16"/>
              </w:rPr>
            </w:pPr>
          </w:p>
        </w:tc>
      </w:tr>
      <w:tr w:rsidR="007976F2" w:rsidRPr="00142723" w14:paraId="1B49E059" w14:textId="77777777" w:rsidTr="006F0A8A">
        <w:tc>
          <w:tcPr>
            <w:tcW w:w="10314" w:type="dxa"/>
          </w:tcPr>
          <w:p w14:paraId="35D25A23" w14:textId="77777777" w:rsidR="007976F2" w:rsidRPr="00142723" w:rsidRDefault="007976F2" w:rsidP="006F0A8A">
            <w:pPr>
              <w:rPr>
                <w:rFonts w:ascii="Calibri" w:hAnsi="Calibri"/>
                <w:color w:val="542988"/>
                <w:sz w:val="16"/>
              </w:rPr>
            </w:pPr>
            <w:r w:rsidRPr="00142723">
              <w:rPr>
                <w:rFonts w:ascii="Calibri" w:hAnsi="Calibri"/>
                <w:color w:val="542988"/>
                <w:sz w:val="16"/>
              </w:rPr>
              <w:t>Address:</w:t>
            </w:r>
          </w:p>
          <w:p w14:paraId="61D8B439" w14:textId="77777777" w:rsidR="007976F2" w:rsidRPr="00142723" w:rsidRDefault="007976F2" w:rsidP="006F0A8A">
            <w:pPr>
              <w:rPr>
                <w:rFonts w:ascii="Calibri" w:hAnsi="Calibri"/>
                <w:color w:val="542988"/>
                <w:sz w:val="16"/>
              </w:rPr>
            </w:pPr>
          </w:p>
          <w:p w14:paraId="5186E1CC" w14:textId="77777777" w:rsidR="007976F2" w:rsidRPr="00142723" w:rsidRDefault="007976F2" w:rsidP="006F0A8A">
            <w:pPr>
              <w:rPr>
                <w:rFonts w:ascii="Calibri" w:hAnsi="Calibri"/>
                <w:color w:val="542988"/>
                <w:sz w:val="16"/>
              </w:rPr>
            </w:pPr>
          </w:p>
          <w:p w14:paraId="3E9128F3" w14:textId="77777777" w:rsidR="007976F2" w:rsidRPr="00142723" w:rsidRDefault="007976F2" w:rsidP="006F0A8A">
            <w:pPr>
              <w:rPr>
                <w:rFonts w:ascii="Calibri" w:hAnsi="Calibri"/>
                <w:color w:val="542988"/>
                <w:sz w:val="16"/>
              </w:rPr>
            </w:pPr>
          </w:p>
          <w:p w14:paraId="61DCC3F3" w14:textId="77777777" w:rsidR="007976F2" w:rsidRPr="00142723" w:rsidRDefault="007976F2" w:rsidP="006F0A8A">
            <w:pPr>
              <w:rPr>
                <w:rFonts w:ascii="Calibri" w:hAnsi="Calibri"/>
                <w:color w:val="542988"/>
                <w:sz w:val="16"/>
              </w:rPr>
            </w:pPr>
          </w:p>
          <w:p w14:paraId="6D561AAA" w14:textId="77777777" w:rsidR="007976F2" w:rsidRPr="00142723" w:rsidRDefault="007976F2" w:rsidP="006F0A8A">
            <w:pPr>
              <w:rPr>
                <w:rFonts w:ascii="Calibri" w:hAnsi="Calibri"/>
                <w:color w:val="542988"/>
                <w:sz w:val="16"/>
              </w:rPr>
            </w:pPr>
          </w:p>
        </w:tc>
      </w:tr>
      <w:tr w:rsidR="007976F2" w:rsidRPr="00142723" w14:paraId="23847821" w14:textId="77777777" w:rsidTr="006F0A8A">
        <w:tc>
          <w:tcPr>
            <w:tcW w:w="10314" w:type="dxa"/>
            <w:tcBorders>
              <w:bottom w:val="nil"/>
            </w:tcBorders>
          </w:tcPr>
          <w:p w14:paraId="7C308215" w14:textId="77777777" w:rsidR="007976F2" w:rsidRPr="00142723" w:rsidRDefault="007976F2" w:rsidP="006F0A8A">
            <w:pPr>
              <w:rPr>
                <w:rFonts w:ascii="Calibri" w:hAnsi="Calibri"/>
                <w:color w:val="542988"/>
                <w:sz w:val="16"/>
              </w:rPr>
            </w:pPr>
            <w:r w:rsidRPr="00142723">
              <w:rPr>
                <w:rFonts w:ascii="Calibri" w:hAnsi="Calibri"/>
                <w:color w:val="542988"/>
                <w:sz w:val="16"/>
              </w:rPr>
              <w:t>Telephone:</w:t>
            </w:r>
          </w:p>
          <w:p w14:paraId="6BFB51F8" w14:textId="77777777" w:rsidR="007976F2" w:rsidRPr="00142723" w:rsidRDefault="007976F2" w:rsidP="006F0A8A">
            <w:pPr>
              <w:rPr>
                <w:rFonts w:ascii="Calibri" w:hAnsi="Calibri"/>
                <w:color w:val="542988"/>
                <w:sz w:val="16"/>
              </w:rPr>
            </w:pPr>
          </w:p>
        </w:tc>
      </w:tr>
      <w:tr w:rsidR="007976F2" w:rsidRPr="00142723" w14:paraId="73DFA59F" w14:textId="77777777" w:rsidTr="006F0A8A">
        <w:tc>
          <w:tcPr>
            <w:tcW w:w="10314" w:type="dxa"/>
            <w:tcBorders>
              <w:top w:val="single" w:sz="4" w:space="0" w:color="auto"/>
              <w:left w:val="single" w:sz="4" w:space="0" w:color="auto"/>
              <w:bottom w:val="single" w:sz="4" w:space="0" w:color="auto"/>
              <w:right w:val="single" w:sz="4" w:space="0" w:color="auto"/>
            </w:tcBorders>
          </w:tcPr>
          <w:p w14:paraId="2C014628" w14:textId="77777777" w:rsidR="007976F2" w:rsidRPr="00142723" w:rsidRDefault="007976F2" w:rsidP="006F0A8A">
            <w:pPr>
              <w:rPr>
                <w:rFonts w:ascii="Calibri" w:hAnsi="Calibri"/>
                <w:color w:val="542988"/>
                <w:sz w:val="16"/>
              </w:rPr>
            </w:pPr>
            <w:r w:rsidRPr="00142723">
              <w:rPr>
                <w:rFonts w:ascii="Calibri" w:hAnsi="Calibri"/>
                <w:color w:val="542988"/>
                <w:sz w:val="16"/>
              </w:rPr>
              <w:t>Contact:</w:t>
            </w:r>
          </w:p>
          <w:p w14:paraId="47ED40E6" w14:textId="77777777" w:rsidR="007976F2" w:rsidRPr="00142723" w:rsidRDefault="007976F2" w:rsidP="006F0A8A">
            <w:pPr>
              <w:rPr>
                <w:rFonts w:ascii="Calibri" w:hAnsi="Calibri"/>
                <w:color w:val="542988"/>
                <w:sz w:val="16"/>
              </w:rPr>
            </w:pPr>
          </w:p>
        </w:tc>
      </w:tr>
    </w:tbl>
    <w:p w14:paraId="65E1BE71" w14:textId="77777777" w:rsidR="007976F2" w:rsidRPr="00142723" w:rsidRDefault="007976F2" w:rsidP="007976F2">
      <w:pPr>
        <w:rPr>
          <w:rFonts w:ascii="Calibri" w:hAnsi="Calibri"/>
          <w:color w:val="542988"/>
          <w:sz w:val="16"/>
        </w:rPr>
      </w:pPr>
    </w:p>
    <w:p w14:paraId="2053F4A8" w14:textId="77777777" w:rsidR="007976F2" w:rsidRPr="00142723" w:rsidRDefault="007976F2" w:rsidP="007976F2">
      <w:pPr>
        <w:rPr>
          <w:rFonts w:ascii="Calibri" w:hAnsi="Calibri"/>
          <w:color w:val="542988"/>
          <w:sz w:val="16"/>
        </w:rPr>
      </w:pPr>
    </w:p>
    <w:p w14:paraId="4FDD9152" w14:textId="77777777" w:rsidR="007976F2" w:rsidRPr="00142723" w:rsidRDefault="007976F2" w:rsidP="007976F2">
      <w:pPr>
        <w:rPr>
          <w:rFonts w:ascii="Calibri" w:hAnsi="Calibri"/>
          <w:color w:val="542988"/>
          <w:sz w:val="16"/>
        </w:rPr>
      </w:pPr>
    </w:p>
    <w:p w14:paraId="021CCACA" w14:textId="77777777" w:rsidR="007976F2" w:rsidRPr="00142723" w:rsidRDefault="007976F2" w:rsidP="007976F2">
      <w:pPr>
        <w:rPr>
          <w:rFonts w:ascii="Calibri" w:hAnsi="Calibri"/>
          <w:b/>
          <w:color w:val="542988"/>
        </w:rPr>
      </w:pPr>
      <w:r>
        <w:rPr>
          <w:rFonts w:ascii="Calibri" w:hAnsi="Calibri"/>
          <w:b/>
          <w:color w:val="542988"/>
        </w:rPr>
        <w:t xml:space="preserve">Skills Development </w:t>
      </w:r>
      <w:smartTag w:uri="urn:schemas-microsoft-com:office:smarttags" w:element="country-region">
        <w:smartTag w:uri="urn:schemas-microsoft-com:office:smarttags" w:element="place">
          <w:r>
            <w:rPr>
              <w:rFonts w:ascii="Calibri" w:hAnsi="Calibri"/>
              <w:b/>
              <w:color w:val="542988"/>
            </w:rPr>
            <w:t>Scotland</w:t>
          </w:r>
        </w:smartTag>
      </w:smartTag>
      <w:r>
        <w:rPr>
          <w:rFonts w:ascii="Calibri" w:hAnsi="Calibri"/>
          <w:b/>
          <w:color w:val="542988"/>
        </w:rPr>
        <w:t xml:space="preserve"> office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314"/>
      </w:tblGrid>
      <w:tr w:rsidR="007976F2" w:rsidRPr="00142723" w14:paraId="632DBDEE" w14:textId="77777777" w:rsidTr="006F0A8A">
        <w:tc>
          <w:tcPr>
            <w:tcW w:w="10314" w:type="dxa"/>
          </w:tcPr>
          <w:p w14:paraId="259C4C40" w14:textId="77777777" w:rsidR="007976F2" w:rsidRPr="00142723" w:rsidRDefault="007976F2" w:rsidP="006F0A8A">
            <w:pPr>
              <w:rPr>
                <w:rFonts w:ascii="Calibri" w:hAnsi="Calibri"/>
                <w:color w:val="542988"/>
                <w:sz w:val="16"/>
              </w:rPr>
            </w:pPr>
            <w:r w:rsidRPr="00142723">
              <w:rPr>
                <w:rFonts w:ascii="Calibri" w:hAnsi="Calibri"/>
                <w:color w:val="542988"/>
                <w:sz w:val="16"/>
              </w:rPr>
              <w:t>Name:</w:t>
            </w:r>
          </w:p>
          <w:p w14:paraId="7825F4D0" w14:textId="77777777" w:rsidR="007976F2" w:rsidRPr="00142723" w:rsidRDefault="007976F2" w:rsidP="006F0A8A">
            <w:pPr>
              <w:rPr>
                <w:rFonts w:ascii="Calibri" w:hAnsi="Calibri"/>
                <w:color w:val="542988"/>
                <w:sz w:val="16"/>
              </w:rPr>
            </w:pPr>
          </w:p>
        </w:tc>
      </w:tr>
      <w:tr w:rsidR="007976F2" w:rsidRPr="00142723" w14:paraId="100B3089" w14:textId="77777777" w:rsidTr="006F0A8A">
        <w:tc>
          <w:tcPr>
            <w:tcW w:w="10314" w:type="dxa"/>
          </w:tcPr>
          <w:p w14:paraId="6CDC42BA" w14:textId="77777777" w:rsidR="007976F2" w:rsidRPr="00142723" w:rsidRDefault="007976F2" w:rsidP="006F0A8A">
            <w:pPr>
              <w:rPr>
                <w:rFonts w:ascii="Calibri" w:hAnsi="Calibri"/>
                <w:color w:val="542988"/>
                <w:sz w:val="16"/>
              </w:rPr>
            </w:pPr>
            <w:r w:rsidRPr="00142723">
              <w:rPr>
                <w:rFonts w:ascii="Calibri" w:hAnsi="Calibri"/>
                <w:color w:val="542988"/>
                <w:sz w:val="16"/>
              </w:rPr>
              <w:t>Address:</w:t>
            </w:r>
          </w:p>
          <w:p w14:paraId="58F8CFA8" w14:textId="77777777" w:rsidR="007976F2" w:rsidRPr="00142723" w:rsidRDefault="007976F2" w:rsidP="006F0A8A">
            <w:pPr>
              <w:rPr>
                <w:rFonts w:ascii="Calibri" w:hAnsi="Calibri"/>
                <w:color w:val="542988"/>
                <w:sz w:val="16"/>
              </w:rPr>
            </w:pPr>
          </w:p>
          <w:p w14:paraId="5C43440F" w14:textId="77777777" w:rsidR="007976F2" w:rsidRPr="00142723" w:rsidRDefault="007976F2" w:rsidP="006F0A8A">
            <w:pPr>
              <w:rPr>
                <w:rFonts w:ascii="Calibri" w:hAnsi="Calibri"/>
                <w:color w:val="542988"/>
                <w:sz w:val="16"/>
              </w:rPr>
            </w:pPr>
          </w:p>
          <w:p w14:paraId="1B96E019" w14:textId="77777777" w:rsidR="007976F2" w:rsidRPr="00142723" w:rsidRDefault="007976F2" w:rsidP="006F0A8A">
            <w:pPr>
              <w:rPr>
                <w:rFonts w:ascii="Calibri" w:hAnsi="Calibri"/>
                <w:color w:val="542988"/>
                <w:sz w:val="16"/>
              </w:rPr>
            </w:pPr>
          </w:p>
          <w:p w14:paraId="061FE119" w14:textId="77777777" w:rsidR="007976F2" w:rsidRPr="00142723" w:rsidRDefault="007976F2" w:rsidP="006F0A8A">
            <w:pPr>
              <w:rPr>
                <w:rFonts w:ascii="Calibri" w:hAnsi="Calibri"/>
                <w:color w:val="542988"/>
                <w:sz w:val="16"/>
              </w:rPr>
            </w:pPr>
          </w:p>
        </w:tc>
      </w:tr>
      <w:tr w:rsidR="007976F2" w:rsidRPr="00142723" w14:paraId="7549F407" w14:textId="77777777" w:rsidTr="006F0A8A">
        <w:tc>
          <w:tcPr>
            <w:tcW w:w="10314" w:type="dxa"/>
          </w:tcPr>
          <w:p w14:paraId="1851B0F1" w14:textId="77777777" w:rsidR="007976F2" w:rsidRPr="00142723" w:rsidRDefault="007976F2" w:rsidP="006F0A8A">
            <w:pPr>
              <w:rPr>
                <w:rFonts w:ascii="Calibri" w:hAnsi="Calibri"/>
                <w:color w:val="542988"/>
                <w:sz w:val="16"/>
              </w:rPr>
            </w:pPr>
            <w:r w:rsidRPr="00142723">
              <w:rPr>
                <w:rFonts w:ascii="Calibri" w:hAnsi="Calibri"/>
                <w:color w:val="542988"/>
                <w:sz w:val="16"/>
              </w:rPr>
              <w:t>Telephone:</w:t>
            </w:r>
          </w:p>
          <w:p w14:paraId="10FDD7BC" w14:textId="77777777" w:rsidR="007976F2" w:rsidRPr="00142723" w:rsidRDefault="007976F2" w:rsidP="006F0A8A">
            <w:pPr>
              <w:rPr>
                <w:rFonts w:ascii="Calibri" w:hAnsi="Calibri"/>
                <w:color w:val="542988"/>
                <w:sz w:val="16"/>
              </w:rPr>
            </w:pPr>
          </w:p>
        </w:tc>
      </w:tr>
      <w:tr w:rsidR="007976F2" w:rsidRPr="00142723" w14:paraId="3CE79F38" w14:textId="77777777" w:rsidTr="006F0A8A">
        <w:tc>
          <w:tcPr>
            <w:tcW w:w="10314" w:type="dxa"/>
          </w:tcPr>
          <w:p w14:paraId="31239B3E" w14:textId="77777777" w:rsidR="007976F2" w:rsidRPr="00142723" w:rsidRDefault="007976F2" w:rsidP="006F0A8A">
            <w:pPr>
              <w:rPr>
                <w:rFonts w:ascii="Calibri" w:hAnsi="Calibri"/>
                <w:color w:val="542988"/>
                <w:sz w:val="16"/>
              </w:rPr>
            </w:pPr>
            <w:r w:rsidRPr="00142723">
              <w:rPr>
                <w:rFonts w:ascii="Calibri" w:hAnsi="Calibri"/>
                <w:color w:val="542988"/>
                <w:sz w:val="16"/>
              </w:rPr>
              <w:t>Contact:</w:t>
            </w:r>
          </w:p>
          <w:p w14:paraId="3E07662D" w14:textId="77777777" w:rsidR="007976F2" w:rsidRPr="00142723" w:rsidRDefault="007976F2" w:rsidP="006F0A8A">
            <w:pPr>
              <w:rPr>
                <w:rFonts w:ascii="Calibri" w:hAnsi="Calibri"/>
                <w:color w:val="542988"/>
                <w:sz w:val="16"/>
              </w:rPr>
            </w:pPr>
          </w:p>
        </w:tc>
      </w:tr>
    </w:tbl>
    <w:p w14:paraId="4A3B6D05" w14:textId="77777777" w:rsidR="00D77655" w:rsidRDefault="00D77655" w:rsidP="00D77655">
      <w:pPr>
        <w:rPr>
          <w:rFonts w:ascii="Calibri" w:hAnsi="Calibri"/>
          <w:b/>
          <w:color w:val="542988"/>
        </w:rPr>
        <w:sectPr w:rsidR="00D77655" w:rsidSect="000B4F33">
          <w:headerReference w:type="default" r:id="rId15"/>
          <w:footerReference w:type="default" r:id="rId16"/>
          <w:pgSz w:w="11907" w:h="16839" w:code="9"/>
          <w:pgMar w:top="820" w:right="710" w:bottom="851" w:left="1134" w:header="284" w:footer="386" w:gutter="0"/>
          <w:cols w:space="720"/>
          <w:docGrid w:linePitch="272"/>
        </w:sectPr>
      </w:pPr>
    </w:p>
    <w:p w14:paraId="64D241A4" w14:textId="77777777" w:rsidR="00D77655" w:rsidRPr="00884D23" w:rsidRDefault="00D77655" w:rsidP="00D77655">
      <w:pPr>
        <w:rPr>
          <w:rFonts w:ascii="Calibri" w:hAnsi="Calibri"/>
          <w:b/>
          <w:color w:val="7030A0"/>
        </w:rPr>
      </w:pPr>
      <w:r w:rsidRPr="00884D23">
        <w:rPr>
          <w:rFonts w:ascii="Calibri" w:hAnsi="Calibri"/>
          <w:b/>
          <w:color w:val="7030A0"/>
        </w:rPr>
        <w:t>Framework selected outcomes</w:t>
      </w:r>
    </w:p>
    <w:p w14:paraId="712D0ED6" w14:textId="77777777" w:rsidR="00D77655" w:rsidRPr="00884D23" w:rsidRDefault="00D77655" w:rsidP="00D77655">
      <w:pPr>
        <w:rPr>
          <w:rFonts w:ascii="Calibri" w:hAnsi="Calibri"/>
          <w:b/>
          <w:i/>
          <w:color w:val="7030A0"/>
        </w:rPr>
      </w:pPr>
      <w:r w:rsidRPr="00884D23">
        <w:rPr>
          <w:rFonts w:ascii="Calibri" w:hAnsi="Calibri"/>
          <w:b/>
          <w:i/>
          <w:color w:val="7030A0"/>
        </w:rPr>
        <w:t>Mandatory outcomes</w:t>
      </w:r>
    </w:p>
    <w:p w14:paraId="689F14E9" w14:textId="77777777" w:rsidR="00D77655" w:rsidRPr="00884D23" w:rsidRDefault="00D77655" w:rsidP="00D77655">
      <w:pPr>
        <w:rPr>
          <w:rFonts w:ascii="Calibri" w:hAnsi="Calibri"/>
          <w:color w:val="7030A0"/>
          <w:sz w:val="16"/>
        </w:rPr>
      </w:pPr>
    </w:p>
    <w:tbl>
      <w:tblPr>
        <w:tblW w:w="9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42"/>
        <w:gridCol w:w="5429"/>
        <w:gridCol w:w="1294"/>
        <w:gridCol w:w="837"/>
        <w:gridCol w:w="1080"/>
      </w:tblGrid>
      <w:tr w:rsidR="00D77655" w:rsidRPr="00884D23" w14:paraId="63B01D2D" w14:textId="77777777" w:rsidTr="00D77655">
        <w:tc>
          <w:tcPr>
            <w:tcW w:w="6771" w:type="dxa"/>
            <w:gridSpan w:val="2"/>
            <w:shd w:val="pct10" w:color="auto" w:fill="auto"/>
          </w:tcPr>
          <w:p w14:paraId="39F22183" w14:textId="77777777" w:rsidR="00D77655" w:rsidRPr="00884D23" w:rsidRDefault="00D77655" w:rsidP="00D77655">
            <w:pPr>
              <w:spacing w:before="60" w:after="60"/>
              <w:rPr>
                <w:rFonts w:ascii="Calibri" w:hAnsi="Calibri"/>
                <w:i/>
                <w:iCs/>
                <w:color w:val="7030A0"/>
              </w:rPr>
            </w:pPr>
            <w:r>
              <w:rPr>
                <w:rFonts w:ascii="Calibri" w:hAnsi="Calibri"/>
                <w:b/>
                <w:color w:val="7030A0"/>
              </w:rPr>
              <w:t>Title of Framework</w:t>
            </w:r>
            <w:r>
              <w:rPr>
                <w:rFonts w:ascii="Calibri" w:hAnsi="Calibri"/>
                <w:b/>
                <w:iCs/>
                <w:color w:val="7030A0"/>
              </w:rPr>
              <w:t xml:space="preserve"> – All units are mandatory</w:t>
            </w:r>
          </w:p>
        </w:tc>
        <w:tc>
          <w:tcPr>
            <w:tcW w:w="1294" w:type="dxa"/>
            <w:shd w:val="pct10" w:color="auto" w:fill="auto"/>
          </w:tcPr>
          <w:p w14:paraId="18FC6387" w14:textId="77777777" w:rsidR="00D77655" w:rsidRPr="00884D23" w:rsidRDefault="00D77655" w:rsidP="00D77655">
            <w:pPr>
              <w:spacing w:before="60" w:after="60"/>
              <w:rPr>
                <w:rFonts w:ascii="Calibri" w:hAnsi="Calibri"/>
                <w:color w:val="7030A0"/>
                <w:sz w:val="16"/>
              </w:rPr>
            </w:pPr>
            <w:r w:rsidRPr="00884D23">
              <w:rPr>
                <w:rFonts w:ascii="Calibri" w:hAnsi="Calibri"/>
                <w:b/>
                <w:color w:val="7030A0"/>
                <w:sz w:val="16"/>
              </w:rPr>
              <w:t>Tick units being undertaken</w:t>
            </w:r>
          </w:p>
        </w:tc>
        <w:tc>
          <w:tcPr>
            <w:tcW w:w="837" w:type="dxa"/>
            <w:shd w:val="pct10" w:color="auto" w:fill="auto"/>
          </w:tcPr>
          <w:p w14:paraId="2582E9B7" w14:textId="77777777" w:rsidR="00D77655" w:rsidRPr="00884D23" w:rsidRDefault="00D77655" w:rsidP="00D77655">
            <w:pPr>
              <w:spacing w:before="60" w:after="60"/>
              <w:rPr>
                <w:rFonts w:ascii="Calibri" w:hAnsi="Calibri"/>
                <w:b/>
                <w:color w:val="7030A0"/>
                <w:sz w:val="16"/>
              </w:rPr>
            </w:pPr>
            <w:r w:rsidRPr="00884D23">
              <w:rPr>
                <w:rFonts w:ascii="Calibri" w:hAnsi="Calibri"/>
                <w:b/>
                <w:color w:val="7030A0"/>
                <w:sz w:val="16"/>
              </w:rPr>
              <w:t>SCQF Level</w:t>
            </w:r>
          </w:p>
        </w:tc>
        <w:tc>
          <w:tcPr>
            <w:tcW w:w="1080" w:type="dxa"/>
            <w:shd w:val="pct10" w:color="auto" w:fill="auto"/>
          </w:tcPr>
          <w:p w14:paraId="2A4CE9BF" w14:textId="77777777" w:rsidR="00D77655" w:rsidRPr="00884D23" w:rsidRDefault="00D77655" w:rsidP="00D77655">
            <w:pPr>
              <w:spacing w:before="60" w:after="60"/>
              <w:rPr>
                <w:rFonts w:ascii="Calibri" w:hAnsi="Calibri"/>
                <w:b/>
                <w:color w:val="7030A0"/>
                <w:sz w:val="16"/>
              </w:rPr>
            </w:pPr>
            <w:r w:rsidRPr="00884D23">
              <w:rPr>
                <w:rFonts w:ascii="Calibri" w:hAnsi="Calibri"/>
                <w:b/>
                <w:color w:val="7030A0"/>
                <w:sz w:val="16"/>
              </w:rPr>
              <w:t>SCQF Credit Points</w:t>
            </w:r>
          </w:p>
        </w:tc>
      </w:tr>
      <w:tr w:rsidR="00D77655" w:rsidRPr="00884D23" w14:paraId="34E0E9F3" w14:textId="77777777" w:rsidTr="00D77655">
        <w:tc>
          <w:tcPr>
            <w:tcW w:w="1342" w:type="dxa"/>
            <w:vAlign w:val="center"/>
          </w:tcPr>
          <w:p w14:paraId="765C2A8D" w14:textId="77777777" w:rsidR="00D77655" w:rsidRPr="00842EF2" w:rsidRDefault="00D77655" w:rsidP="00D77655">
            <w:pPr>
              <w:spacing w:before="60" w:after="60"/>
              <w:rPr>
                <w:rFonts w:ascii="Calibri" w:hAnsi="Calibri"/>
                <w:color w:val="7030A0"/>
              </w:rPr>
            </w:pPr>
          </w:p>
        </w:tc>
        <w:tc>
          <w:tcPr>
            <w:tcW w:w="5429" w:type="dxa"/>
            <w:vAlign w:val="center"/>
          </w:tcPr>
          <w:p w14:paraId="48D94FF2" w14:textId="77777777" w:rsidR="00D77655" w:rsidRPr="00842EF2" w:rsidRDefault="00D77655" w:rsidP="00D77655">
            <w:pPr>
              <w:spacing w:before="60" w:after="60"/>
              <w:rPr>
                <w:rFonts w:ascii="Calibri" w:hAnsi="Calibri"/>
                <w:color w:val="7030A0"/>
              </w:rPr>
            </w:pPr>
            <w:r>
              <w:rPr>
                <w:rFonts w:ascii="Calibri" w:hAnsi="Calibri"/>
                <w:color w:val="7030A0"/>
              </w:rPr>
              <w:t>Unit Title</w:t>
            </w:r>
          </w:p>
        </w:tc>
        <w:tc>
          <w:tcPr>
            <w:tcW w:w="1294" w:type="dxa"/>
          </w:tcPr>
          <w:p w14:paraId="53DCBFF8" w14:textId="77777777" w:rsidR="00D77655" w:rsidRPr="00884D23" w:rsidRDefault="00D77655" w:rsidP="00D77655">
            <w:pPr>
              <w:spacing w:before="60" w:after="60"/>
              <w:jc w:val="center"/>
              <w:rPr>
                <w:rFonts w:ascii="Calibri" w:hAnsi="Calibri"/>
                <w:color w:val="7030A0"/>
              </w:rPr>
            </w:pPr>
          </w:p>
        </w:tc>
        <w:tc>
          <w:tcPr>
            <w:tcW w:w="837" w:type="dxa"/>
            <w:vAlign w:val="center"/>
          </w:tcPr>
          <w:p w14:paraId="56BD6AC1"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3BB549E7" w14:textId="77777777" w:rsidR="00D77655" w:rsidRPr="00842EF2" w:rsidRDefault="00D77655" w:rsidP="00D77655">
            <w:pPr>
              <w:spacing w:before="60" w:after="60"/>
              <w:jc w:val="center"/>
              <w:rPr>
                <w:rFonts w:ascii="Calibri" w:hAnsi="Calibri"/>
                <w:color w:val="7030A0"/>
              </w:rPr>
            </w:pPr>
          </w:p>
        </w:tc>
      </w:tr>
      <w:tr w:rsidR="00D77655" w:rsidRPr="00884D23" w14:paraId="5E9AF07F" w14:textId="77777777" w:rsidTr="00D77655">
        <w:tc>
          <w:tcPr>
            <w:tcW w:w="1342" w:type="dxa"/>
            <w:vAlign w:val="center"/>
          </w:tcPr>
          <w:p w14:paraId="337BF09C" w14:textId="77777777" w:rsidR="00D77655" w:rsidRPr="00842EF2" w:rsidRDefault="00D77655" w:rsidP="00D77655">
            <w:pPr>
              <w:spacing w:before="60" w:after="60"/>
              <w:rPr>
                <w:rFonts w:ascii="Calibri" w:hAnsi="Calibri"/>
                <w:color w:val="7030A0"/>
              </w:rPr>
            </w:pPr>
          </w:p>
        </w:tc>
        <w:tc>
          <w:tcPr>
            <w:tcW w:w="5429" w:type="dxa"/>
            <w:vAlign w:val="center"/>
          </w:tcPr>
          <w:p w14:paraId="34CA68A4" w14:textId="77777777" w:rsidR="00D77655" w:rsidRPr="00842EF2" w:rsidRDefault="00D77655" w:rsidP="00D77655">
            <w:pPr>
              <w:spacing w:before="60" w:after="60"/>
              <w:rPr>
                <w:rFonts w:ascii="Calibri" w:hAnsi="Calibri"/>
                <w:color w:val="7030A0"/>
              </w:rPr>
            </w:pPr>
          </w:p>
        </w:tc>
        <w:tc>
          <w:tcPr>
            <w:tcW w:w="1294" w:type="dxa"/>
          </w:tcPr>
          <w:p w14:paraId="541D187E" w14:textId="77777777" w:rsidR="00D77655" w:rsidRPr="00884D23" w:rsidRDefault="00D77655" w:rsidP="00D77655">
            <w:pPr>
              <w:spacing w:before="60" w:after="60"/>
              <w:jc w:val="center"/>
              <w:rPr>
                <w:rFonts w:ascii="Calibri" w:hAnsi="Calibri"/>
                <w:color w:val="7030A0"/>
              </w:rPr>
            </w:pPr>
          </w:p>
        </w:tc>
        <w:tc>
          <w:tcPr>
            <w:tcW w:w="837" w:type="dxa"/>
            <w:vAlign w:val="center"/>
          </w:tcPr>
          <w:p w14:paraId="7B418D76"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1CDCD318" w14:textId="77777777" w:rsidR="00D77655" w:rsidRPr="00842EF2" w:rsidRDefault="00D77655" w:rsidP="00D77655">
            <w:pPr>
              <w:spacing w:before="60" w:after="60"/>
              <w:jc w:val="center"/>
              <w:rPr>
                <w:rFonts w:ascii="Calibri" w:hAnsi="Calibri"/>
                <w:color w:val="7030A0"/>
              </w:rPr>
            </w:pPr>
          </w:p>
        </w:tc>
      </w:tr>
      <w:tr w:rsidR="00D77655" w:rsidRPr="00884D23" w14:paraId="222F1CAA" w14:textId="77777777" w:rsidTr="00D77655">
        <w:tc>
          <w:tcPr>
            <w:tcW w:w="1342" w:type="dxa"/>
            <w:vAlign w:val="center"/>
          </w:tcPr>
          <w:p w14:paraId="79091B7D" w14:textId="77777777" w:rsidR="00D77655" w:rsidRPr="00842EF2" w:rsidRDefault="00D77655" w:rsidP="00D77655">
            <w:pPr>
              <w:spacing w:before="60" w:after="60"/>
              <w:rPr>
                <w:rFonts w:ascii="Calibri" w:hAnsi="Calibri"/>
                <w:color w:val="7030A0"/>
              </w:rPr>
            </w:pPr>
          </w:p>
        </w:tc>
        <w:tc>
          <w:tcPr>
            <w:tcW w:w="5429" w:type="dxa"/>
            <w:vAlign w:val="center"/>
          </w:tcPr>
          <w:p w14:paraId="6D708511" w14:textId="77777777" w:rsidR="00D77655" w:rsidRPr="00842EF2" w:rsidRDefault="00D77655" w:rsidP="00D77655">
            <w:pPr>
              <w:spacing w:before="60" w:after="60"/>
              <w:rPr>
                <w:rFonts w:ascii="Calibri" w:hAnsi="Calibri"/>
                <w:color w:val="7030A0"/>
              </w:rPr>
            </w:pPr>
          </w:p>
        </w:tc>
        <w:tc>
          <w:tcPr>
            <w:tcW w:w="1294" w:type="dxa"/>
          </w:tcPr>
          <w:p w14:paraId="10ADC45B" w14:textId="77777777" w:rsidR="00D77655" w:rsidRPr="00884D23" w:rsidRDefault="00D77655" w:rsidP="00D77655">
            <w:pPr>
              <w:spacing w:before="60" w:after="60"/>
              <w:jc w:val="center"/>
              <w:rPr>
                <w:rFonts w:ascii="Calibri" w:hAnsi="Calibri"/>
                <w:color w:val="7030A0"/>
              </w:rPr>
            </w:pPr>
          </w:p>
        </w:tc>
        <w:tc>
          <w:tcPr>
            <w:tcW w:w="837" w:type="dxa"/>
            <w:vAlign w:val="center"/>
          </w:tcPr>
          <w:p w14:paraId="75528F2D"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7B4BB36B" w14:textId="77777777" w:rsidR="00D77655" w:rsidRPr="00842EF2" w:rsidRDefault="00D77655" w:rsidP="00D77655">
            <w:pPr>
              <w:spacing w:before="60" w:after="60"/>
              <w:jc w:val="center"/>
              <w:rPr>
                <w:rFonts w:ascii="Calibri" w:hAnsi="Calibri"/>
                <w:color w:val="7030A0"/>
              </w:rPr>
            </w:pPr>
          </w:p>
        </w:tc>
      </w:tr>
      <w:tr w:rsidR="00D77655" w:rsidRPr="00884D23" w14:paraId="4B5E7DF5" w14:textId="77777777" w:rsidTr="00D77655">
        <w:tc>
          <w:tcPr>
            <w:tcW w:w="1342" w:type="dxa"/>
            <w:vAlign w:val="center"/>
          </w:tcPr>
          <w:p w14:paraId="046B64ED" w14:textId="77777777" w:rsidR="00D77655" w:rsidRPr="00842EF2" w:rsidRDefault="00D77655" w:rsidP="00D77655">
            <w:pPr>
              <w:spacing w:before="60" w:after="60"/>
              <w:rPr>
                <w:rFonts w:ascii="Calibri" w:hAnsi="Calibri"/>
                <w:color w:val="7030A0"/>
              </w:rPr>
            </w:pPr>
          </w:p>
        </w:tc>
        <w:tc>
          <w:tcPr>
            <w:tcW w:w="5429" w:type="dxa"/>
            <w:vAlign w:val="center"/>
          </w:tcPr>
          <w:p w14:paraId="270B904C" w14:textId="77777777" w:rsidR="00D77655" w:rsidRPr="00842EF2" w:rsidRDefault="00D77655" w:rsidP="00D77655">
            <w:pPr>
              <w:spacing w:before="60" w:after="60"/>
              <w:rPr>
                <w:rFonts w:ascii="Calibri" w:hAnsi="Calibri"/>
                <w:color w:val="7030A0"/>
              </w:rPr>
            </w:pPr>
          </w:p>
        </w:tc>
        <w:tc>
          <w:tcPr>
            <w:tcW w:w="1294" w:type="dxa"/>
          </w:tcPr>
          <w:p w14:paraId="01AB6FEE" w14:textId="77777777" w:rsidR="00D77655" w:rsidRPr="00884D23" w:rsidRDefault="00D77655" w:rsidP="00D77655">
            <w:pPr>
              <w:spacing w:before="60" w:after="60"/>
              <w:jc w:val="center"/>
              <w:rPr>
                <w:rFonts w:ascii="Calibri" w:hAnsi="Calibri"/>
                <w:color w:val="7030A0"/>
              </w:rPr>
            </w:pPr>
          </w:p>
        </w:tc>
        <w:tc>
          <w:tcPr>
            <w:tcW w:w="837" w:type="dxa"/>
            <w:vAlign w:val="center"/>
          </w:tcPr>
          <w:p w14:paraId="28F1B968"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5C628A3F" w14:textId="77777777" w:rsidR="00D77655" w:rsidRPr="00842EF2" w:rsidRDefault="00D77655" w:rsidP="00D77655">
            <w:pPr>
              <w:spacing w:before="60" w:after="60"/>
              <w:jc w:val="center"/>
              <w:rPr>
                <w:rFonts w:ascii="Calibri" w:hAnsi="Calibri"/>
                <w:color w:val="7030A0"/>
              </w:rPr>
            </w:pPr>
          </w:p>
        </w:tc>
      </w:tr>
      <w:tr w:rsidR="00D77655" w:rsidRPr="00884D23" w14:paraId="3A508542" w14:textId="77777777" w:rsidTr="00D77655">
        <w:tc>
          <w:tcPr>
            <w:tcW w:w="1342" w:type="dxa"/>
            <w:vAlign w:val="center"/>
          </w:tcPr>
          <w:p w14:paraId="03130F80" w14:textId="77777777" w:rsidR="00D77655" w:rsidRPr="00842EF2" w:rsidRDefault="00D77655" w:rsidP="00D77655">
            <w:pPr>
              <w:spacing w:before="60" w:after="60"/>
              <w:rPr>
                <w:rFonts w:ascii="Calibri" w:hAnsi="Calibri"/>
                <w:color w:val="7030A0"/>
              </w:rPr>
            </w:pPr>
          </w:p>
        </w:tc>
        <w:tc>
          <w:tcPr>
            <w:tcW w:w="5429" w:type="dxa"/>
            <w:vAlign w:val="center"/>
          </w:tcPr>
          <w:p w14:paraId="0D465FC5" w14:textId="77777777" w:rsidR="00D77655" w:rsidRPr="00842EF2" w:rsidRDefault="00D77655" w:rsidP="00D77655">
            <w:pPr>
              <w:spacing w:before="60" w:after="60"/>
              <w:rPr>
                <w:rFonts w:ascii="Calibri" w:hAnsi="Calibri"/>
                <w:color w:val="7030A0"/>
              </w:rPr>
            </w:pPr>
          </w:p>
        </w:tc>
        <w:tc>
          <w:tcPr>
            <w:tcW w:w="1294" w:type="dxa"/>
          </w:tcPr>
          <w:p w14:paraId="5FD4B9DF" w14:textId="77777777" w:rsidR="00D77655" w:rsidRPr="00884D23" w:rsidRDefault="00D77655" w:rsidP="00D77655">
            <w:pPr>
              <w:spacing w:before="60" w:after="60"/>
              <w:jc w:val="center"/>
              <w:rPr>
                <w:rFonts w:ascii="Calibri" w:hAnsi="Calibri"/>
                <w:color w:val="7030A0"/>
              </w:rPr>
            </w:pPr>
          </w:p>
        </w:tc>
        <w:tc>
          <w:tcPr>
            <w:tcW w:w="837" w:type="dxa"/>
            <w:vAlign w:val="center"/>
          </w:tcPr>
          <w:p w14:paraId="7EEB7E69"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2B5D6DF8" w14:textId="77777777" w:rsidR="00D77655" w:rsidRPr="00842EF2" w:rsidRDefault="00D77655" w:rsidP="00D77655">
            <w:pPr>
              <w:spacing w:before="60" w:after="60"/>
              <w:jc w:val="center"/>
              <w:rPr>
                <w:rFonts w:ascii="Calibri" w:hAnsi="Calibri"/>
                <w:color w:val="7030A0"/>
              </w:rPr>
            </w:pPr>
          </w:p>
        </w:tc>
      </w:tr>
      <w:tr w:rsidR="00D77655" w:rsidRPr="00884D23" w14:paraId="6BC53AB8" w14:textId="77777777" w:rsidTr="00D77655">
        <w:tc>
          <w:tcPr>
            <w:tcW w:w="1342" w:type="dxa"/>
            <w:vAlign w:val="center"/>
          </w:tcPr>
          <w:p w14:paraId="3E14F75D" w14:textId="77777777" w:rsidR="00D77655" w:rsidRPr="00842EF2" w:rsidRDefault="00D77655" w:rsidP="00D77655">
            <w:pPr>
              <w:spacing w:before="60" w:after="60"/>
              <w:rPr>
                <w:rFonts w:ascii="Calibri" w:hAnsi="Calibri"/>
                <w:color w:val="7030A0"/>
              </w:rPr>
            </w:pPr>
          </w:p>
        </w:tc>
        <w:tc>
          <w:tcPr>
            <w:tcW w:w="5429" w:type="dxa"/>
            <w:vAlign w:val="center"/>
          </w:tcPr>
          <w:p w14:paraId="45628214" w14:textId="77777777" w:rsidR="00D77655" w:rsidRPr="00842EF2" w:rsidRDefault="00D77655" w:rsidP="00D77655">
            <w:pPr>
              <w:spacing w:before="60" w:after="60"/>
              <w:rPr>
                <w:rFonts w:ascii="Calibri" w:hAnsi="Calibri"/>
                <w:color w:val="7030A0"/>
              </w:rPr>
            </w:pPr>
          </w:p>
        </w:tc>
        <w:tc>
          <w:tcPr>
            <w:tcW w:w="1294" w:type="dxa"/>
          </w:tcPr>
          <w:p w14:paraId="6F250431" w14:textId="77777777" w:rsidR="00D77655" w:rsidRPr="00884D23" w:rsidRDefault="00D77655" w:rsidP="00D77655">
            <w:pPr>
              <w:spacing w:before="60" w:after="60"/>
              <w:jc w:val="center"/>
              <w:rPr>
                <w:rFonts w:ascii="Calibri" w:hAnsi="Calibri"/>
                <w:color w:val="7030A0"/>
              </w:rPr>
            </w:pPr>
          </w:p>
        </w:tc>
        <w:tc>
          <w:tcPr>
            <w:tcW w:w="837" w:type="dxa"/>
            <w:vAlign w:val="center"/>
          </w:tcPr>
          <w:p w14:paraId="7A1EBE37"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08742BE9" w14:textId="77777777" w:rsidR="00D77655" w:rsidRPr="00842EF2" w:rsidRDefault="00D77655" w:rsidP="00D77655">
            <w:pPr>
              <w:spacing w:before="60" w:after="60"/>
              <w:jc w:val="center"/>
              <w:rPr>
                <w:rFonts w:ascii="Calibri" w:hAnsi="Calibri"/>
                <w:color w:val="7030A0"/>
              </w:rPr>
            </w:pPr>
          </w:p>
        </w:tc>
      </w:tr>
      <w:tr w:rsidR="00D77655" w:rsidRPr="00884D23" w14:paraId="70138DB8" w14:textId="77777777" w:rsidTr="00D77655">
        <w:tc>
          <w:tcPr>
            <w:tcW w:w="1342" w:type="dxa"/>
            <w:vAlign w:val="center"/>
          </w:tcPr>
          <w:p w14:paraId="086AA413" w14:textId="77777777" w:rsidR="00D77655" w:rsidRPr="00842EF2" w:rsidRDefault="00D77655" w:rsidP="00D77655">
            <w:pPr>
              <w:spacing w:before="60" w:after="60"/>
              <w:rPr>
                <w:rFonts w:ascii="Calibri" w:hAnsi="Calibri"/>
                <w:color w:val="7030A0"/>
              </w:rPr>
            </w:pPr>
          </w:p>
        </w:tc>
        <w:tc>
          <w:tcPr>
            <w:tcW w:w="5429" w:type="dxa"/>
            <w:vAlign w:val="center"/>
          </w:tcPr>
          <w:p w14:paraId="7E2530DC" w14:textId="77777777" w:rsidR="00D77655" w:rsidRPr="00842EF2" w:rsidRDefault="00D77655" w:rsidP="00D77655">
            <w:pPr>
              <w:spacing w:before="60" w:after="60"/>
              <w:rPr>
                <w:rFonts w:ascii="Calibri" w:hAnsi="Calibri"/>
                <w:color w:val="7030A0"/>
              </w:rPr>
            </w:pPr>
          </w:p>
        </w:tc>
        <w:tc>
          <w:tcPr>
            <w:tcW w:w="1294" w:type="dxa"/>
          </w:tcPr>
          <w:p w14:paraId="73D05E75" w14:textId="77777777" w:rsidR="00D77655" w:rsidRPr="00884D23" w:rsidRDefault="00D77655" w:rsidP="00D77655">
            <w:pPr>
              <w:spacing w:before="60" w:after="60"/>
              <w:jc w:val="center"/>
              <w:rPr>
                <w:rFonts w:ascii="Calibri" w:hAnsi="Calibri"/>
                <w:color w:val="7030A0"/>
              </w:rPr>
            </w:pPr>
          </w:p>
        </w:tc>
        <w:tc>
          <w:tcPr>
            <w:tcW w:w="837" w:type="dxa"/>
            <w:vAlign w:val="center"/>
          </w:tcPr>
          <w:p w14:paraId="1BC49622"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5FC051EB" w14:textId="77777777" w:rsidR="00D77655" w:rsidRPr="00842EF2" w:rsidRDefault="00D77655" w:rsidP="00D77655">
            <w:pPr>
              <w:spacing w:before="60" w:after="60"/>
              <w:jc w:val="center"/>
              <w:rPr>
                <w:rFonts w:ascii="Calibri" w:hAnsi="Calibri"/>
                <w:color w:val="7030A0"/>
              </w:rPr>
            </w:pPr>
          </w:p>
        </w:tc>
      </w:tr>
      <w:tr w:rsidR="00D77655" w:rsidRPr="00884D23" w14:paraId="1ABF52BC" w14:textId="77777777" w:rsidTr="00D77655">
        <w:tc>
          <w:tcPr>
            <w:tcW w:w="1342" w:type="dxa"/>
            <w:vAlign w:val="center"/>
          </w:tcPr>
          <w:p w14:paraId="3930B485" w14:textId="77777777" w:rsidR="00D77655" w:rsidRPr="00842EF2" w:rsidRDefault="00D77655" w:rsidP="00D77655">
            <w:pPr>
              <w:spacing w:before="60" w:after="60"/>
              <w:rPr>
                <w:rFonts w:ascii="Calibri" w:hAnsi="Calibri"/>
                <w:color w:val="7030A0"/>
              </w:rPr>
            </w:pPr>
          </w:p>
        </w:tc>
        <w:tc>
          <w:tcPr>
            <w:tcW w:w="5429" w:type="dxa"/>
            <w:vAlign w:val="center"/>
          </w:tcPr>
          <w:p w14:paraId="1C8A22B8" w14:textId="77777777" w:rsidR="00D77655" w:rsidRPr="00842EF2" w:rsidRDefault="00D77655" w:rsidP="00D77655">
            <w:pPr>
              <w:spacing w:before="60" w:after="60"/>
              <w:rPr>
                <w:rFonts w:ascii="Calibri" w:hAnsi="Calibri"/>
                <w:color w:val="7030A0"/>
              </w:rPr>
            </w:pPr>
          </w:p>
        </w:tc>
        <w:tc>
          <w:tcPr>
            <w:tcW w:w="1294" w:type="dxa"/>
          </w:tcPr>
          <w:p w14:paraId="7A629C7F" w14:textId="77777777" w:rsidR="00D77655" w:rsidRPr="00884D23" w:rsidRDefault="00D77655" w:rsidP="00D77655">
            <w:pPr>
              <w:spacing w:before="60" w:after="60"/>
              <w:jc w:val="center"/>
              <w:rPr>
                <w:rFonts w:ascii="Calibri" w:hAnsi="Calibri"/>
                <w:color w:val="7030A0"/>
              </w:rPr>
            </w:pPr>
          </w:p>
        </w:tc>
        <w:tc>
          <w:tcPr>
            <w:tcW w:w="837" w:type="dxa"/>
            <w:vAlign w:val="center"/>
          </w:tcPr>
          <w:p w14:paraId="341AA20F"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7CC7DEE8" w14:textId="77777777" w:rsidR="00D77655" w:rsidRPr="00842EF2" w:rsidRDefault="00D77655" w:rsidP="00D77655">
            <w:pPr>
              <w:spacing w:before="60" w:after="60"/>
              <w:jc w:val="center"/>
              <w:rPr>
                <w:rFonts w:ascii="Calibri" w:hAnsi="Calibri"/>
                <w:color w:val="7030A0"/>
              </w:rPr>
            </w:pPr>
          </w:p>
        </w:tc>
      </w:tr>
      <w:tr w:rsidR="00D77655" w:rsidRPr="00884D23" w14:paraId="07D62D19" w14:textId="77777777" w:rsidTr="00D77655">
        <w:tc>
          <w:tcPr>
            <w:tcW w:w="1342" w:type="dxa"/>
            <w:vAlign w:val="center"/>
          </w:tcPr>
          <w:p w14:paraId="38D5B1DE" w14:textId="77777777" w:rsidR="00D77655" w:rsidRPr="00842EF2" w:rsidRDefault="00D77655" w:rsidP="00D77655">
            <w:pPr>
              <w:spacing w:before="60" w:after="60"/>
              <w:rPr>
                <w:rFonts w:ascii="Calibri" w:hAnsi="Calibri"/>
                <w:color w:val="7030A0"/>
              </w:rPr>
            </w:pPr>
          </w:p>
        </w:tc>
        <w:tc>
          <w:tcPr>
            <w:tcW w:w="5429" w:type="dxa"/>
            <w:vAlign w:val="center"/>
          </w:tcPr>
          <w:p w14:paraId="791554A2" w14:textId="77777777" w:rsidR="00D77655" w:rsidRPr="00842EF2" w:rsidRDefault="00D77655" w:rsidP="00D77655">
            <w:pPr>
              <w:spacing w:before="60" w:after="60"/>
              <w:rPr>
                <w:rFonts w:ascii="Calibri" w:hAnsi="Calibri"/>
                <w:color w:val="7030A0"/>
              </w:rPr>
            </w:pPr>
          </w:p>
        </w:tc>
        <w:tc>
          <w:tcPr>
            <w:tcW w:w="1294" w:type="dxa"/>
          </w:tcPr>
          <w:p w14:paraId="425CB387" w14:textId="77777777" w:rsidR="00D77655" w:rsidRPr="00884D23" w:rsidRDefault="00D77655" w:rsidP="00D77655">
            <w:pPr>
              <w:spacing w:before="60" w:after="60"/>
              <w:jc w:val="center"/>
              <w:rPr>
                <w:rFonts w:ascii="Calibri" w:hAnsi="Calibri"/>
                <w:color w:val="7030A0"/>
              </w:rPr>
            </w:pPr>
          </w:p>
        </w:tc>
        <w:tc>
          <w:tcPr>
            <w:tcW w:w="837" w:type="dxa"/>
            <w:vAlign w:val="center"/>
          </w:tcPr>
          <w:p w14:paraId="79601270"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75B04F11" w14:textId="77777777" w:rsidR="00D77655" w:rsidRPr="00842EF2" w:rsidRDefault="00D77655" w:rsidP="00D77655">
            <w:pPr>
              <w:spacing w:before="60" w:after="60"/>
              <w:jc w:val="center"/>
              <w:rPr>
                <w:rFonts w:ascii="Calibri" w:hAnsi="Calibri"/>
                <w:color w:val="7030A0"/>
              </w:rPr>
            </w:pPr>
          </w:p>
        </w:tc>
      </w:tr>
      <w:tr w:rsidR="00D77655" w:rsidRPr="00884D23" w14:paraId="354225F0" w14:textId="77777777" w:rsidTr="00D77655">
        <w:tc>
          <w:tcPr>
            <w:tcW w:w="1342" w:type="dxa"/>
            <w:vAlign w:val="center"/>
          </w:tcPr>
          <w:p w14:paraId="3E8CDD8A" w14:textId="77777777" w:rsidR="00D77655" w:rsidRPr="00842EF2" w:rsidRDefault="00D77655" w:rsidP="00D77655">
            <w:pPr>
              <w:spacing w:before="60" w:after="60"/>
              <w:rPr>
                <w:rFonts w:ascii="Calibri" w:hAnsi="Calibri"/>
                <w:color w:val="7030A0"/>
              </w:rPr>
            </w:pPr>
          </w:p>
        </w:tc>
        <w:tc>
          <w:tcPr>
            <w:tcW w:w="5429" w:type="dxa"/>
            <w:vAlign w:val="center"/>
          </w:tcPr>
          <w:p w14:paraId="3D1BDF95" w14:textId="77777777" w:rsidR="00D77655" w:rsidRPr="00842EF2" w:rsidRDefault="00D77655" w:rsidP="00D77655">
            <w:pPr>
              <w:spacing w:before="60" w:after="60"/>
              <w:rPr>
                <w:rFonts w:ascii="Calibri" w:hAnsi="Calibri"/>
                <w:color w:val="7030A0"/>
              </w:rPr>
            </w:pPr>
          </w:p>
        </w:tc>
        <w:tc>
          <w:tcPr>
            <w:tcW w:w="1294" w:type="dxa"/>
          </w:tcPr>
          <w:p w14:paraId="715D38E8" w14:textId="77777777" w:rsidR="00D77655" w:rsidRPr="00884D23" w:rsidRDefault="00D77655" w:rsidP="00D77655">
            <w:pPr>
              <w:spacing w:before="60" w:after="60"/>
              <w:jc w:val="center"/>
              <w:rPr>
                <w:rFonts w:ascii="Calibri" w:hAnsi="Calibri"/>
                <w:color w:val="7030A0"/>
              </w:rPr>
            </w:pPr>
          </w:p>
        </w:tc>
        <w:tc>
          <w:tcPr>
            <w:tcW w:w="837" w:type="dxa"/>
            <w:vAlign w:val="center"/>
          </w:tcPr>
          <w:p w14:paraId="205D1E0F" w14:textId="77777777" w:rsidR="00D77655" w:rsidRPr="00842EF2" w:rsidRDefault="00D77655" w:rsidP="00D77655">
            <w:pPr>
              <w:spacing w:before="60" w:after="60"/>
              <w:jc w:val="center"/>
              <w:rPr>
                <w:rFonts w:ascii="Calibri" w:hAnsi="Calibri"/>
                <w:color w:val="7030A0"/>
              </w:rPr>
            </w:pPr>
          </w:p>
        </w:tc>
        <w:tc>
          <w:tcPr>
            <w:tcW w:w="1080" w:type="dxa"/>
            <w:vAlign w:val="center"/>
          </w:tcPr>
          <w:p w14:paraId="2F56F001" w14:textId="77777777" w:rsidR="00D77655" w:rsidRPr="00842EF2" w:rsidRDefault="00D77655" w:rsidP="00D77655">
            <w:pPr>
              <w:spacing w:before="60" w:after="60"/>
              <w:jc w:val="center"/>
              <w:rPr>
                <w:rFonts w:ascii="Calibri" w:hAnsi="Calibri"/>
                <w:color w:val="7030A0"/>
              </w:rPr>
            </w:pPr>
          </w:p>
        </w:tc>
      </w:tr>
    </w:tbl>
    <w:p w14:paraId="45B63E48" w14:textId="77777777" w:rsidR="00D77655" w:rsidRPr="00884D23" w:rsidRDefault="00D77655" w:rsidP="00D77655">
      <w:pPr>
        <w:spacing w:before="60" w:after="60"/>
        <w:rPr>
          <w:rFonts w:ascii="Calibri" w:hAnsi="Calibri"/>
          <w:b/>
          <w:color w:val="7030A0"/>
          <w:sz w:val="16"/>
        </w:rPr>
      </w:pPr>
    </w:p>
    <w:tbl>
      <w:tblPr>
        <w:tblW w:w="9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8"/>
        <w:gridCol w:w="4474"/>
        <w:gridCol w:w="1620"/>
        <w:gridCol w:w="1620"/>
        <w:gridCol w:w="1620"/>
      </w:tblGrid>
      <w:tr w:rsidR="00D77655" w:rsidRPr="00884D23" w14:paraId="596D5D73" w14:textId="77777777" w:rsidTr="00D77655">
        <w:tc>
          <w:tcPr>
            <w:tcW w:w="5122" w:type="dxa"/>
            <w:gridSpan w:val="2"/>
            <w:shd w:val="pct10" w:color="auto" w:fill="auto"/>
          </w:tcPr>
          <w:p w14:paraId="7B801EAE" w14:textId="7040EE37" w:rsidR="00D77655" w:rsidRPr="00884D23" w:rsidRDefault="007976F2" w:rsidP="00D77655">
            <w:pPr>
              <w:spacing w:before="60" w:after="60"/>
              <w:rPr>
                <w:rFonts w:ascii="Calibri" w:hAnsi="Calibri"/>
                <w:b/>
                <w:color w:val="7030A0"/>
              </w:rPr>
            </w:pPr>
            <w:r>
              <w:rPr>
                <w:rFonts w:ascii="Calibri" w:hAnsi="Calibri"/>
                <w:b/>
                <w:color w:val="7030A0"/>
              </w:rPr>
              <w:t xml:space="preserve">Workplace </w:t>
            </w:r>
            <w:r w:rsidR="00D77655" w:rsidRPr="00884D23">
              <w:rPr>
                <w:rFonts w:ascii="Calibri" w:hAnsi="Calibri"/>
                <w:b/>
                <w:color w:val="7030A0"/>
              </w:rPr>
              <w:t>Core Skills</w:t>
            </w:r>
          </w:p>
          <w:p w14:paraId="7D25E0D5" w14:textId="77777777" w:rsidR="00D77655" w:rsidRPr="00884D23" w:rsidRDefault="00D77655" w:rsidP="00D77655">
            <w:pPr>
              <w:spacing w:before="60" w:after="60"/>
              <w:rPr>
                <w:rFonts w:ascii="Calibri" w:hAnsi="Calibri"/>
                <w:bCs/>
                <w:i/>
                <w:iCs/>
                <w:color w:val="7030A0"/>
              </w:rPr>
            </w:pPr>
            <w:r w:rsidRPr="00884D23">
              <w:rPr>
                <w:rFonts w:ascii="Calibri" w:hAnsi="Calibri"/>
                <w:bCs/>
                <w:i/>
                <w:iCs/>
                <w:color w:val="7030A0"/>
              </w:rPr>
              <w:t>(Include details of the minimum level required)</w:t>
            </w:r>
          </w:p>
        </w:tc>
        <w:tc>
          <w:tcPr>
            <w:tcW w:w="1620" w:type="dxa"/>
            <w:shd w:val="pct10" w:color="auto" w:fill="auto"/>
          </w:tcPr>
          <w:p w14:paraId="312F53AD" w14:textId="77777777" w:rsidR="00D77655" w:rsidRPr="00884D23" w:rsidRDefault="00D77655" w:rsidP="00D77655">
            <w:pPr>
              <w:spacing w:before="60" w:after="60"/>
              <w:rPr>
                <w:rFonts w:ascii="Calibri" w:hAnsi="Calibri"/>
                <w:color w:val="7030A0"/>
                <w:sz w:val="16"/>
              </w:rPr>
            </w:pPr>
            <w:r w:rsidRPr="00884D23">
              <w:rPr>
                <w:rFonts w:ascii="Calibri" w:hAnsi="Calibri"/>
                <w:color w:val="7030A0"/>
                <w:sz w:val="16"/>
              </w:rPr>
              <w:t xml:space="preserve">Tick units being undertaken </w:t>
            </w:r>
          </w:p>
        </w:tc>
        <w:tc>
          <w:tcPr>
            <w:tcW w:w="1620" w:type="dxa"/>
            <w:shd w:val="pct10" w:color="auto" w:fill="auto"/>
          </w:tcPr>
          <w:p w14:paraId="7FA9D6E8" w14:textId="77777777" w:rsidR="00D77655" w:rsidRPr="00884D23" w:rsidRDefault="00D77655" w:rsidP="00D77655">
            <w:pPr>
              <w:spacing w:before="60" w:after="60"/>
              <w:rPr>
                <w:rFonts w:ascii="Calibri" w:hAnsi="Calibri"/>
                <w:color w:val="7030A0"/>
                <w:sz w:val="16"/>
              </w:rPr>
            </w:pPr>
            <w:r w:rsidRPr="00884D23">
              <w:rPr>
                <w:rFonts w:ascii="Calibri" w:hAnsi="Calibri"/>
                <w:color w:val="7030A0"/>
                <w:sz w:val="16"/>
              </w:rPr>
              <w:t xml:space="preserve">SCQF Level </w:t>
            </w:r>
          </w:p>
        </w:tc>
        <w:tc>
          <w:tcPr>
            <w:tcW w:w="1620" w:type="dxa"/>
            <w:shd w:val="pct10" w:color="auto" w:fill="auto"/>
          </w:tcPr>
          <w:p w14:paraId="31A671ED" w14:textId="77777777" w:rsidR="00D77655" w:rsidRPr="00884D23" w:rsidRDefault="00D77655" w:rsidP="00D77655">
            <w:pPr>
              <w:spacing w:before="60" w:after="60"/>
              <w:rPr>
                <w:rFonts w:ascii="Calibri" w:hAnsi="Calibri"/>
                <w:color w:val="7030A0"/>
                <w:sz w:val="16"/>
              </w:rPr>
            </w:pPr>
            <w:r w:rsidRPr="00884D23">
              <w:rPr>
                <w:rFonts w:ascii="Calibri" w:hAnsi="Calibri"/>
                <w:color w:val="7030A0"/>
                <w:sz w:val="16"/>
              </w:rPr>
              <w:t xml:space="preserve">SCQF Credit Points </w:t>
            </w:r>
          </w:p>
        </w:tc>
      </w:tr>
      <w:tr w:rsidR="00D77655" w:rsidRPr="00884D23" w14:paraId="127E5DE2" w14:textId="77777777" w:rsidTr="00D77655">
        <w:tc>
          <w:tcPr>
            <w:tcW w:w="648" w:type="dxa"/>
          </w:tcPr>
          <w:p w14:paraId="53A6E223" w14:textId="77777777" w:rsidR="00D77655" w:rsidRPr="00884D23" w:rsidRDefault="00D77655" w:rsidP="00D77655">
            <w:pPr>
              <w:spacing w:before="60" w:after="60"/>
              <w:rPr>
                <w:rFonts w:ascii="Calibri" w:hAnsi="Calibri"/>
                <w:color w:val="7030A0"/>
              </w:rPr>
            </w:pPr>
            <w:r w:rsidRPr="00884D23">
              <w:rPr>
                <w:rFonts w:ascii="Calibri" w:hAnsi="Calibri"/>
                <w:color w:val="7030A0"/>
              </w:rPr>
              <w:t>1</w:t>
            </w:r>
          </w:p>
        </w:tc>
        <w:tc>
          <w:tcPr>
            <w:tcW w:w="4474" w:type="dxa"/>
          </w:tcPr>
          <w:p w14:paraId="443E3EFE" w14:textId="77777777" w:rsidR="00D77655" w:rsidRPr="00884D23" w:rsidRDefault="00D77655" w:rsidP="00D77655">
            <w:pPr>
              <w:spacing w:before="60" w:after="60"/>
              <w:rPr>
                <w:rFonts w:ascii="Calibri" w:hAnsi="Calibri"/>
                <w:color w:val="7030A0"/>
              </w:rPr>
            </w:pPr>
            <w:r w:rsidRPr="00884D23">
              <w:rPr>
                <w:rFonts w:ascii="Calibri" w:hAnsi="Calibri"/>
                <w:color w:val="7030A0"/>
              </w:rPr>
              <w:t xml:space="preserve">Communication  </w:t>
            </w:r>
          </w:p>
        </w:tc>
        <w:tc>
          <w:tcPr>
            <w:tcW w:w="1620" w:type="dxa"/>
          </w:tcPr>
          <w:p w14:paraId="23036DCB" w14:textId="77777777" w:rsidR="00D77655" w:rsidRPr="00884D23" w:rsidRDefault="00D77655" w:rsidP="00D77655">
            <w:pPr>
              <w:spacing w:before="60" w:after="60"/>
              <w:jc w:val="center"/>
              <w:rPr>
                <w:rFonts w:ascii="Calibri" w:hAnsi="Calibri"/>
                <w:color w:val="7030A0"/>
              </w:rPr>
            </w:pPr>
          </w:p>
        </w:tc>
        <w:tc>
          <w:tcPr>
            <w:tcW w:w="1620" w:type="dxa"/>
          </w:tcPr>
          <w:p w14:paraId="5597BE37" w14:textId="77777777" w:rsidR="00D77655" w:rsidRPr="00884D23" w:rsidRDefault="00D77655" w:rsidP="00D77655">
            <w:pPr>
              <w:spacing w:before="60" w:after="60"/>
              <w:jc w:val="center"/>
              <w:rPr>
                <w:rFonts w:ascii="Calibri" w:hAnsi="Calibri"/>
                <w:color w:val="7030A0"/>
              </w:rPr>
            </w:pPr>
            <w:r w:rsidRPr="00884D23">
              <w:rPr>
                <w:rFonts w:ascii="Calibri" w:hAnsi="Calibri"/>
                <w:color w:val="7030A0"/>
              </w:rPr>
              <w:t>5</w:t>
            </w:r>
          </w:p>
        </w:tc>
        <w:tc>
          <w:tcPr>
            <w:tcW w:w="1620" w:type="dxa"/>
          </w:tcPr>
          <w:p w14:paraId="39692A09" w14:textId="77777777" w:rsidR="00D77655" w:rsidRPr="00884D23" w:rsidRDefault="00D77655" w:rsidP="00D77655">
            <w:pPr>
              <w:spacing w:before="60" w:after="60"/>
              <w:jc w:val="center"/>
              <w:rPr>
                <w:rFonts w:ascii="Calibri" w:hAnsi="Calibri"/>
                <w:color w:val="7030A0"/>
              </w:rPr>
            </w:pPr>
            <w:r>
              <w:rPr>
                <w:rFonts w:ascii="Calibri" w:hAnsi="Calibri"/>
                <w:color w:val="7030A0"/>
              </w:rPr>
              <w:t>6</w:t>
            </w:r>
          </w:p>
        </w:tc>
      </w:tr>
      <w:tr w:rsidR="00D77655" w:rsidRPr="00884D23" w14:paraId="55BE8819" w14:textId="77777777" w:rsidTr="00D77655">
        <w:tc>
          <w:tcPr>
            <w:tcW w:w="648" w:type="dxa"/>
          </w:tcPr>
          <w:p w14:paraId="14E46CF0" w14:textId="77777777" w:rsidR="00D77655" w:rsidRPr="00884D23" w:rsidRDefault="00D77655" w:rsidP="00D77655">
            <w:pPr>
              <w:spacing w:before="60" w:after="60"/>
              <w:rPr>
                <w:rFonts w:ascii="Calibri" w:hAnsi="Calibri"/>
                <w:color w:val="7030A0"/>
              </w:rPr>
            </w:pPr>
            <w:r w:rsidRPr="00884D23">
              <w:rPr>
                <w:rFonts w:ascii="Calibri" w:hAnsi="Calibri"/>
                <w:color w:val="7030A0"/>
              </w:rPr>
              <w:t>2</w:t>
            </w:r>
          </w:p>
        </w:tc>
        <w:tc>
          <w:tcPr>
            <w:tcW w:w="4474" w:type="dxa"/>
          </w:tcPr>
          <w:p w14:paraId="1A33F1C1" w14:textId="77777777" w:rsidR="00D77655" w:rsidRPr="00884D23" w:rsidRDefault="00D77655" w:rsidP="00D77655">
            <w:pPr>
              <w:spacing w:before="60" w:after="60"/>
              <w:rPr>
                <w:rFonts w:ascii="Calibri" w:hAnsi="Calibri"/>
                <w:color w:val="7030A0"/>
              </w:rPr>
            </w:pPr>
            <w:r w:rsidRPr="00884D23">
              <w:rPr>
                <w:rFonts w:ascii="Calibri" w:hAnsi="Calibri"/>
                <w:color w:val="7030A0"/>
              </w:rPr>
              <w:t>Working with others</w:t>
            </w:r>
          </w:p>
        </w:tc>
        <w:tc>
          <w:tcPr>
            <w:tcW w:w="1620" w:type="dxa"/>
          </w:tcPr>
          <w:p w14:paraId="55CE464A" w14:textId="77777777" w:rsidR="00D77655" w:rsidRPr="00884D23" w:rsidRDefault="00D77655" w:rsidP="00D77655">
            <w:pPr>
              <w:spacing w:before="60" w:after="60"/>
              <w:jc w:val="center"/>
              <w:rPr>
                <w:rFonts w:ascii="Calibri" w:hAnsi="Calibri"/>
                <w:color w:val="7030A0"/>
              </w:rPr>
            </w:pPr>
          </w:p>
        </w:tc>
        <w:tc>
          <w:tcPr>
            <w:tcW w:w="1620" w:type="dxa"/>
          </w:tcPr>
          <w:p w14:paraId="656B622B" w14:textId="77777777" w:rsidR="00D77655" w:rsidRPr="00884D23" w:rsidRDefault="00D77655" w:rsidP="00D77655">
            <w:pPr>
              <w:spacing w:before="60" w:after="60"/>
              <w:jc w:val="center"/>
              <w:rPr>
                <w:rFonts w:ascii="Calibri" w:hAnsi="Calibri"/>
                <w:color w:val="7030A0"/>
              </w:rPr>
            </w:pPr>
            <w:r w:rsidRPr="00884D23">
              <w:rPr>
                <w:rFonts w:ascii="Calibri" w:hAnsi="Calibri"/>
                <w:color w:val="7030A0"/>
              </w:rPr>
              <w:t>5</w:t>
            </w:r>
          </w:p>
        </w:tc>
        <w:tc>
          <w:tcPr>
            <w:tcW w:w="1620" w:type="dxa"/>
          </w:tcPr>
          <w:p w14:paraId="63A1EAEE" w14:textId="77777777" w:rsidR="00D77655" w:rsidRPr="00884D23" w:rsidRDefault="00D77655" w:rsidP="00D77655">
            <w:pPr>
              <w:spacing w:before="60" w:after="60"/>
              <w:jc w:val="center"/>
              <w:rPr>
                <w:rFonts w:ascii="Calibri" w:hAnsi="Calibri"/>
                <w:color w:val="7030A0"/>
              </w:rPr>
            </w:pPr>
            <w:r>
              <w:rPr>
                <w:rFonts w:ascii="Calibri" w:hAnsi="Calibri"/>
                <w:color w:val="7030A0"/>
              </w:rPr>
              <w:t>6</w:t>
            </w:r>
          </w:p>
        </w:tc>
      </w:tr>
      <w:tr w:rsidR="00D77655" w:rsidRPr="00884D23" w14:paraId="04829959" w14:textId="77777777" w:rsidTr="00D77655">
        <w:tc>
          <w:tcPr>
            <w:tcW w:w="648" w:type="dxa"/>
          </w:tcPr>
          <w:p w14:paraId="0978068B" w14:textId="77777777" w:rsidR="00D77655" w:rsidRPr="00884D23" w:rsidRDefault="00D77655" w:rsidP="00D77655">
            <w:pPr>
              <w:spacing w:before="60" w:after="60"/>
              <w:rPr>
                <w:rFonts w:ascii="Calibri" w:hAnsi="Calibri"/>
                <w:color w:val="7030A0"/>
              </w:rPr>
            </w:pPr>
            <w:r w:rsidRPr="00884D23">
              <w:rPr>
                <w:rFonts w:ascii="Calibri" w:hAnsi="Calibri"/>
                <w:color w:val="7030A0"/>
              </w:rPr>
              <w:t>3</w:t>
            </w:r>
          </w:p>
        </w:tc>
        <w:tc>
          <w:tcPr>
            <w:tcW w:w="4474" w:type="dxa"/>
          </w:tcPr>
          <w:p w14:paraId="5C9FC5B5" w14:textId="77777777" w:rsidR="00D77655" w:rsidRPr="00884D23" w:rsidRDefault="00D77655" w:rsidP="00D77655">
            <w:pPr>
              <w:spacing w:before="60" w:after="60"/>
              <w:rPr>
                <w:rFonts w:ascii="Calibri" w:hAnsi="Calibri"/>
                <w:color w:val="7030A0"/>
              </w:rPr>
            </w:pPr>
            <w:r w:rsidRPr="00884D23">
              <w:rPr>
                <w:rFonts w:ascii="Calibri" w:hAnsi="Calibri"/>
                <w:color w:val="7030A0"/>
              </w:rPr>
              <w:t>Numeracy</w:t>
            </w:r>
          </w:p>
        </w:tc>
        <w:tc>
          <w:tcPr>
            <w:tcW w:w="1620" w:type="dxa"/>
          </w:tcPr>
          <w:p w14:paraId="787087F8" w14:textId="77777777" w:rsidR="00D77655" w:rsidRPr="00884D23" w:rsidRDefault="00D77655" w:rsidP="00D77655">
            <w:pPr>
              <w:spacing w:before="60" w:after="60"/>
              <w:jc w:val="center"/>
              <w:rPr>
                <w:rFonts w:ascii="Calibri" w:hAnsi="Calibri"/>
                <w:color w:val="7030A0"/>
              </w:rPr>
            </w:pPr>
          </w:p>
        </w:tc>
        <w:tc>
          <w:tcPr>
            <w:tcW w:w="1620" w:type="dxa"/>
          </w:tcPr>
          <w:p w14:paraId="101D1F6C" w14:textId="77777777" w:rsidR="00D77655" w:rsidRPr="00884D23" w:rsidRDefault="00D77655" w:rsidP="00D77655">
            <w:pPr>
              <w:spacing w:before="60" w:after="60"/>
              <w:jc w:val="center"/>
              <w:rPr>
                <w:rFonts w:ascii="Calibri" w:hAnsi="Calibri"/>
                <w:color w:val="7030A0"/>
              </w:rPr>
            </w:pPr>
            <w:r w:rsidRPr="00884D23">
              <w:rPr>
                <w:rFonts w:ascii="Calibri" w:hAnsi="Calibri"/>
                <w:color w:val="7030A0"/>
              </w:rPr>
              <w:t>5</w:t>
            </w:r>
          </w:p>
        </w:tc>
        <w:tc>
          <w:tcPr>
            <w:tcW w:w="1620" w:type="dxa"/>
          </w:tcPr>
          <w:p w14:paraId="484B1C1E" w14:textId="77777777" w:rsidR="00D77655" w:rsidRPr="00884D23" w:rsidRDefault="00D77655" w:rsidP="00D77655">
            <w:pPr>
              <w:spacing w:before="60" w:after="60"/>
              <w:jc w:val="center"/>
              <w:rPr>
                <w:rFonts w:ascii="Calibri" w:hAnsi="Calibri"/>
                <w:color w:val="7030A0"/>
              </w:rPr>
            </w:pPr>
            <w:r>
              <w:rPr>
                <w:rFonts w:ascii="Calibri" w:hAnsi="Calibri"/>
                <w:color w:val="7030A0"/>
              </w:rPr>
              <w:t>6</w:t>
            </w:r>
          </w:p>
        </w:tc>
      </w:tr>
      <w:tr w:rsidR="00D77655" w:rsidRPr="00884D23" w14:paraId="602D6311" w14:textId="77777777" w:rsidTr="00D77655">
        <w:tc>
          <w:tcPr>
            <w:tcW w:w="648" w:type="dxa"/>
          </w:tcPr>
          <w:p w14:paraId="214194C5" w14:textId="77777777" w:rsidR="00D77655" w:rsidRPr="00884D23" w:rsidRDefault="00D77655" w:rsidP="00D77655">
            <w:pPr>
              <w:spacing w:before="60" w:after="60"/>
              <w:rPr>
                <w:rFonts w:ascii="Calibri" w:hAnsi="Calibri"/>
                <w:color w:val="7030A0"/>
              </w:rPr>
            </w:pPr>
            <w:r w:rsidRPr="00884D23">
              <w:rPr>
                <w:rFonts w:ascii="Calibri" w:hAnsi="Calibri"/>
                <w:color w:val="7030A0"/>
              </w:rPr>
              <w:t>4</w:t>
            </w:r>
          </w:p>
        </w:tc>
        <w:tc>
          <w:tcPr>
            <w:tcW w:w="4474" w:type="dxa"/>
          </w:tcPr>
          <w:p w14:paraId="6BF50E33" w14:textId="77777777" w:rsidR="00D77655" w:rsidRPr="00884D23" w:rsidRDefault="00D77655" w:rsidP="00D77655">
            <w:pPr>
              <w:spacing w:before="60" w:after="60"/>
              <w:rPr>
                <w:rFonts w:ascii="Calibri" w:hAnsi="Calibri"/>
                <w:color w:val="7030A0"/>
              </w:rPr>
            </w:pPr>
            <w:r w:rsidRPr="00884D23">
              <w:rPr>
                <w:rFonts w:ascii="Calibri" w:hAnsi="Calibri"/>
                <w:color w:val="7030A0"/>
              </w:rPr>
              <w:t xml:space="preserve">Information </w:t>
            </w:r>
            <w:r>
              <w:rPr>
                <w:rFonts w:ascii="Calibri" w:hAnsi="Calibri"/>
                <w:color w:val="7030A0"/>
              </w:rPr>
              <w:t>and Communication T</w:t>
            </w:r>
            <w:r w:rsidRPr="00884D23">
              <w:rPr>
                <w:rFonts w:ascii="Calibri" w:hAnsi="Calibri"/>
                <w:color w:val="7030A0"/>
              </w:rPr>
              <w:t>echnology</w:t>
            </w:r>
          </w:p>
        </w:tc>
        <w:tc>
          <w:tcPr>
            <w:tcW w:w="1620" w:type="dxa"/>
          </w:tcPr>
          <w:p w14:paraId="332EA30E" w14:textId="77777777" w:rsidR="00D77655" w:rsidRPr="00884D23" w:rsidRDefault="00D77655" w:rsidP="00D77655">
            <w:pPr>
              <w:spacing w:before="60" w:after="60"/>
              <w:jc w:val="center"/>
              <w:rPr>
                <w:rFonts w:ascii="Calibri" w:hAnsi="Calibri"/>
                <w:color w:val="7030A0"/>
              </w:rPr>
            </w:pPr>
          </w:p>
        </w:tc>
        <w:tc>
          <w:tcPr>
            <w:tcW w:w="1620" w:type="dxa"/>
          </w:tcPr>
          <w:p w14:paraId="1F32128D" w14:textId="77777777" w:rsidR="00D77655" w:rsidRPr="00884D23" w:rsidRDefault="00D77655" w:rsidP="00D77655">
            <w:pPr>
              <w:spacing w:before="60" w:after="60"/>
              <w:jc w:val="center"/>
              <w:rPr>
                <w:rFonts w:ascii="Calibri" w:hAnsi="Calibri"/>
                <w:color w:val="7030A0"/>
              </w:rPr>
            </w:pPr>
            <w:r w:rsidRPr="00884D23">
              <w:rPr>
                <w:rFonts w:ascii="Calibri" w:hAnsi="Calibri"/>
                <w:color w:val="7030A0"/>
              </w:rPr>
              <w:t>5</w:t>
            </w:r>
          </w:p>
        </w:tc>
        <w:tc>
          <w:tcPr>
            <w:tcW w:w="1620" w:type="dxa"/>
          </w:tcPr>
          <w:p w14:paraId="5EFE631E" w14:textId="77777777" w:rsidR="00D77655" w:rsidRPr="00884D23" w:rsidRDefault="00D77655" w:rsidP="00D77655">
            <w:pPr>
              <w:spacing w:before="60" w:after="60"/>
              <w:jc w:val="center"/>
              <w:rPr>
                <w:rFonts w:ascii="Calibri" w:hAnsi="Calibri"/>
                <w:color w:val="7030A0"/>
              </w:rPr>
            </w:pPr>
            <w:r>
              <w:rPr>
                <w:rFonts w:ascii="Calibri" w:hAnsi="Calibri"/>
                <w:color w:val="7030A0"/>
              </w:rPr>
              <w:t>6</w:t>
            </w:r>
          </w:p>
        </w:tc>
      </w:tr>
      <w:tr w:rsidR="00D77655" w:rsidRPr="00884D23" w14:paraId="7524098D" w14:textId="77777777" w:rsidTr="00D77655">
        <w:tc>
          <w:tcPr>
            <w:tcW w:w="648" w:type="dxa"/>
          </w:tcPr>
          <w:p w14:paraId="483E75F7" w14:textId="77777777" w:rsidR="00D77655" w:rsidRPr="00884D23" w:rsidRDefault="00D77655" w:rsidP="00D77655">
            <w:pPr>
              <w:spacing w:before="60" w:after="60"/>
              <w:rPr>
                <w:rFonts w:ascii="Calibri" w:hAnsi="Calibri"/>
                <w:color w:val="7030A0"/>
              </w:rPr>
            </w:pPr>
            <w:r w:rsidRPr="00884D23">
              <w:rPr>
                <w:rFonts w:ascii="Calibri" w:hAnsi="Calibri"/>
                <w:color w:val="7030A0"/>
              </w:rPr>
              <w:t>5</w:t>
            </w:r>
          </w:p>
        </w:tc>
        <w:tc>
          <w:tcPr>
            <w:tcW w:w="4474" w:type="dxa"/>
          </w:tcPr>
          <w:p w14:paraId="1F406910" w14:textId="77777777" w:rsidR="00D77655" w:rsidRPr="00884D23" w:rsidRDefault="00D77655" w:rsidP="00D77655">
            <w:pPr>
              <w:spacing w:before="60" w:after="60"/>
              <w:rPr>
                <w:rFonts w:ascii="Calibri" w:hAnsi="Calibri"/>
                <w:color w:val="7030A0"/>
              </w:rPr>
            </w:pPr>
            <w:r w:rsidRPr="00884D23">
              <w:rPr>
                <w:rFonts w:ascii="Calibri" w:hAnsi="Calibri"/>
                <w:color w:val="7030A0"/>
              </w:rPr>
              <w:t>Problem Solving</w:t>
            </w:r>
          </w:p>
        </w:tc>
        <w:tc>
          <w:tcPr>
            <w:tcW w:w="1620" w:type="dxa"/>
          </w:tcPr>
          <w:p w14:paraId="050B469C" w14:textId="77777777" w:rsidR="00D77655" w:rsidRPr="00884D23" w:rsidRDefault="00D77655" w:rsidP="00D77655">
            <w:pPr>
              <w:spacing w:before="60" w:after="60"/>
              <w:jc w:val="center"/>
              <w:rPr>
                <w:rFonts w:ascii="Calibri" w:hAnsi="Calibri"/>
                <w:color w:val="7030A0"/>
              </w:rPr>
            </w:pPr>
          </w:p>
        </w:tc>
        <w:tc>
          <w:tcPr>
            <w:tcW w:w="1620" w:type="dxa"/>
          </w:tcPr>
          <w:p w14:paraId="1CA08034" w14:textId="77777777" w:rsidR="00D77655" w:rsidRPr="00884D23" w:rsidRDefault="00D77655" w:rsidP="00D77655">
            <w:pPr>
              <w:spacing w:before="60" w:after="60"/>
              <w:jc w:val="center"/>
              <w:rPr>
                <w:rFonts w:ascii="Calibri" w:hAnsi="Calibri"/>
                <w:color w:val="7030A0"/>
              </w:rPr>
            </w:pPr>
            <w:r w:rsidRPr="00884D23">
              <w:rPr>
                <w:rFonts w:ascii="Calibri" w:hAnsi="Calibri"/>
                <w:color w:val="7030A0"/>
              </w:rPr>
              <w:t>5</w:t>
            </w:r>
          </w:p>
        </w:tc>
        <w:tc>
          <w:tcPr>
            <w:tcW w:w="1620" w:type="dxa"/>
          </w:tcPr>
          <w:p w14:paraId="546300D7" w14:textId="77777777" w:rsidR="00D77655" w:rsidRPr="00884D23" w:rsidRDefault="00D77655" w:rsidP="00D77655">
            <w:pPr>
              <w:spacing w:before="60" w:after="60"/>
              <w:jc w:val="center"/>
              <w:rPr>
                <w:rFonts w:ascii="Calibri" w:hAnsi="Calibri"/>
                <w:color w:val="7030A0"/>
              </w:rPr>
            </w:pPr>
            <w:r>
              <w:rPr>
                <w:rFonts w:ascii="Calibri" w:hAnsi="Calibri"/>
                <w:color w:val="7030A0"/>
              </w:rPr>
              <w:t>6</w:t>
            </w:r>
          </w:p>
        </w:tc>
      </w:tr>
    </w:tbl>
    <w:p w14:paraId="028F5113" w14:textId="77777777" w:rsidR="00D77655" w:rsidRPr="00884D23" w:rsidRDefault="00D77655" w:rsidP="00D77655">
      <w:pPr>
        <w:rPr>
          <w:rFonts w:ascii="Calibri" w:hAnsi="Calibri"/>
          <w:b/>
          <w:color w:val="7030A0"/>
          <w:sz w:val="16"/>
        </w:rPr>
      </w:pPr>
    </w:p>
    <w:p w14:paraId="4F25FA47" w14:textId="77777777" w:rsidR="00D77655" w:rsidRPr="00884D23" w:rsidRDefault="00D77655" w:rsidP="00D77655">
      <w:pPr>
        <w:ind w:left="142"/>
        <w:rPr>
          <w:rFonts w:ascii="Calibri" w:hAnsi="Calibri"/>
          <w:b/>
          <w:color w:val="7030A0"/>
        </w:rPr>
      </w:pPr>
      <w:r w:rsidRPr="00884D23">
        <w:rPr>
          <w:rFonts w:ascii="Calibri" w:hAnsi="Calibri"/>
          <w:b/>
          <w:color w:val="7030A0"/>
        </w:rPr>
        <w:t>Summary of Modern Apprentices accredited prior learning:</w:t>
      </w:r>
    </w:p>
    <w:p w14:paraId="7EFF4E5B" w14:textId="77777777" w:rsidR="00D77655" w:rsidRPr="00884D23" w:rsidRDefault="00D77655" w:rsidP="00D77655">
      <w:pPr>
        <w:rPr>
          <w:rFonts w:ascii="Calibri" w:hAnsi="Calibri"/>
          <w:b/>
          <w:color w:val="7030A0"/>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31"/>
      </w:tblGrid>
      <w:tr w:rsidR="00D77655" w:rsidRPr="00884D23" w14:paraId="00E460F0" w14:textId="77777777" w:rsidTr="00D77655">
        <w:tc>
          <w:tcPr>
            <w:tcW w:w="10031" w:type="dxa"/>
          </w:tcPr>
          <w:p w14:paraId="236E04BA" w14:textId="77777777" w:rsidR="00D77655" w:rsidRDefault="00D77655" w:rsidP="00D77655">
            <w:pPr>
              <w:rPr>
                <w:rFonts w:ascii="Calibri" w:hAnsi="Calibri"/>
                <w:color w:val="7030A0"/>
                <w:sz w:val="16"/>
              </w:rPr>
            </w:pPr>
          </w:p>
          <w:p w14:paraId="4EB81D39" w14:textId="77777777" w:rsidR="00D77655" w:rsidRPr="005F25D8" w:rsidRDefault="00D77655" w:rsidP="00D77655">
            <w:pPr>
              <w:rPr>
                <w:rFonts w:ascii="Calibri" w:hAnsi="Calibri"/>
                <w:color w:val="7030A0"/>
              </w:rPr>
            </w:pPr>
            <w:r w:rsidRPr="005F25D8">
              <w:rPr>
                <w:rFonts w:ascii="Calibri" w:hAnsi="Calibri"/>
                <w:color w:val="7030A0"/>
              </w:rPr>
              <w:t>Not applicable. See Recruitment and Selection.</w:t>
            </w:r>
          </w:p>
          <w:p w14:paraId="084602C1" w14:textId="77777777" w:rsidR="00D77655" w:rsidRPr="00884D23" w:rsidRDefault="00D77655" w:rsidP="00D77655">
            <w:pPr>
              <w:rPr>
                <w:rFonts w:ascii="Calibri" w:hAnsi="Calibri"/>
                <w:color w:val="7030A0"/>
                <w:sz w:val="16"/>
              </w:rPr>
            </w:pPr>
          </w:p>
        </w:tc>
      </w:tr>
    </w:tbl>
    <w:p w14:paraId="54677ADA" w14:textId="77777777" w:rsidR="00D77655" w:rsidRDefault="00D77655" w:rsidP="00D77655"/>
    <w:p w14:paraId="20E0E8B9" w14:textId="77777777" w:rsidR="00D77655" w:rsidRDefault="00D77655" w:rsidP="00D77655">
      <w:pPr>
        <w:spacing w:after="200" w:line="276" w:lineRule="auto"/>
        <w:rPr>
          <w:rFonts w:ascii="Calibri" w:hAnsi="Calibri"/>
          <w:b/>
          <w:i/>
          <w:color w:val="7030A0"/>
        </w:rPr>
      </w:pPr>
      <w:r>
        <w:rPr>
          <w:rFonts w:ascii="Calibri" w:hAnsi="Calibri"/>
          <w:b/>
          <w:i/>
          <w:color w:val="7030A0"/>
        </w:rPr>
        <w:br w:type="page"/>
      </w:r>
    </w:p>
    <w:p w14:paraId="6F4CB2E2" w14:textId="77777777" w:rsidR="00D77655" w:rsidRDefault="00D77655" w:rsidP="00D77655">
      <w:pPr>
        <w:rPr>
          <w:rFonts w:ascii="Calibri" w:hAnsi="Calibri" w:cs="Arial"/>
          <w:b/>
          <w:color w:val="FCB038"/>
          <w:sz w:val="28"/>
          <w:szCs w:val="28"/>
        </w:rPr>
      </w:pPr>
      <w:r>
        <w:rPr>
          <w:rFonts w:ascii="Calibri" w:hAnsi="Calibri" w:cs="Arial"/>
          <w:b/>
          <w:color w:val="FCB038"/>
          <w:sz w:val="28"/>
          <w:szCs w:val="28"/>
        </w:rPr>
        <w:t>APPENDIX 4:  Career Skills Units for Technical and Professional Apprenticeships</w:t>
      </w:r>
    </w:p>
    <w:p w14:paraId="6C777259" w14:textId="77777777" w:rsidR="00D77655" w:rsidRDefault="00D77655" w:rsidP="00D77655">
      <w:pPr>
        <w:jc w:val="both"/>
        <w:rPr>
          <w:rFonts w:ascii="Calibri" w:hAnsi="Calibri" w:cs="Arial"/>
          <w:b/>
          <w:color w:val="FCB038"/>
          <w:sz w:val="28"/>
          <w:szCs w:val="28"/>
        </w:rPr>
      </w:pPr>
    </w:p>
    <w:p w14:paraId="3D6AB00D" w14:textId="77777777" w:rsidR="00D77655" w:rsidRDefault="00D77655" w:rsidP="00D77655">
      <w:pPr>
        <w:rPr>
          <w:rFonts w:ascii="Calibri" w:hAnsi="Calibri" w:cs="Arial"/>
          <w:color w:val="7030A0"/>
          <w:sz w:val="22"/>
          <w:szCs w:val="22"/>
        </w:rPr>
      </w:pPr>
      <w:r w:rsidRPr="00146077">
        <w:rPr>
          <w:rFonts w:ascii="Calibri" w:hAnsi="Calibri" w:cs="Arial"/>
          <w:b/>
          <w:color w:val="7030A0"/>
          <w:sz w:val="22"/>
          <w:szCs w:val="22"/>
        </w:rPr>
        <w:t>Technical Apprentices</w:t>
      </w:r>
      <w:r w:rsidRPr="00596BD2">
        <w:rPr>
          <w:rFonts w:ascii="Calibri" w:hAnsi="Calibri" w:cs="Arial"/>
          <w:color w:val="7030A0"/>
          <w:sz w:val="22"/>
          <w:szCs w:val="22"/>
        </w:rPr>
        <w:t xml:space="preserve"> should complete Career Skills units at SCQF Level 7 or above and achieve a minimum of 15 Credits in total.  </w:t>
      </w:r>
    </w:p>
    <w:p w14:paraId="40F0B5F8" w14:textId="77777777" w:rsidR="00D77655" w:rsidRDefault="00D77655" w:rsidP="00D77655">
      <w:pPr>
        <w:rPr>
          <w:rFonts w:ascii="Calibri" w:hAnsi="Calibri" w:cs="Arial"/>
          <w:color w:val="7030A0"/>
          <w:sz w:val="22"/>
          <w:szCs w:val="22"/>
        </w:rPr>
      </w:pPr>
    </w:p>
    <w:p w14:paraId="6D81BD5D" w14:textId="77777777" w:rsidR="00D77655" w:rsidRPr="00596BD2" w:rsidRDefault="00D77655" w:rsidP="00D77655">
      <w:pPr>
        <w:rPr>
          <w:rFonts w:ascii="Calibri" w:hAnsi="Calibri" w:cs="Arial"/>
          <w:color w:val="7030A0"/>
          <w:sz w:val="22"/>
          <w:szCs w:val="22"/>
        </w:rPr>
      </w:pPr>
      <w:r w:rsidRPr="00146077">
        <w:rPr>
          <w:rFonts w:ascii="Calibri" w:hAnsi="Calibri" w:cs="Arial"/>
          <w:b/>
          <w:color w:val="7030A0"/>
          <w:sz w:val="22"/>
          <w:szCs w:val="22"/>
        </w:rPr>
        <w:t>Professional Apprenticeships</w:t>
      </w:r>
      <w:r w:rsidRPr="00596BD2">
        <w:rPr>
          <w:rFonts w:ascii="Calibri" w:hAnsi="Calibri" w:cs="Arial"/>
          <w:color w:val="7030A0"/>
          <w:sz w:val="22"/>
          <w:szCs w:val="22"/>
        </w:rPr>
        <w:t xml:space="preserve"> should complete Career Skills units at SCQF Level 8 or above and achieve a minimum of 20 Credits in total. </w:t>
      </w:r>
    </w:p>
    <w:p w14:paraId="254A838F" w14:textId="77777777" w:rsidR="00D77655" w:rsidRPr="00596BD2" w:rsidRDefault="00D77655" w:rsidP="00D77655">
      <w:pPr>
        <w:rPr>
          <w:rFonts w:ascii="Calibri" w:hAnsi="Calibri" w:cs="Arial"/>
          <w:color w:val="7030A0"/>
          <w:sz w:val="22"/>
          <w:szCs w:val="22"/>
        </w:rPr>
      </w:pPr>
    </w:p>
    <w:p w14:paraId="36A5D8A5" w14:textId="59B881DD" w:rsidR="00D77655" w:rsidRDefault="00D77655" w:rsidP="00D77655">
      <w:pPr>
        <w:autoSpaceDE w:val="0"/>
        <w:autoSpaceDN w:val="0"/>
        <w:adjustRightInd w:val="0"/>
        <w:rPr>
          <w:rFonts w:ascii="Calibri" w:hAnsi="Calibri" w:cs="Calibri"/>
          <w:color w:val="7030A0"/>
          <w:sz w:val="22"/>
          <w:szCs w:val="22"/>
          <w:lang w:eastAsia="en-GB"/>
        </w:rPr>
      </w:pPr>
      <w:r w:rsidRPr="00596BD2">
        <w:rPr>
          <w:rFonts w:ascii="Calibri" w:hAnsi="Calibri" w:cs="Calibri"/>
          <w:color w:val="7030A0"/>
          <w:sz w:val="22"/>
          <w:szCs w:val="22"/>
          <w:lang w:eastAsia="en-GB"/>
        </w:rPr>
        <w:t xml:space="preserve">The Career Skills units selected must not duplicate any of the units undertaken as part of the mandatory qualification. </w:t>
      </w:r>
    </w:p>
    <w:p w14:paraId="165AE46A" w14:textId="37F963EA" w:rsidR="00B1279B" w:rsidRDefault="00B1279B" w:rsidP="00D77655">
      <w:pPr>
        <w:autoSpaceDE w:val="0"/>
        <w:autoSpaceDN w:val="0"/>
        <w:adjustRightInd w:val="0"/>
        <w:rPr>
          <w:rFonts w:ascii="Calibri" w:hAnsi="Calibri" w:cs="Calibri"/>
          <w:color w:val="7030A0"/>
          <w:sz w:val="22"/>
          <w:szCs w:val="22"/>
          <w:lang w:eastAsia="en-GB"/>
        </w:rPr>
      </w:pPr>
    </w:p>
    <w:p w14:paraId="757AE4B1" w14:textId="4A051B5F" w:rsidR="00B1279B" w:rsidRPr="00596BD2" w:rsidRDefault="00B1279B" w:rsidP="00D77655">
      <w:pPr>
        <w:autoSpaceDE w:val="0"/>
        <w:autoSpaceDN w:val="0"/>
        <w:adjustRightInd w:val="0"/>
        <w:rPr>
          <w:rFonts w:ascii="Calibri" w:hAnsi="Calibri" w:cs="Calibri"/>
          <w:color w:val="7030A0"/>
          <w:sz w:val="22"/>
          <w:szCs w:val="22"/>
          <w:lang w:eastAsia="en-GB"/>
        </w:rPr>
      </w:pPr>
      <w:r w:rsidRPr="003A0890">
        <w:rPr>
          <w:rFonts w:ascii="Calibri" w:hAnsi="Calibri" w:cs="Calibri"/>
          <w:color w:val="7030A0"/>
          <w:sz w:val="22"/>
          <w:szCs w:val="22"/>
          <w:highlight w:val="yellow"/>
          <w:lang w:eastAsia="en-GB"/>
        </w:rPr>
        <w:t>A full list of career skills is available at</w:t>
      </w:r>
      <w:r>
        <w:rPr>
          <w:rFonts w:ascii="Calibri" w:hAnsi="Calibri" w:cs="Calibri"/>
          <w:color w:val="7030A0"/>
          <w:sz w:val="22"/>
          <w:szCs w:val="22"/>
          <w:lang w:eastAsia="en-GB"/>
        </w:rPr>
        <w:t xml:space="preserve"> </w:t>
      </w:r>
    </w:p>
    <w:p w14:paraId="137507AA" w14:textId="77777777" w:rsidR="00D77655" w:rsidRPr="00493AEB" w:rsidRDefault="00D77655" w:rsidP="00D77655">
      <w:pPr>
        <w:rPr>
          <w:rFonts w:ascii="Calibri" w:hAnsi="Calibri" w:cs="Arial"/>
          <w:color w:val="542988"/>
          <w:sz w:val="22"/>
          <w:szCs w:val="22"/>
        </w:rPr>
      </w:pPr>
    </w:p>
    <w:p w14:paraId="04CC43C9" w14:textId="07B52033" w:rsidR="00D77655" w:rsidRPr="00884D23" w:rsidRDefault="00D77655" w:rsidP="003A0890">
      <w:pPr>
        <w:jc w:val="both"/>
        <w:rPr>
          <w:rFonts w:ascii="Calibri" w:hAnsi="Calibri"/>
          <w:b/>
          <w:i/>
          <w:color w:val="7030A0"/>
        </w:rPr>
      </w:pPr>
      <w:proofErr w:type="spellStart"/>
      <w:r w:rsidRPr="00884D23">
        <w:rPr>
          <w:rFonts w:ascii="Calibri" w:hAnsi="Calibri"/>
          <w:b/>
          <w:i/>
          <w:color w:val="7030A0"/>
        </w:rPr>
        <w:t>f</w:t>
      </w:r>
      <w:proofErr w:type="spellEnd"/>
      <w:r w:rsidRPr="00884D23">
        <w:rPr>
          <w:rFonts w:ascii="Calibri" w:hAnsi="Calibri"/>
          <w:b/>
          <w:i/>
          <w:color w:val="7030A0"/>
        </w:rPr>
        <w:t xml:space="preserve"> you require assistance in completing this form, please contact:</w:t>
      </w:r>
    </w:p>
    <w:p w14:paraId="2B51205B" w14:textId="77777777" w:rsidR="00D77655" w:rsidRPr="00142723" w:rsidRDefault="00D77655" w:rsidP="00D77655">
      <w:pPr>
        <w:pStyle w:val="Heading4"/>
        <w:rPr>
          <w:rFonts w:ascii="Calibri" w:hAnsi="Calibri"/>
          <w:b w:val="0"/>
          <w:i w:val="0"/>
          <w:color w:val="542988"/>
        </w:rPr>
      </w:pPr>
      <w:r>
        <w:rPr>
          <w:rFonts w:ascii="Calibri" w:hAnsi="Calibri"/>
          <w:b w:val="0"/>
          <w:i w:val="0"/>
          <w:noProof/>
          <w:color w:val="542988"/>
          <w:lang w:eastAsia="en-GB"/>
        </w:rPr>
        <mc:AlternateContent>
          <mc:Choice Requires="wps">
            <w:drawing>
              <wp:anchor distT="0" distB="0" distL="114300" distR="114300" simplePos="0" relativeHeight="251672576" behindDoc="0" locked="0" layoutInCell="1" allowOverlap="1" wp14:anchorId="1D5E4D6E" wp14:editId="45CD45F5">
                <wp:simplePos x="0" y="0"/>
                <wp:positionH relativeFrom="column">
                  <wp:posOffset>-26035</wp:posOffset>
                </wp:positionH>
                <wp:positionV relativeFrom="paragraph">
                  <wp:posOffset>82550</wp:posOffset>
                </wp:positionV>
                <wp:extent cx="6553200" cy="12382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B0FF11C" w14:textId="77777777" w:rsidR="0080021F" w:rsidRPr="00884D23" w:rsidRDefault="0080021F" w:rsidP="00D77655">
                            <w:pPr>
                              <w:pStyle w:val="Default"/>
                              <w:jc w:val="right"/>
                              <w:rPr>
                                <w:rFonts w:ascii="Calibri" w:hAnsi="Calibri"/>
                                <w:color w:val="7030A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4D6E" id="Text Box 6" o:spid="_x0000_s1030" type="#_x0000_t202" style="position:absolute;margin-left:-2.05pt;margin-top:6.5pt;width:516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" filled="f" fillcolor="silver">
                <v:textbox>
                  <w:txbxContent>
                    <w:p w14:paraId="3B0FF11C" w14:textId="77777777" w:rsidR="0080021F" w:rsidRPr="00884D23" w:rsidRDefault="0080021F" w:rsidP="00D77655">
                      <w:pPr>
                        <w:pStyle w:val="Default"/>
                        <w:jc w:val="right"/>
                        <w:rPr>
                          <w:rFonts w:ascii="Calibri" w:hAnsi="Calibri"/>
                          <w:color w:val="7030A0"/>
                          <w:sz w:val="20"/>
                          <w:szCs w:val="20"/>
                        </w:rPr>
                      </w:pPr>
                    </w:p>
                  </w:txbxContent>
                </v:textbox>
              </v:shape>
            </w:pict>
          </mc:Fallback>
        </mc:AlternateContent>
      </w:r>
    </w:p>
    <w:p w14:paraId="62530E96" w14:textId="77777777" w:rsidR="00D77655" w:rsidRPr="00142723" w:rsidRDefault="00D77655" w:rsidP="00D7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542988"/>
          <w:sz w:val="28"/>
        </w:rPr>
      </w:pPr>
    </w:p>
    <w:p w14:paraId="27636DEE" w14:textId="77777777" w:rsidR="00D77655" w:rsidRDefault="00D77655" w:rsidP="00D77655"/>
    <w:p w14:paraId="4CCCA5DC" w14:textId="77777777" w:rsidR="001C084D" w:rsidRDefault="001C084D" w:rsidP="00D776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1C084D" w:rsidSect="00D77655">
      <w:headerReference w:type="default" r:id="rId17"/>
      <w:footerReference w:type="default" r:id="rId18"/>
      <w:pgSz w:w="11907" w:h="16839" w:code="9"/>
      <w:pgMar w:top="820" w:right="710" w:bottom="851" w:left="1134" w:header="284" w:footer="3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2301A" w14:textId="77777777" w:rsidR="00F61649" w:rsidRDefault="00F61649">
      <w:r>
        <w:separator/>
      </w:r>
    </w:p>
  </w:endnote>
  <w:endnote w:type="continuationSeparator" w:id="0">
    <w:p w14:paraId="6FB70F20" w14:textId="77777777" w:rsidR="00F61649" w:rsidRDefault="00F6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B964" w14:textId="5712DE8A" w:rsidR="0080021F" w:rsidRPr="0082317A" w:rsidRDefault="0080021F" w:rsidP="00567085">
    <w:pPr>
      <w:tabs>
        <w:tab w:val="center" w:pos="4500"/>
        <w:tab w:val="right" w:pos="8550"/>
      </w:tabs>
      <w:spacing w:after="24" w:line="264" w:lineRule="atLeast"/>
      <w:jc w:val="center"/>
      <w:rPr>
        <w:rFonts w:ascii="Calibri" w:hAnsi="Calibri"/>
        <w:color w:val="542988"/>
        <w:sz w:val="16"/>
        <w:szCs w:val="16"/>
      </w:rPr>
    </w:pPr>
    <w:r w:rsidRPr="0082317A">
      <w:rPr>
        <w:rFonts w:ascii="Calibri" w:hAnsi="Calibri"/>
        <w:b/>
        <w:color w:val="542988"/>
        <w:sz w:val="16"/>
        <w:szCs w:val="16"/>
      </w:rPr>
      <w:t xml:space="preserve">Page </w:t>
    </w:r>
    <w:r w:rsidRPr="0082317A">
      <w:rPr>
        <w:rFonts w:ascii="Calibri" w:hAnsi="Calibri"/>
        <w:b/>
        <w:color w:val="542988"/>
        <w:sz w:val="16"/>
        <w:szCs w:val="16"/>
      </w:rPr>
      <w:fldChar w:fldCharType="begin"/>
    </w:r>
    <w:r w:rsidRPr="0082317A">
      <w:rPr>
        <w:rFonts w:ascii="Calibri" w:hAnsi="Calibri"/>
        <w:b/>
        <w:color w:val="542988"/>
        <w:sz w:val="16"/>
        <w:szCs w:val="16"/>
      </w:rPr>
      <w:instrText xml:space="preserve"> PAGE   \* MERGEFORMAT </w:instrText>
    </w:r>
    <w:r w:rsidRPr="0082317A">
      <w:rPr>
        <w:rFonts w:ascii="Calibri" w:hAnsi="Calibri"/>
        <w:b/>
        <w:color w:val="542988"/>
        <w:sz w:val="16"/>
        <w:szCs w:val="16"/>
      </w:rPr>
      <w:fldChar w:fldCharType="separate"/>
    </w:r>
    <w:r>
      <w:rPr>
        <w:rFonts w:ascii="Calibri" w:hAnsi="Calibri"/>
        <w:b/>
        <w:noProof/>
        <w:color w:val="542988"/>
        <w:sz w:val="16"/>
        <w:szCs w:val="16"/>
      </w:rPr>
      <w:t>16</w:t>
    </w:r>
    <w:r w:rsidRPr="0082317A">
      <w:rPr>
        <w:rFonts w:ascii="Calibri" w:hAnsi="Calibri"/>
        <w:b/>
        <w:color w:val="54298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5783" w14:textId="19E0EE1F" w:rsidR="0080021F" w:rsidRPr="0082317A" w:rsidRDefault="0080021F" w:rsidP="00567085">
    <w:pPr>
      <w:tabs>
        <w:tab w:val="center" w:pos="4500"/>
        <w:tab w:val="right" w:pos="8550"/>
      </w:tabs>
      <w:spacing w:after="24" w:line="264" w:lineRule="atLeast"/>
      <w:jc w:val="center"/>
      <w:rPr>
        <w:rFonts w:ascii="Calibri" w:hAnsi="Calibri"/>
        <w:color w:val="542988"/>
        <w:sz w:val="16"/>
        <w:szCs w:val="16"/>
      </w:rPr>
    </w:pPr>
    <w:r w:rsidRPr="0082317A">
      <w:rPr>
        <w:rFonts w:ascii="Calibri" w:hAnsi="Calibri"/>
        <w:b/>
        <w:color w:val="542988"/>
        <w:sz w:val="16"/>
        <w:szCs w:val="16"/>
      </w:rPr>
      <w:t xml:space="preserve">Page </w:t>
    </w:r>
    <w:r w:rsidRPr="0082317A">
      <w:rPr>
        <w:rFonts w:ascii="Calibri" w:hAnsi="Calibri"/>
        <w:b/>
        <w:color w:val="542988"/>
        <w:sz w:val="16"/>
        <w:szCs w:val="16"/>
      </w:rPr>
      <w:fldChar w:fldCharType="begin"/>
    </w:r>
    <w:r w:rsidRPr="0082317A">
      <w:rPr>
        <w:rFonts w:ascii="Calibri" w:hAnsi="Calibri"/>
        <w:b/>
        <w:color w:val="542988"/>
        <w:sz w:val="16"/>
        <w:szCs w:val="16"/>
      </w:rPr>
      <w:instrText xml:space="preserve"> PAGE   \* MERGEFORMAT </w:instrText>
    </w:r>
    <w:r w:rsidRPr="0082317A">
      <w:rPr>
        <w:rFonts w:ascii="Calibri" w:hAnsi="Calibri"/>
        <w:b/>
        <w:color w:val="542988"/>
        <w:sz w:val="16"/>
        <w:szCs w:val="16"/>
      </w:rPr>
      <w:fldChar w:fldCharType="separate"/>
    </w:r>
    <w:r>
      <w:rPr>
        <w:rFonts w:ascii="Calibri" w:hAnsi="Calibri"/>
        <w:b/>
        <w:noProof/>
        <w:color w:val="542988"/>
        <w:sz w:val="16"/>
        <w:szCs w:val="16"/>
      </w:rPr>
      <w:t>22</w:t>
    </w:r>
    <w:r w:rsidRPr="0082317A">
      <w:rPr>
        <w:rFonts w:ascii="Calibri" w:hAnsi="Calibri"/>
        <w:b/>
        <w:color w:val="54298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98783" w14:textId="77777777" w:rsidR="00F61649" w:rsidRDefault="00F61649">
      <w:r>
        <w:separator/>
      </w:r>
    </w:p>
  </w:footnote>
  <w:footnote w:type="continuationSeparator" w:id="0">
    <w:p w14:paraId="1E0EB617" w14:textId="77777777" w:rsidR="00F61649" w:rsidRDefault="00F6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AF67" w14:textId="11794241" w:rsidR="0080021F" w:rsidRPr="00EF44F1" w:rsidRDefault="0080021F" w:rsidP="00D77655">
    <w:pPr>
      <w:pStyle w:val="Header"/>
      <w:spacing w:after="24" w:line="264" w:lineRule="atLeast"/>
      <w:jc w:val="right"/>
      <w:rPr>
        <w:rFonts w:ascii="Calibri" w:hAnsi="Calibri"/>
        <w:b/>
        <w:color w:val="542988"/>
      </w:rPr>
    </w:pPr>
    <w:r w:rsidRPr="00C920A8">
      <w:rPr>
        <w:rFonts w:ascii="Calibri" w:hAnsi="Calibri"/>
        <w:b/>
        <w:color w:val="542988"/>
        <w:sz w:val="16"/>
      </w:rPr>
      <w:t xml:space="preserve">Scottish </w:t>
    </w:r>
    <w:r w:rsidRPr="0082317A">
      <w:rPr>
        <w:rFonts w:ascii="Calibri" w:hAnsi="Calibri"/>
        <w:b/>
        <w:color w:val="542988"/>
        <w:sz w:val="16"/>
      </w:rPr>
      <w:t>Apprenticeships</w:t>
    </w:r>
    <w:r>
      <w:rPr>
        <w:rFonts w:ascii="Calibri" w:hAnsi="Calibri"/>
        <w:b/>
        <w:color w:val="542988"/>
        <w:sz w:val="16"/>
      </w:rPr>
      <w:t xml:space="preserve"> (Modern Apprenticeship Technical) Framework Document</w:t>
    </w:r>
    <w:r>
      <w:rPr>
        <w:rFonts w:ascii="Calibri" w:hAnsi="Calibri"/>
        <w:b/>
        <w:color w:val="542988"/>
        <w:sz w:val="16"/>
      </w:rPr>
      <w:tab/>
      <w:t xml:space="preserve">                                                                                                                                 Dated </w:t>
    </w:r>
    <w:r w:rsidR="00B1279B">
      <w:rPr>
        <w:rFonts w:ascii="Calibri" w:hAnsi="Calibri"/>
        <w:b/>
        <w:color w:val="542988"/>
        <w:sz w:val="16"/>
      </w:rPr>
      <w:t xml:space="preserve">July 2020 </w:t>
    </w:r>
    <w:r>
      <w:rPr>
        <w:rFonts w:ascii="Calibri" w:hAnsi="Calibri"/>
        <w:b/>
        <w:color w:val="542988"/>
        <w:sz w:val="16"/>
      </w:rPr>
      <w:t xml:space="preserve"> </w:t>
    </w:r>
  </w:p>
  <w:p w14:paraId="2EB2F5BC" w14:textId="77777777" w:rsidR="0080021F" w:rsidRPr="0082317A" w:rsidRDefault="0080021F">
    <w:pPr>
      <w:pStyle w:val="Header"/>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0E73C" w14:textId="6A9DCD08" w:rsidR="0080021F" w:rsidRPr="0082317A" w:rsidRDefault="0080021F" w:rsidP="001C084D">
    <w:pPr>
      <w:pStyle w:val="Header"/>
      <w:spacing w:after="24" w:line="264" w:lineRule="atLeast"/>
      <w:rPr>
        <w:rFonts w:ascii="Calibri" w:hAnsi="Calibri"/>
        <w:b/>
        <w:color w:val="542988"/>
      </w:rPr>
    </w:pPr>
    <w:r w:rsidRPr="00C920A8">
      <w:rPr>
        <w:rFonts w:ascii="Calibri" w:hAnsi="Calibri"/>
        <w:b/>
        <w:color w:val="542988"/>
        <w:sz w:val="16"/>
      </w:rPr>
      <w:t xml:space="preserve">Scottish </w:t>
    </w:r>
    <w:r w:rsidRPr="0082317A">
      <w:rPr>
        <w:rFonts w:ascii="Calibri" w:hAnsi="Calibri"/>
        <w:b/>
        <w:color w:val="542988"/>
        <w:sz w:val="16"/>
      </w:rPr>
      <w:t>Apprenticeships</w:t>
    </w:r>
    <w:r>
      <w:rPr>
        <w:rFonts w:ascii="Calibri" w:hAnsi="Calibri"/>
        <w:b/>
        <w:color w:val="542988"/>
        <w:sz w:val="16"/>
      </w:rPr>
      <w:t xml:space="preserve"> (Technical </w:t>
    </w:r>
    <w:proofErr w:type="gramStart"/>
    <w:r>
      <w:rPr>
        <w:rFonts w:ascii="Calibri" w:hAnsi="Calibri"/>
        <w:b/>
        <w:color w:val="542988"/>
        <w:sz w:val="16"/>
      </w:rPr>
      <w:t>Apprenticeship )</w:t>
    </w:r>
    <w:proofErr w:type="gramEnd"/>
    <w:r>
      <w:rPr>
        <w:rFonts w:ascii="Calibri" w:hAnsi="Calibri"/>
        <w:b/>
        <w:color w:val="542988"/>
        <w:sz w:val="16"/>
      </w:rPr>
      <w:t xml:space="preserve"> Framework Document</w:t>
    </w:r>
    <w:r>
      <w:rPr>
        <w:rFonts w:ascii="Calibri" w:hAnsi="Calibri"/>
        <w:b/>
        <w:color w:val="542988"/>
        <w:sz w:val="16"/>
      </w:rPr>
      <w:tab/>
      <w:t>Dated J</w:t>
    </w:r>
    <w:r w:rsidR="007976F2">
      <w:rPr>
        <w:rFonts w:ascii="Calibri" w:hAnsi="Calibri"/>
        <w:b/>
        <w:color w:val="542988"/>
        <w:sz w:val="16"/>
      </w:rPr>
      <w:t>une 2020</w:t>
    </w:r>
    <w:r>
      <w:rPr>
        <w:rFonts w:ascii="Calibri" w:hAnsi="Calibri"/>
        <w:b/>
        <w:color w:val="542988"/>
        <w:sz w:val="16"/>
      </w:rPr>
      <w:t xml:space="preserve">                     </w:t>
    </w:r>
    <w:r w:rsidRPr="0082317A">
      <w:rPr>
        <w:rFonts w:ascii="Calibri" w:hAnsi="Calibri"/>
        <w:b/>
        <w:color w:val="542988"/>
        <w:sz w:val="16"/>
      </w:rPr>
      <w:t xml:space="preserve">  </w:t>
    </w:r>
    <w:r>
      <w:rPr>
        <w:rFonts w:ascii="Calibri" w:hAnsi="Calibri"/>
        <w:b/>
        <w:color w:val="542988"/>
        <w:sz w:val="16"/>
      </w:rPr>
      <w:t xml:space="preserve">                          </w:t>
    </w:r>
    <w:r w:rsidRPr="0082317A">
      <w:rPr>
        <w:rFonts w:ascii="Calibri" w:hAnsi="Calibri"/>
        <w:b/>
        <w:color w:val="542988"/>
        <w:sz w:val="16"/>
      </w:rPr>
      <w:t xml:space="preserve"> </w:t>
    </w:r>
  </w:p>
  <w:p w14:paraId="0A53DE4A" w14:textId="77777777" w:rsidR="0080021F" w:rsidRPr="0082317A" w:rsidRDefault="0080021F">
    <w:pPr>
      <w:pStyle w:val="Header"/>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32F9C"/>
    <w:multiLevelType w:val="hybridMultilevel"/>
    <w:tmpl w:val="51A0CE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13F0B2C"/>
    <w:multiLevelType w:val="hybridMultilevel"/>
    <w:tmpl w:val="A7C6E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91479"/>
    <w:multiLevelType w:val="hybridMultilevel"/>
    <w:tmpl w:val="0DE45198"/>
    <w:lvl w:ilvl="0" w:tplc="09EA976C">
      <w:numFmt w:val="bullet"/>
      <w:lvlText w:val=""/>
      <w:lvlJc w:val="left"/>
      <w:pPr>
        <w:tabs>
          <w:tab w:val="num" w:pos="1080"/>
        </w:tabs>
        <w:ind w:left="1080" w:hanging="720"/>
      </w:pPr>
      <w:rPr>
        <w:rFonts w:ascii="Symbol" w:eastAsia="Times New Roman" w:hAnsi="Symbol" w:cs="Times New Roman" w:hint="default"/>
      </w:rPr>
    </w:lvl>
    <w:lvl w:ilvl="1" w:tplc="90A6C8E6">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D4794"/>
    <w:multiLevelType w:val="hybridMultilevel"/>
    <w:tmpl w:val="9C3E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34112"/>
    <w:multiLevelType w:val="hybridMultilevel"/>
    <w:tmpl w:val="322AE6F4"/>
    <w:lvl w:ilvl="0" w:tplc="0809000F">
      <w:start w:val="1"/>
      <w:numFmt w:val="decimal"/>
      <w:lvlText w:val="%1."/>
      <w:lvlJc w:val="left"/>
      <w:pPr>
        <w:tabs>
          <w:tab w:val="num" w:pos="2122"/>
        </w:tabs>
        <w:ind w:left="2122" w:hanging="360"/>
      </w:pPr>
      <w:rPr>
        <w:rFonts w:hint="default"/>
      </w:rPr>
    </w:lvl>
    <w:lvl w:ilvl="1" w:tplc="08090019" w:tentative="1">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6" w15:restartNumberingAfterBreak="0">
    <w:nsid w:val="101F26E8"/>
    <w:multiLevelType w:val="singleLevel"/>
    <w:tmpl w:val="FFFFFFFF"/>
    <w:lvl w:ilvl="0">
      <w:numFmt w:val="decimal"/>
      <w:lvlText w:val="*"/>
      <w:lvlJc w:val="left"/>
    </w:lvl>
  </w:abstractNum>
  <w:abstractNum w:abstractNumId="7" w15:restartNumberingAfterBreak="0">
    <w:nsid w:val="10D61801"/>
    <w:multiLevelType w:val="hybridMultilevel"/>
    <w:tmpl w:val="1360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B7DE9"/>
    <w:multiLevelType w:val="hybridMultilevel"/>
    <w:tmpl w:val="5044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462D3"/>
    <w:multiLevelType w:val="hybridMultilevel"/>
    <w:tmpl w:val="1B863FC4"/>
    <w:lvl w:ilvl="0" w:tplc="5ECAC38E">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8E1D1D"/>
    <w:multiLevelType w:val="hybridMultilevel"/>
    <w:tmpl w:val="14B0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D6AA7"/>
    <w:multiLevelType w:val="hybridMultilevel"/>
    <w:tmpl w:val="C9569C22"/>
    <w:lvl w:ilvl="0" w:tplc="5ECAC38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52FA2"/>
    <w:multiLevelType w:val="hybridMultilevel"/>
    <w:tmpl w:val="2500D930"/>
    <w:lvl w:ilvl="0" w:tplc="5ECAC38E">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D4731"/>
    <w:multiLevelType w:val="hybridMultilevel"/>
    <w:tmpl w:val="D07A5B0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64854BF"/>
    <w:multiLevelType w:val="hybridMultilevel"/>
    <w:tmpl w:val="D9EE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E3CC0"/>
    <w:multiLevelType w:val="hybridMultilevel"/>
    <w:tmpl w:val="CDC4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E3235"/>
    <w:multiLevelType w:val="hybridMultilevel"/>
    <w:tmpl w:val="D03C2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072DF"/>
    <w:multiLevelType w:val="hybridMultilevel"/>
    <w:tmpl w:val="DACE95F8"/>
    <w:lvl w:ilvl="0" w:tplc="5ECAC38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205CA1"/>
    <w:multiLevelType w:val="hybridMultilevel"/>
    <w:tmpl w:val="C986B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E1203"/>
    <w:multiLevelType w:val="hybridMultilevel"/>
    <w:tmpl w:val="861E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F7BDB"/>
    <w:multiLevelType w:val="singleLevel"/>
    <w:tmpl w:val="FFFFFFFF"/>
    <w:lvl w:ilvl="0">
      <w:numFmt w:val="decimal"/>
      <w:lvlText w:val="*"/>
      <w:lvlJc w:val="left"/>
    </w:lvl>
  </w:abstractNum>
  <w:abstractNum w:abstractNumId="21" w15:restartNumberingAfterBreak="0">
    <w:nsid w:val="3C4A1533"/>
    <w:multiLevelType w:val="hybridMultilevel"/>
    <w:tmpl w:val="D91A7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190626"/>
    <w:multiLevelType w:val="hybridMultilevel"/>
    <w:tmpl w:val="FDC2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85DAF"/>
    <w:multiLevelType w:val="hybridMultilevel"/>
    <w:tmpl w:val="9264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C39B4"/>
    <w:multiLevelType w:val="hybridMultilevel"/>
    <w:tmpl w:val="2CCE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73A3C"/>
    <w:multiLevelType w:val="hybridMultilevel"/>
    <w:tmpl w:val="B708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C6F30"/>
    <w:multiLevelType w:val="hybridMultilevel"/>
    <w:tmpl w:val="B1406F66"/>
    <w:lvl w:ilvl="0" w:tplc="1A84AE88">
      <w:start w:val="1"/>
      <w:numFmt w:val="bullet"/>
      <w:lvlText w:val=""/>
      <w:lvlJc w:val="left"/>
      <w:pPr>
        <w:tabs>
          <w:tab w:val="num" w:pos="360"/>
        </w:tabs>
        <w:ind w:left="360" w:hanging="360"/>
      </w:pPr>
      <w:rPr>
        <w:rFonts w:ascii="Symbol" w:hAnsi="Symbol" w:hint="default"/>
        <w:color w:val="54298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C5339"/>
    <w:multiLevelType w:val="hybridMultilevel"/>
    <w:tmpl w:val="7C62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47388"/>
    <w:multiLevelType w:val="hybridMultilevel"/>
    <w:tmpl w:val="DA9AD3EE"/>
    <w:lvl w:ilvl="0" w:tplc="61A09ADA">
      <w:start w:val="1"/>
      <w:numFmt w:val="bullet"/>
      <w:lvlText w:val=""/>
      <w:lvlJc w:val="left"/>
      <w:pPr>
        <w:tabs>
          <w:tab w:val="num" w:pos="720"/>
        </w:tabs>
        <w:ind w:left="720" w:hanging="360"/>
      </w:pPr>
      <w:rPr>
        <w:rFonts w:ascii="Symbol" w:hAnsi="Symbol" w:hint="default"/>
        <w:color w:val="FF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43695"/>
    <w:multiLevelType w:val="hybridMultilevel"/>
    <w:tmpl w:val="4ECE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56DD6"/>
    <w:multiLevelType w:val="hybridMultilevel"/>
    <w:tmpl w:val="F6BE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79295B"/>
    <w:multiLevelType w:val="hybridMultilevel"/>
    <w:tmpl w:val="83CCB2E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A4E10B8"/>
    <w:multiLevelType w:val="hybridMultilevel"/>
    <w:tmpl w:val="43F2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AD53A2"/>
    <w:multiLevelType w:val="hybridMultilevel"/>
    <w:tmpl w:val="DD08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27B44"/>
    <w:multiLevelType w:val="hybridMultilevel"/>
    <w:tmpl w:val="72BCF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73690"/>
    <w:multiLevelType w:val="hybridMultilevel"/>
    <w:tmpl w:val="D60AD36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1187C5A"/>
    <w:multiLevelType w:val="hybridMultilevel"/>
    <w:tmpl w:val="C59EB1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83A68"/>
    <w:multiLevelType w:val="multilevel"/>
    <w:tmpl w:val="B5EE1912"/>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b w:val="0"/>
        <w:i w:val="0"/>
        <w:color w:val="542988"/>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8" w15:restartNumberingAfterBreak="0">
    <w:nsid w:val="793360CB"/>
    <w:multiLevelType w:val="hybridMultilevel"/>
    <w:tmpl w:val="5262EFC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AAA15C3"/>
    <w:multiLevelType w:val="hybridMultilevel"/>
    <w:tmpl w:val="420A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C6B6A"/>
    <w:multiLevelType w:val="hybridMultilevel"/>
    <w:tmpl w:val="1E9238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4"/>
  </w:num>
  <w:num w:numId="4">
    <w:abstractNumId w:val="36"/>
  </w:num>
  <w:num w:numId="5">
    <w:abstractNumId w:val="14"/>
  </w:num>
  <w:num w:numId="6">
    <w:abstractNumId w:val="25"/>
  </w:num>
  <w:num w:numId="7">
    <w:abstractNumId w:val="22"/>
  </w:num>
  <w:num w:numId="8">
    <w:abstractNumId w:val="8"/>
  </w:num>
  <w:num w:numId="9">
    <w:abstractNumId w:val="16"/>
  </w:num>
  <w:num w:numId="10">
    <w:abstractNumId w:val="19"/>
  </w:num>
  <w:num w:numId="11">
    <w:abstractNumId w:val="23"/>
  </w:num>
  <w:num w:numId="12">
    <w:abstractNumId w:val="4"/>
  </w:num>
  <w:num w:numId="13">
    <w:abstractNumId w:val="20"/>
  </w:num>
  <w:num w:numId="14">
    <w:abstractNumId w:val="5"/>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8"/>
  </w:num>
  <w:num w:numId="20">
    <w:abstractNumId w:val="3"/>
  </w:num>
  <w:num w:numId="21">
    <w:abstractNumId w:val="29"/>
  </w:num>
  <w:num w:numId="22">
    <w:abstractNumId w:val="2"/>
  </w:num>
  <w:num w:numId="23">
    <w:abstractNumId w:val="30"/>
  </w:num>
  <w:num w:numId="24">
    <w:abstractNumId w:val="39"/>
  </w:num>
  <w:num w:numId="25">
    <w:abstractNumId w:val="17"/>
  </w:num>
  <w:num w:numId="26">
    <w:abstractNumId w:val="9"/>
  </w:num>
  <w:num w:numId="27">
    <w:abstractNumId w:val="11"/>
  </w:num>
  <w:num w:numId="28">
    <w:abstractNumId w:val="12"/>
  </w:num>
  <w:num w:numId="29">
    <w:abstractNumId w:val="1"/>
  </w:num>
  <w:num w:numId="30">
    <w:abstractNumId w:val="10"/>
  </w:num>
  <w:num w:numId="31">
    <w:abstractNumId w:val="10"/>
  </w:num>
  <w:num w:numId="32">
    <w:abstractNumId w:val="2"/>
  </w:num>
  <w:num w:numId="33">
    <w:abstractNumId w:val="21"/>
  </w:num>
  <w:num w:numId="34">
    <w:abstractNumId w:val="12"/>
  </w:num>
  <w:num w:numId="35">
    <w:abstractNumId w:val="21"/>
  </w:num>
  <w:num w:numId="36">
    <w:abstractNumId w:val="15"/>
  </w:num>
  <w:num w:numId="37">
    <w:abstractNumId w:val="32"/>
  </w:num>
  <w:num w:numId="38">
    <w:abstractNumId w:val="34"/>
  </w:num>
  <w:num w:numId="39">
    <w:abstractNumId w:val="33"/>
  </w:num>
  <w:num w:numId="40">
    <w:abstractNumId w:val="7"/>
  </w:num>
  <w:num w:numId="41">
    <w:abstractNumId w:val="27"/>
  </w:num>
  <w:num w:numId="42">
    <w:abstractNumId w:val="28"/>
  </w:num>
  <w:num w:numId="43">
    <w:abstractNumId w:val="26"/>
  </w:num>
  <w:num w:numId="44">
    <w:abstractNumId w:val="37"/>
  </w:num>
  <w:num w:numId="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32"/>
    <w:rsid w:val="000808B6"/>
    <w:rsid w:val="00084BB5"/>
    <w:rsid w:val="000B4F33"/>
    <w:rsid w:val="00101556"/>
    <w:rsid w:val="0013787C"/>
    <w:rsid w:val="00137E29"/>
    <w:rsid w:val="00146077"/>
    <w:rsid w:val="0015204B"/>
    <w:rsid w:val="001C084D"/>
    <w:rsid w:val="001C3282"/>
    <w:rsid w:val="001F6A6A"/>
    <w:rsid w:val="0022784A"/>
    <w:rsid w:val="00254659"/>
    <w:rsid w:val="002A1FF9"/>
    <w:rsid w:val="002F0555"/>
    <w:rsid w:val="00304EFC"/>
    <w:rsid w:val="003850F9"/>
    <w:rsid w:val="003878AC"/>
    <w:rsid w:val="00396D81"/>
    <w:rsid w:val="003A0890"/>
    <w:rsid w:val="003B36AA"/>
    <w:rsid w:val="003C2447"/>
    <w:rsid w:val="004146F0"/>
    <w:rsid w:val="004663B9"/>
    <w:rsid w:val="004A4D23"/>
    <w:rsid w:val="004E29CA"/>
    <w:rsid w:val="0055142C"/>
    <w:rsid w:val="00560F0E"/>
    <w:rsid w:val="00567085"/>
    <w:rsid w:val="00594334"/>
    <w:rsid w:val="0060227D"/>
    <w:rsid w:val="00660A29"/>
    <w:rsid w:val="00681779"/>
    <w:rsid w:val="006E12A5"/>
    <w:rsid w:val="007104CA"/>
    <w:rsid w:val="0071783A"/>
    <w:rsid w:val="007406E7"/>
    <w:rsid w:val="00795CAB"/>
    <w:rsid w:val="007976F2"/>
    <w:rsid w:val="007C18E2"/>
    <w:rsid w:val="007C5ED2"/>
    <w:rsid w:val="007C7B1B"/>
    <w:rsid w:val="007F0F0F"/>
    <w:rsid w:val="0080021F"/>
    <w:rsid w:val="00810C4E"/>
    <w:rsid w:val="008326E6"/>
    <w:rsid w:val="0087218B"/>
    <w:rsid w:val="0088447A"/>
    <w:rsid w:val="008F48F5"/>
    <w:rsid w:val="0091538B"/>
    <w:rsid w:val="00915CC7"/>
    <w:rsid w:val="00934C42"/>
    <w:rsid w:val="009451D5"/>
    <w:rsid w:val="0094739C"/>
    <w:rsid w:val="00996897"/>
    <w:rsid w:val="00A45F42"/>
    <w:rsid w:val="00A51584"/>
    <w:rsid w:val="00A5557D"/>
    <w:rsid w:val="00A650D3"/>
    <w:rsid w:val="00A707E3"/>
    <w:rsid w:val="00A87065"/>
    <w:rsid w:val="00A9001D"/>
    <w:rsid w:val="00AC6C93"/>
    <w:rsid w:val="00B1279B"/>
    <w:rsid w:val="00B138C9"/>
    <w:rsid w:val="00B21191"/>
    <w:rsid w:val="00B221D8"/>
    <w:rsid w:val="00B27C89"/>
    <w:rsid w:val="00B40D12"/>
    <w:rsid w:val="00B647AA"/>
    <w:rsid w:val="00BE4F48"/>
    <w:rsid w:val="00BE60D2"/>
    <w:rsid w:val="00BF0525"/>
    <w:rsid w:val="00BF7CB1"/>
    <w:rsid w:val="00C05AB8"/>
    <w:rsid w:val="00C40732"/>
    <w:rsid w:val="00D01DB5"/>
    <w:rsid w:val="00D11D10"/>
    <w:rsid w:val="00D20629"/>
    <w:rsid w:val="00D4308D"/>
    <w:rsid w:val="00D60A99"/>
    <w:rsid w:val="00D625EB"/>
    <w:rsid w:val="00D62FC1"/>
    <w:rsid w:val="00D70130"/>
    <w:rsid w:val="00D72701"/>
    <w:rsid w:val="00D77655"/>
    <w:rsid w:val="00DC43E6"/>
    <w:rsid w:val="00DD021C"/>
    <w:rsid w:val="00DD1648"/>
    <w:rsid w:val="00DD2BC0"/>
    <w:rsid w:val="00E344D2"/>
    <w:rsid w:val="00E54496"/>
    <w:rsid w:val="00E57BCE"/>
    <w:rsid w:val="00E86E90"/>
    <w:rsid w:val="00EF01CC"/>
    <w:rsid w:val="00F0330B"/>
    <w:rsid w:val="00F06799"/>
    <w:rsid w:val="00F4666A"/>
    <w:rsid w:val="00F50176"/>
    <w:rsid w:val="00F61649"/>
    <w:rsid w:val="00F823BD"/>
    <w:rsid w:val="00F90A1D"/>
    <w:rsid w:val="00F95F20"/>
    <w:rsid w:val="00FA6D46"/>
    <w:rsid w:val="00FD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01008582"/>
  <w15:docId w15:val="{80D769E5-7463-4A7A-BFDB-F42F54A0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AB8"/>
    <w:pPr>
      <w:spacing w:after="0" w:line="240" w:lineRule="auto"/>
    </w:pPr>
    <w:rPr>
      <w:rFonts w:ascii="Arial" w:eastAsia="Times New Roman" w:hAnsi="Arial" w:cs="Times New Roman"/>
      <w:sz w:val="20"/>
      <w:szCs w:val="20"/>
    </w:rPr>
  </w:style>
  <w:style w:type="paragraph" w:styleId="Heading3">
    <w:name w:val="heading 3"/>
    <w:basedOn w:val="Normal"/>
    <w:next w:val="Normal"/>
    <w:link w:val="Heading3Char"/>
    <w:uiPriority w:val="9"/>
    <w:semiHidden/>
    <w:unhideWhenUsed/>
    <w:qFormat/>
    <w:rsid w:val="00C407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08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40732"/>
    <w:pPr>
      <w:ind w:left="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4073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1C084D"/>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rsid w:val="00C40732"/>
    <w:rPr>
      <w:rFonts w:ascii="Arial" w:eastAsia="Times New Roman" w:hAnsi="Arial" w:cs="Times New Roman"/>
      <w:b/>
      <w:sz w:val="20"/>
      <w:szCs w:val="20"/>
    </w:rPr>
  </w:style>
  <w:style w:type="paragraph" w:styleId="Footer">
    <w:name w:val="footer"/>
    <w:basedOn w:val="Normal"/>
    <w:link w:val="FooterChar"/>
    <w:rsid w:val="00C40732"/>
    <w:pPr>
      <w:tabs>
        <w:tab w:val="center" w:pos="4819"/>
        <w:tab w:val="right" w:pos="9071"/>
      </w:tabs>
    </w:pPr>
  </w:style>
  <w:style w:type="character" w:customStyle="1" w:styleId="FooterChar">
    <w:name w:val="Footer Char"/>
    <w:basedOn w:val="DefaultParagraphFont"/>
    <w:link w:val="Footer"/>
    <w:rsid w:val="00C40732"/>
    <w:rPr>
      <w:rFonts w:ascii="Arial" w:eastAsia="Times New Roman" w:hAnsi="Arial" w:cs="Times New Roman"/>
      <w:sz w:val="20"/>
      <w:szCs w:val="20"/>
    </w:rPr>
  </w:style>
  <w:style w:type="paragraph" w:customStyle="1" w:styleId="Default">
    <w:name w:val="Default"/>
    <w:rsid w:val="00C4073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C40732"/>
    <w:rPr>
      <w:rFonts w:ascii="Tahoma" w:hAnsi="Tahoma" w:cs="Tahoma"/>
      <w:sz w:val="16"/>
      <w:szCs w:val="16"/>
    </w:rPr>
  </w:style>
  <w:style w:type="character" w:customStyle="1" w:styleId="BalloonTextChar">
    <w:name w:val="Balloon Text Char"/>
    <w:basedOn w:val="DefaultParagraphFont"/>
    <w:link w:val="BalloonText"/>
    <w:uiPriority w:val="99"/>
    <w:semiHidden/>
    <w:rsid w:val="00C40732"/>
    <w:rPr>
      <w:rFonts w:ascii="Tahoma" w:eastAsia="Times New Roman" w:hAnsi="Tahoma" w:cs="Tahoma"/>
      <w:sz w:val="16"/>
      <w:szCs w:val="16"/>
    </w:rPr>
  </w:style>
  <w:style w:type="table" w:styleId="TableGrid">
    <w:name w:val="Table Grid"/>
    <w:basedOn w:val="TableNormal"/>
    <w:uiPriority w:val="59"/>
    <w:rsid w:val="00C407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40732"/>
    <w:pPr>
      <w:numPr>
        <w:ilvl w:val="12"/>
      </w:numPr>
      <w:pBdr>
        <w:top w:val="single" w:sz="6" w:space="1" w:color="auto"/>
        <w:left w:val="single" w:sz="6" w:space="1" w:color="auto"/>
        <w:bottom w:val="single" w:sz="6" w:space="1" w:color="auto"/>
        <w:right w:val="single" w:sz="6" w:space="1" w:color="auto"/>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511"/>
    </w:pPr>
    <w:rPr>
      <w:i/>
      <w:sz w:val="18"/>
    </w:rPr>
  </w:style>
  <w:style w:type="character" w:customStyle="1" w:styleId="BodyText2Char">
    <w:name w:val="Body Text 2 Char"/>
    <w:basedOn w:val="DefaultParagraphFont"/>
    <w:link w:val="BodyText2"/>
    <w:rsid w:val="00C40732"/>
    <w:rPr>
      <w:rFonts w:ascii="Arial" w:eastAsia="Times New Roman" w:hAnsi="Arial" w:cs="Times New Roman"/>
      <w:i/>
      <w:sz w:val="18"/>
      <w:szCs w:val="20"/>
      <w:shd w:val="pct10" w:color="auto" w:fill="auto"/>
    </w:rPr>
  </w:style>
  <w:style w:type="character" w:styleId="Hyperlink">
    <w:name w:val="Hyperlink"/>
    <w:basedOn w:val="DefaultParagraphFont"/>
    <w:rsid w:val="00C40732"/>
    <w:rPr>
      <w:color w:val="0000FF"/>
      <w:u w:val="single"/>
    </w:rPr>
  </w:style>
  <w:style w:type="paragraph" w:styleId="PlainText">
    <w:name w:val="Plain Text"/>
    <w:basedOn w:val="Normal"/>
    <w:link w:val="PlainTextChar"/>
    <w:uiPriority w:val="99"/>
    <w:unhideWhenUsed/>
    <w:rsid w:val="00A5557D"/>
    <w:rPr>
      <w:rFonts w:asciiTheme="minorHAnsi" w:eastAsiaTheme="minorHAnsi" w:hAnsiTheme="minorHAnsi" w:cstheme="minorBidi"/>
      <w:sz w:val="21"/>
      <w:szCs w:val="21"/>
    </w:rPr>
  </w:style>
  <w:style w:type="character" w:customStyle="1" w:styleId="PlainTextChar">
    <w:name w:val="Plain Text Char"/>
    <w:basedOn w:val="DefaultParagraphFont"/>
    <w:link w:val="PlainText"/>
    <w:uiPriority w:val="99"/>
    <w:rsid w:val="00A5557D"/>
    <w:rPr>
      <w:sz w:val="21"/>
      <w:szCs w:val="21"/>
    </w:rPr>
  </w:style>
  <w:style w:type="paragraph" w:styleId="ListParagraph">
    <w:name w:val="List Paragraph"/>
    <w:basedOn w:val="Normal"/>
    <w:uiPriority w:val="34"/>
    <w:qFormat/>
    <w:rsid w:val="00A5557D"/>
    <w:pPr>
      <w:ind w:left="720"/>
    </w:pPr>
    <w:rPr>
      <w:rFonts w:ascii="Times New Roman" w:hAnsi="Times New Roman"/>
      <w:lang w:eastAsia="en-GB"/>
    </w:rPr>
  </w:style>
  <w:style w:type="paragraph" w:styleId="BodyTextIndent">
    <w:name w:val="Body Text Indent"/>
    <w:basedOn w:val="Normal"/>
    <w:link w:val="BodyTextIndentChar"/>
    <w:uiPriority w:val="99"/>
    <w:semiHidden/>
    <w:unhideWhenUsed/>
    <w:rsid w:val="001C084D"/>
    <w:pPr>
      <w:spacing w:after="120"/>
      <w:ind w:left="283"/>
    </w:pPr>
  </w:style>
  <w:style w:type="character" w:customStyle="1" w:styleId="BodyTextIndentChar">
    <w:name w:val="Body Text Indent Char"/>
    <w:basedOn w:val="DefaultParagraphFont"/>
    <w:link w:val="BodyTextIndent"/>
    <w:uiPriority w:val="99"/>
    <w:semiHidden/>
    <w:rsid w:val="001C084D"/>
    <w:rPr>
      <w:rFonts w:ascii="Arial" w:eastAsia="Times New Roman" w:hAnsi="Arial" w:cs="Times New Roman"/>
      <w:sz w:val="20"/>
      <w:szCs w:val="20"/>
    </w:rPr>
  </w:style>
  <w:style w:type="character" w:styleId="Emphasis">
    <w:name w:val="Emphasis"/>
    <w:basedOn w:val="DefaultParagraphFont"/>
    <w:uiPriority w:val="20"/>
    <w:qFormat/>
    <w:rsid w:val="001C084D"/>
    <w:rPr>
      <w:b/>
      <w:bCs/>
      <w:i w:val="0"/>
      <w:iCs w:val="0"/>
    </w:rPr>
  </w:style>
  <w:style w:type="character" w:customStyle="1" w:styleId="st1">
    <w:name w:val="st1"/>
    <w:basedOn w:val="DefaultParagraphFont"/>
    <w:rsid w:val="001C084D"/>
  </w:style>
  <w:style w:type="paragraph" w:styleId="Header">
    <w:name w:val="header"/>
    <w:basedOn w:val="Normal"/>
    <w:link w:val="HeaderChar"/>
    <w:rsid w:val="001C084D"/>
    <w:pPr>
      <w:tabs>
        <w:tab w:val="center" w:pos="4819"/>
        <w:tab w:val="right" w:pos="9071"/>
      </w:tabs>
    </w:pPr>
  </w:style>
  <w:style w:type="character" w:customStyle="1" w:styleId="HeaderChar">
    <w:name w:val="Header Char"/>
    <w:basedOn w:val="DefaultParagraphFont"/>
    <w:link w:val="Header"/>
    <w:rsid w:val="001C084D"/>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E344D2"/>
    <w:rPr>
      <w:color w:val="800080" w:themeColor="followedHyperlink"/>
      <w:u w:val="single"/>
    </w:rPr>
  </w:style>
  <w:style w:type="character" w:styleId="CommentReference">
    <w:name w:val="annotation reference"/>
    <w:basedOn w:val="DefaultParagraphFont"/>
    <w:semiHidden/>
    <w:unhideWhenUsed/>
    <w:rsid w:val="002F0555"/>
    <w:rPr>
      <w:sz w:val="16"/>
      <w:szCs w:val="16"/>
    </w:rPr>
  </w:style>
  <w:style w:type="paragraph" w:styleId="CommentText">
    <w:name w:val="annotation text"/>
    <w:basedOn w:val="Normal"/>
    <w:link w:val="CommentTextChar"/>
    <w:semiHidden/>
    <w:unhideWhenUsed/>
    <w:rsid w:val="002F0555"/>
  </w:style>
  <w:style w:type="character" w:customStyle="1" w:styleId="CommentTextChar">
    <w:name w:val="Comment Text Char"/>
    <w:basedOn w:val="DefaultParagraphFont"/>
    <w:link w:val="CommentText"/>
    <w:uiPriority w:val="99"/>
    <w:semiHidden/>
    <w:rsid w:val="002F055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F0555"/>
    <w:rPr>
      <w:b/>
      <w:bCs/>
    </w:rPr>
  </w:style>
  <w:style w:type="character" w:customStyle="1" w:styleId="CommentSubjectChar">
    <w:name w:val="Comment Subject Char"/>
    <w:basedOn w:val="CommentTextChar"/>
    <w:link w:val="CommentSubject"/>
    <w:uiPriority w:val="99"/>
    <w:semiHidden/>
    <w:rsid w:val="002F0555"/>
    <w:rPr>
      <w:rFonts w:ascii="Arial" w:eastAsia="Times New Roman" w:hAnsi="Arial" w:cs="Times New Roman"/>
      <w:b/>
      <w:bCs/>
      <w:sz w:val="20"/>
      <w:szCs w:val="20"/>
    </w:rPr>
  </w:style>
  <w:style w:type="paragraph" w:styleId="Revision">
    <w:name w:val="Revision"/>
    <w:hidden/>
    <w:uiPriority w:val="99"/>
    <w:semiHidden/>
    <w:rsid w:val="00D77655"/>
    <w:pPr>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7406E7"/>
    <w:pPr>
      <w:spacing w:after="120"/>
    </w:pPr>
  </w:style>
  <w:style w:type="character" w:customStyle="1" w:styleId="BodyTextChar">
    <w:name w:val="Body Text Char"/>
    <w:basedOn w:val="DefaultParagraphFont"/>
    <w:link w:val="BodyText"/>
    <w:uiPriority w:val="99"/>
    <w:semiHidden/>
    <w:rsid w:val="007406E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2619">
      <w:bodyDiv w:val="1"/>
      <w:marLeft w:val="0"/>
      <w:marRight w:val="0"/>
      <w:marTop w:val="0"/>
      <w:marBottom w:val="0"/>
      <w:divBdr>
        <w:top w:val="none" w:sz="0" w:space="0" w:color="auto"/>
        <w:left w:val="none" w:sz="0" w:space="0" w:color="auto"/>
        <w:bottom w:val="none" w:sz="0" w:space="0" w:color="auto"/>
        <w:right w:val="none" w:sz="0" w:space="0" w:color="auto"/>
      </w:divBdr>
    </w:div>
    <w:div w:id="354431821">
      <w:bodyDiv w:val="1"/>
      <w:marLeft w:val="0"/>
      <w:marRight w:val="0"/>
      <w:marTop w:val="0"/>
      <w:marBottom w:val="0"/>
      <w:divBdr>
        <w:top w:val="none" w:sz="0" w:space="0" w:color="auto"/>
        <w:left w:val="none" w:sz="0" w:space="0" w:color="auto"/>
        <w:bottom w:val="none" w:sz="0" w:space="0" w:color="auto"/>
        <w:right w:val="none" w:sz="0" w:space="0" w:color="auto"/>
      </w:divBdr>
    </w:div>
    <w:div w:id="791627942">
      <w:bodyDiv w:val="1"/>
      <w:marLeft w:val="0"/>
      <w:marRight w:val="0"/>
      <w:marTop w:val="0"/>
      <w:marBottom w:val="0"/>
      <w:divBdr>
        <w:top w:val="none" w:sz="0" w:space="0" w:color="auto"/>
        <w:left w:val="none" w:sz="0" w:space="0" w:color="auto"/>
        <w:bottom w:val="none" w:sz="0" w:space="0" w:color="auto"/>
        <w:right w:val="none" w:sz="0" w:space="0" w:color="auto"/>
      </w:divBdr>
    </w:div>
    <w:div w:id="1055855289">
      <w:bodyDiv w:val="1"/>
      <w:marLeft w:val="0"/>
      <w:marRight w:val="0"/>
      <w:marTop w:val="0"/>
      <w:marBottom w:val="0"/>
      <w:divBdr>
        <w:top w:val="none" w:sz="0" w:space="0" w:color="auto"/>
        <w:left w:val="none" w:sz="0" w:space="0" w:color="auto"/>
        <w:bottom w:val="none" w:sz="0" w:space="0" w:color="auto"/>
        <w:right w:val="none" w:sz="0" w:space="0" w:color="auto"/>
      </w:divBdr>
    </w:div>
    <w:div w:id="1304845970">
      <w:bodyDiv w:val="1"/>
      <w:marLeft w:val="0"/>
      <w:marRight w:val="0"/>
      <w:marTop w:val="0"/>
      <w:marBottom w:val="0"/>
      <w:divBdr>
        <w:top w:val="none" w:sz="0" w:space="0" w:color="auto"/>
        <w:left w:val="none" w:sz="0" w:space="0" w:color="auto"/>
        <w:bottom w:val="none" w:sz="0" w:space="0" w:color="auto"/>
        <w:right w:val="none" w:sz="0" w:space="0" w:color="auto"/>
      </w:divBdr>
    </w:div>
    <w:div w:id="14607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developmentscotland.co.uk/what-we-do/apprenticeships/modern-apprenticeships/modern-apprenticeship-frameworks/" TargetMode="External"/><Relationship Id="rId13" Type="http://schemas.openxmlformats.org/officeDocument/2006/relationships/hyperlink" Target="http://fisss.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online.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rskillsforce.co.uk/?firstStep=1&amp;secondStep=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killsdevelopmentscotland.co.uk/media/46907/career-skills-for-technical-and-professional-apprenticeships-jul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killsdevelopmentscotland.co.uk/what-we-do/our-products/modern-apprenticeships" TargetMode="External"/><Relationship Id="rId14" Type="http://schemas.openxmlformats.org/officeDocument/2006/relationships/hyperlink" Target="http://www.skillsdevelopmentscotland.co.uk/our-services/modern-apprenticesh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AAFE-4757-44AE-9C5C-627F35B5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n414621</dc:creator>
  <cp:lastModifiedBy>Gordon Wishart</cp:lastModifiedBy>
  <cp:revision>2</cp:revision>
  <cp:lastPrinted>2016-05-19T11:51:00Z</cp:lastPrinted>
  <dcterms:created xsi:type="dcterms:W3CDTF">2020-07-31T12:43:00Z</dcterms:created>
  <dcterms:modified xsi:type="dcterms:W3CDTF">2020-07-31T12:43:00Z</dcterms:modified>
</cp:coreProperties>
</file>