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16sdtfl w16du wp14">
  <w:body>
    <w:p w:rsidR="5068ED94" w:rsidP="5068ED94" w:rsidRDefault="5068ED94" w14:paraId="0E26A8E3" w14:textId="3A4EA499">
      <w:pPr>
        <w:pStyle w:val="NoSpacing"/>
      </w:pPr>
    </w:p>
    <w:tbl>
      <w:tblPr>
        <w:tblStyle w:val="GridTable1Light-Accent4"/>
        <w:tblW w:w="22120" w:type="dxa"/>
        <w:tblInd w:w="-714" w:type="dxa"/>
        <w:tblLayout w:type="fixed"/>
        <w:tblLook w:val="04A0" w:firstRow="1" w:lastRow="0" w:firstColumn="1" w:lastColumn="0" w:noHBand="0" w:noVBand="1"/>
      </w:tblPr>
      <w:tblGrid>
        <w:gridCol w:w="3735"/>
        <w:gridCol w:w="1532"/>
        <w:gridCol w:w="1527"/>
        <w:gridCol w:w="1793"/>
        <w:gridCol w:w="2328"/>
        <w:gridCol w:w="2083"/>
        <w:gridCol w:w="2497"/>
        <w:gridCol w:w="2224"/>
        <w:gridCol w:w="2127"/>
        <w:gridCol w:w="2274"/>
      </w:tblGrid>
      <w:tr w:rsidR="00EB34DC" w:rsidTr="1614454B" w14:paraId="658DF56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20" w:type="dxa"/>
            <w:gridSpan w:val="10"/>
            <w:shd w:val="clear" w:color="auto" w:fill="8D9D25"/>
            <w:tcMar/>
          </w:tcPr>
          <w:p w:rsidR="00992B50" w:rsidP="00EA42E2" w:rsidRDefault="00992B50" w14:paraId="3D56D26F" w14:textId="77777777">
            <w:pPr>
              <w:rPr>
                <w:b w:val="0"/>
                <w:bCs w:val="0"/>
                <w:color w:val="FFFFFF" w:themeColor="background1"/>
                <w:sz w:val="40"/>
                <w:szCs w:val="40"/>
              </w:rPr>
            </w:pPr>
          </w:p>
          <w:p w:rsidR="00EB34DC" w:rsidP="00EA42E2" w:rsidRDefault="00EB34DC" w14:paraId="2DD14A78" w14:textId="44D4295D">
            <w:pPr>
              <w:rPr>
                <w:color w:val="FFFFFF" w:themeColor="background1"/>
                <w:sz w:val="40"/>
                <w:szCs w:val="40"/>
              </w:rPr>
            </w:pPr>
            <w:r w:rsidRPr="1614454B" w:rsidR="00EB34DC">
              <w:rPr>
                <w:color w:val="FFFFFF" w:themeColor="background1" w:themeTint="FF" w:themeShade="FF"/>
                <w:sz w:val="40"/>
                <w:szCs w:val="40"/>
              </w:rPr>
              <w:t xml:space="preserve">Theme 1: </w:t>
            </w:r>
            <w:r w:rsidRPr="1614454B" w:rsidR="00EB34DC">
              <w:rPr>
                <w:color w:val="FFFFFF" w:themeColor="background1" w:themeTint="FF" w:themeShade="FF"/>
                <w:sz w:val="40"/>
                <w:szCs w:val="40"/>
              </w:rPr>
              <w:t>Extensive Campaign</w:t>
            </w:r>
          </w:p>
          <w:p w:rsidRPr="00BC0103" w:rsidR="00EB34DC" w:rsidP="00EA42E2" w:rsidRDefault="00EB34DC" w14:paraId="11C24998" w14:textId="25C09B41">
            <w:pPr>
              <w:rPr>
                <w:sz w:val="32"/>
                <w:szCs w:val="32"/>
              </w:rPr>
            </w:pPr>
            <w:r>
              <w:rPr>
                <w:color w:val="FFFFFF" w:themeColor="background1"/>
                <w:sz w:val="40"/>
                <w:szCs w:val="40"/>
              </w:rPr>
              <w:t xml:space="preserve">     </w:t>
            </w:r>
          </w:p>
        </w:tc>
      </w:tr>
      <w:tr w:rsidR="00834EDB" w:rsidTr="1614454B" w14:paraId="67DA969C" w14:textId="77777777">
        <w:trPr>
          <w:trHeight w:val="300"/>
        </w:trPr>
        <w:tc>
          <w:tcPr>
            <w:tcW w:w="3735" w:type="dxa"/>
            <w:shd w:val="clear" w:color="auto" w:fill="8D9D25"/>
            <w:tcMar/>
          </w:tcPr>
          <w:p w:rsidRPr="00681140" w:rsidR="004E36E9" w:rsidP="004E36E9" w:rsidRDefault="004E36E9" w14:paraId="5F39FB02" w14:textId="77777777">
            <w:pPr>
              <w:rPr>
                <w:color w:val="FFFFFF" w:themeColor="background1"/>
                <w:sz w:val="24"/>
                <w:szCs w:val="24"/>
              </w:rPr>
            </w:pPr>
            <w:r w:rsidRPr="00681140">
              <w:rPr>
                <w:i/>
                <w:iCs/>
                <w:color w:val="FFFFFF" w:themeColor="background1"/>
                <w:sz w:val="24"/>
                <w:szCs w:val="24"/>
              </w:rPr>
              <w:t>Enabling our schools and communities to better understand the scale of local opportunity</w:t>
            </w:r>
          </w:p>
          <w:p w:rsidRPr="004509DD" w:rsidR="00834EDB" w:rsidP="00430516" w:rsidRDefault="00834EDB" w14:paraId="120D530F" w14:textId="77777777">
            <w:pPr>
              <w:rPr>
                <w:color w:val="FFFFFF" w:themeColor="background1"/>
              </w:rPr>
            </w:pPr>
          </w:p>
        </w:tc>
        <w:tc>
          <w:tcPr>
            <w:tcW w:w="4852" w:type="dxa"/>
            <w:gridSpan w:val="3"/>
            <w:shd w:val="clear" w:color="auto" w:fill="0094CA"/>
            <w:tcMar/>
          </w:tcPr>
          <w:p w:rsidRPr="004509DD" w:rsidR="00834EDB" w:rsidP="00430516" w:rsidRDefault="00AE44FF" w14:paraId="24380E9D" w14:textId="295A69FD">
            <w:pPr>
              <w:tabs>
                <w:tab w:val="left" w:pos="3300"/>
              </w:tabs>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8"/>
                <w:szCs w:val="28"/>
              </w:rPr>
            </w:pPr>
            <w:r w:rsidRPr="004509DD">
              <w:rPr>
                <w:b/>
                <w:bCs/>
                <w:color w:val="FFFFFF" w:themeColor="background1"/>
                <w:sz w:val="28"/>
                <w:szCs w:val="28"/>
              </w:rPr>
              <w:t>Understand workforce demands across Highland</w:t>
            </w:r>
          </w:p>
        </w:tc>
        <w:tc>
          <w:tcPr>
            <w:tcW w:w="9132" w:type="dxa"/>
            <w:gridSpan w:val="4"/>
            <w:shd w:val="clear" w:color="auto" w:fill="0094CA"/>
            <w:tcMar/>
          </w:tcPr>
          <w:p w:rsidRPr="004509DD" w:rsidR="00834EDB" w:rsidP="00430516" w:rsidRDefault="003A3A70" w14:paraId="15955E4D" w14:textId="5CF266D3">
            <w:pPr>
              <w:tabs>
                <w:tab w:val="left" w:pos="1845"/>
              </w:tabs>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8"/>
                <w:szCs w:val="28"/>
              </w:rPr>
            </w:pPr>
            <w:r w:rsidRPr="004509DD">
              <w:rPr>
                <w:b/>
                <w:bCs/>
                <w:color w:val="FFFFFF" w:themeColor="background1"/>
                <w:sz w:val="28"/>
                <w:szCs w:val="28"/>
              </w:rPr>
              <w:t>Develop and deliver an inclusive local campaign</w:t>
            </w:r>
          </w:p>
        </w:tc>
        <w:tc>
          <w:tcPr>
            <w:tcW w:w="4401" w:type="dxa"/>
            <w:gridSpan w:val="2"/>
            <w:shd w:val="clear" w:color="auto" w:fill="0094CA"/>
            <w:tcMar/>
          </w:tcPr>
          <w:p w:rsidRPr="004509DD" w:rsidR="00834EDB" w:rsidP="00430516" w:rsidRDefault="003B583C" w14:paraId="1E4F6B78" w14:textId="0C63CDF6">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8"/>
                <w:szCs w:val="28"/>
              </w:rPr>
            </w:pPr>
            <w:r w:rsidRPr="004509DD">
              <w:rPr>
                <w:b/>
                <w:bCs/>
                <w:color w:val="FFFFFF" w:themeColor="background1"/>
                <w:sz w:val="28"/>
                <w:szCs w:val="28"/>
              </w:rPr>
              <w:t>Monitor</w:t>
            </w:r>
            <w:r w:rsidRPr="004509DD" w:rsidR="00A745D1">
              <w:rPr>
                <w:b/>
                <w:bCs/>
                <w:color w:val="FFFFFF" w:themeColor="background1"/>
                <w:sz w:val="28"/>
                <w:szCs w:val="28"/>
              </w:rPr>
              <w:t xml:space="preserve"> workforce</w:t>
            </w:r>
            <w:r w:rsidRPr="004509DD">
              <w:rPr>
                <w:b/>
                <w:bCs/>
                <w:color w:val="FFFFFF" w:themeColor="background1"/>
                <w:sz w:val="28"/>
                <w:szCs w:val="28"/>
              </w:rPr>
              <w:t xml:space="preserve"> </w:t>
            </w:r>
            <w:r w:rsidRPr="004509DD" w:rsidR="003C2402">
              <w:rPr>
                <w:b/>
                <w:bCs/>
                <w:color w:val="FFFFFF" w:themeColor="background1"/>
                <w:sz w:val="28"/>
                <w:szCs w:val="28"/>
              </w:rPr>
              <w:t xml:space="preserve">flow </w:t>
            </w:r>
            <w:r w:rsidRPr="004509DD" w:rsidR="00E2430C">
              <w:rPr>
                <w:b/>
                <w:bCs/>
                <w:color w:val="FFFFFF" w:themeColor="background1"/>
                <w:sz w:val="28"/>
                <w:szCs w:val="28"/>
              </w:rPr>
              <w:t xml:space="preserve">into Highland </w:t>
            </w:r>
            <w:r w:rsidRPr="004509DD" w:rsidR="00AC027D">
              <w:rPr>
                <w:b/>
                <w:bCs/>
                <w:color w:val="FFFFFF" w:themeColor="background1"/>
                <w:sz w:val="28"/>
                <w:szCs w:val="28"/>
              </w:rPr>
              <w:t>Labour Market</w:t>
            </w:r>
          </w:p>
        </w:tc>
      </w:tr>
      <w:tr w:rsidR="005B2BB3" w:rsidTr="1614454B" w14:paraId="2462D1B8" w14:textId="77777777">
        <w:trPr>
          <w:trHeight w:val="300"/>
        </w:trPr>
        <w:tc>
          <w:tcPr>
            <w:tcW w:w="3735" w:type="dxa"/>
            <w:shd w:val="clear" w:color="auto" w:fill="0094CA"/>
            <w:tcMar/>
          </w:tcPr>
          <w:p w:rsidRPr="004509DD" w:rsidR="00097DDB" w:rsidP="00430516" w:rsidRDefault="00097DDB" w14:paraId="55DA4C24" w14:textId="77777777">
            <w:pPr>
              <w:rPr>
                <w:b w:val="0"/>
                <w:bCs w:val="0"/>
                <w:color w:val="FFFFFF" w:themeColor="background1"/>
              </w:rPr>
            </w:pPr>
            <w:r w:rsidRPr="004509DD">
              <w:rPr>
                <w:color w:val="FFFFFF" w:themeColor="background1"/>
              </w:rPr>
              <w:t>Actions</w:t>
            </w:r>
          </w:p>
          <w:p w:rsidRPr="004509DD" w:rsidR="00097DDB" w:rsidP="00430516" w:rsidRDefault="00097DDB" w14:paraId="32A7DBAB" w14:textId="77777777">
            <w:pPr>
              <w:rPr>
                <w:b w:val="0"/>
                <w:bCs w:val="0"/>
                <w:color w:val="FFFFFF" w:themeColor="background1"/>
              </w:rPr>
            </w:pPr>
          </w:p>
          <w:p w:rsidRPr="004509DD" w:rsidR="00097DDB" w:rsidP="00430516" w:rsidRDefault="00097DDB" w14:paraId="6CA2F9BF" w14:textId="77777777">
            <w:pPr>
              <w:rPr>
                <w:color w:val="FFFFFF" w:themeColor="background1"/>
              </w:rPr>
            </w:pPr>
          </w:p>
        </w:tc>
        <w:tc>
          <w:tcPr>
            <w:tcW w:w="1532" w:type="dxa"/>
            <w:tcMar/>
          </w:tcPr>
          <w:p w:rsidR="009367DE" w:rsidP="00430516" w:rsidRDefault="00AE3CCB" w14:paraId="1CFB4E15" w14:textId="77777777">
            <w:pPr>
              <w:cnfStyle w:val="000000000000" w:firstRow="0" w:lastRow="0" w:firstColumn="0" w:lastColumn="0" w:oddVBand="0" w:evenVBand="0" w:oddHBand="0" w:evenHBand="0" w:firstRowFirstColumn="0" w:firstRowLastColumn="0" w:lastRowFirstColumn="0" w:lastRowLastColumn="0"/>
            </w:pPr>
            <w:r>
              <w:t xml:space="preserve">H1.1 </w:t>
            </w:r>
          </w:p>
          <w:p w:rsidR="00097DDB" w:rsidP="00430516" w:rsidRDefault="00097DDB" w14:paraId="4354114B" w14:textId="03B6F5AB">
            <w:pPr>
              <w:cnfStyle w:val="000000000000" w:firstRow="0" w:lastRow="0" w:firstColumn="0" w:lastColumn="0" w:oddVBand="0" w:evenVBand="0" w:oddHBand="0" w:evenHBand="0" w:firstRowFirstColumn="0" w:firstRowLastColumn="0" w:lastRowFirstColumn="0" w:lastRowLastColumn="0"/>
            </w:pPr>
            <w:r>
              <w:t xml:space="preserve">Collate job and skills </w:t>
            </w:r>
            <w:r w:rsidR="002C5CC5">
              <w:t>requirements for Highland Council</w:t>
            </w:r>
            <w:r w:rsidR="007D1727">
              <w:t xml:space="preserve"> region</w:t>
            </w:r>
            <w:r>
              <w:t xml:space="preserve"> </w:t>
            </w:r>
            <w:r w:rsidR="7BBBBEFF">
              <w:t>based on growth, inward investment and replacement demand</w:t>
            </w:r>
          </w:p>
        </w:tc>
        <w:tc>
          <w:tcPr>
            <w:tcW w:w="1527" w:type="dxa"/>
            <w:tcMar/>
          </w:tcPr>
          <w:p w:rsidR="009367DE" w:rsidP="00430516" w:rsidRDefault="00AE3CCB" w14:paraId="618E16F7" w14:textId="77777777">
            <w:pPr>
              <w:cnfStyle w:val="000000000000" w:firstRow="0" w:lastRow="0" w:firstColumn="0" w:lastColumn="0" w:oddVBand="0" w:evenVBand="0" w:oddHBand="0" w:evenHBand="0" w:firstRowFirstColumn="0" w:firstRowLastColumn="0" w:lastRowFirstColumn="0" w:lastRowLastColumn="0"/>
            </w:pPr>
            <w:r>
              <w:t xml:space="preserve">H1.2 </w:t>
            </w:r>
          </w:p>
          <w:p w:rsidR="00097DDB" w:rsidP="00430516" w:rsidRDefault="2AC22CA5" w14:paraId="0B283C4C" w14:textId="40C85C6A">
            <w:pPr>
              <w:cnfStyle w:val="000000000000" w:firstRow="0" w:lastRow="0" w:firstColumn="0" w:lastColumn="0" w:oddVBand="0" w:evenVBand="0" w:oddHBand="0" w:evenHBand="0" w:firstRowFirstColumn="0" w:firstRowLastColumn="0" w:lastRowFirstColumn="0" w:lastRowLastColumn="0"/>
            </w:pPr>
            <w:r>
              <w:t>Utilise</w:t>
            </w:r>
            <w:r w:rsidR="00097DDB">
              <w:t xml:space="preserve"> Employers’ group</w:t>
            </w:r>
            <w:r w:rsidR="7F2B98AE">
              <w:t xml:space="preserve"> to finalise</w:t>
            </w:r>
            <w:r w:rsidR="00097DDB">
              <w:t xml:space="preserve"> most critical in-demand jobs, careers and skills across Highland Council region</w:t>
            </w:r>
          </w:p>
        </w:tc>
        <w:tc>
          <w:tcPr>
            <w:tcW w:w="1793" w:type="dxa"/>
            <w:tcMar/>
          </w:tcPr>
          <w:p w:rsidR="009367DE" w:rsidP="00430516" w:rsidRDefault="00AE3CCB" w14:paraId="53AE5F58" w14:textId="77777777">
            <w:pPr>
              <w:cnfStyle w:val="000000000000" w:firstRow="0" w:lastRow="0" w:firstColumn="0" w:lastColumn="0" w:oddVBand="0" w:evenVBand="0" w:oddHBand="0" w:evenHBand="0" w:firstRowFirstColumn="0" w:firstRowLastColumn="0" w:lastRowFirstColumn="0" w:lastRowLastColumn="0"/>
            </w:pPr>
            <w:r>
              <w:t xml:space="preserve">H1.3 </w:t>
            </w:r>
          </w:p>
          <w:p w:rsidR="00097DDB" w:rsidP="00430516" w:rsidRDefault="00B22F91" w14:paraId="40853B85" w14:textId="7BF07B12">
            <w:pPr>
              <w:cnfStyle w:val="000000000000" w:firstRow="0" w:lastRow="0" w:firstColumn="0" w:lastColumn="0" w:oddVBand="0" w:evenVBand="0" w:oddHBand="0" w:evenHBand="0" w:firstRowFirstColumn="0" w:firstRowLastColumn="0" w:lastRowFirstColumn="0" w:lastRowLastColumn="0"/>
            </w:pPr>
            <w:r>
              <w:t>Identify</w:t>
            </w:r>
            <w:r w:rsidR="00C118B6">
              <w:t xml:space="preserve"> / agree information to be included in the campaign</w:t>
            </w:r>
          </w:p>
        </w:tc>
        <w:tc>
          <w:tcPr>
            <w:tcW w:w="2328" w:type="dxa"/>
            <w:tcMar/>
          </w:tcPr>
          <w:p w:rsidR="009367DE" w:rsidP="00D11BDC" w:rsidRDefault="00AE3CCB" w14:paraId="0BC86ACD" w14:textId="77777777">
            <w:pPr>
              <w:cnfStyle w:val="000000000000" w:firstRow="0" w:lastRow="0" w:firstColumn="0" w:lastColumn="0" w:oddVBand="0" w:evenVBand="0" w:oddHBand="0" w:evenHBand="0" w:firstRowFirstColumn="0" w:firstRowLastColumn="0" w:lastRowFirstColumn="0" w:lastRowLastColumn="0"/>
            </w:pPr>
            <w:r>
              <w:t xml:space="preserve">H1.4 </w:t>
            </w:r>
          </w:p>
          <w:p w:rsidR="00D11BDC" w:rsidP="00D11BDC" w:rsidRDefault="00097DDB" w14:paraId="661088F2" w14:textId="573E4ACC">
            <w:pPr>
              <w:cnfStyle w:val="000000000000" w:firstRow="0" w:lastRow="0" w:firstColumn="0" w:lastColumn="0" w:oddVBand="0" w:evenVBand="0" w:oddHBand="0" w:evenHBand="0" w:firstRowFirstColumn="0" w:firstRowLastColumn="0" w:lastRowFirstColumn="0" w:lastRowLastColumn="0"/>
            </w:pPr>
            <w:r>
              <w:t xml:space="preserve">Design awareness raising campaign </w:t>
            </w:r>
            <w:r w:rsidR="00484B9E">
              <w:t>to target</w:t>
            </w:r>
            <w:r w:rsidR="00D11BDC">
              <w:t xml:space="preserve"> audiences</w:t>
            </w:r>
          </w:p>
          <w:p w:rsidR="00D11BDC" w:rsidP="00D11BDC" w:rsidRDefault="00D11BDC" w14:paraId="2362909F" w14:textId="77777777">
            <w:pPr>
              <w:cnfStyle w:val="000000000000" w:firstRow="0" w:lastRow="0" w:firstColumn="0" w:lastColumn="0" w:oddVBand="0" w:evenVBand="0" w:oddHBand="0" w:evenHBand="0" w:firstRowFirstColumn="0" w:firstRowLastColumn="0" w:lastRowFirstColumn="0" w:lastRowLastColumn="0"/>
            </w:pPr>
            <w:r>
              <w:t>-pupils (primary / secondary)</w:t>
            </w:r>
          </w:p>
          <w:p w:rsidR="00D11BDC" w:rsidP="00D11BDC" w:rsidRDefault="00D11BDC" w14:paraId="1752DC09" w14:textId="77777777">
            <w:pPr>
              <w:cnfStyle w:val="000000000000" w:firstRow="0" w:lastRow="0" w:firstColumn="0" w:lastColumn="0" w:oddVBand="0" w:evenVBand="0" w:oddHBand="0" w:evenHBand="0" w:firstRowFirstColumn="0" w:firstRowLastColumn="0" w:lastRowFirstColumn="0" w:lastRowLastColumn="0"/>
            </w:pPr>
            <w:r>
              <w:t>-FE/ HE students</w:t>
            </w:r>
          </w:p>
          <w:p w:rsidR="00D11BDC" w:rsidP="00D11BDC" w:rsidRDefault="00D11BDC" w14:paraId="60D0088E" w14:textId="77777777">
            <w:pPr>
              <w:cnfStyle w:val="000000000000" w:firstRow="0" w:lastRow="0" w:firstColumn="0" w:lastColumn="0" w:oddVBand="0" w:evenVBand="0" w:oddHBand="0" w:evenHBand="0" w:firstRowFirstColumn="0" w:firstRowLastColumn="0" w:lastRowFirstColumn="0" w:lastRowLastColumn="0"/>
            </w:pPr>
            <w:r>
              <w:t>-community and underrepresented groups</w:t>
            </w:r>
          </w:p>
          <w:p w:rsidR="00D11BDC" w:rsidP="00D11BDC" w:rsidRDefault="00D11BDC" w14:paraId="27E50DC6" w14:textId="77777777">
            <w:pPr>
              <w:cnfStyle w:val="000000000000" w:firstRow="0" w:lastRow="0" w:firstColumn="0" w:lastColumn="0" w:oddVBand="0" w:evenVBand="0" w:oddHBand="0" w:evenHBand="0" w:firstRowFirstColumn="0" w:firstRowLastColumn="0" w:lastRowFirstColumn="0" w:lastRowLastColumn="0"/>
            </w:pPr>
            <w:r>
              <w:t>-parents / carers</w:t>
            </w:r>
          </w:p>
          <w:p w:rsidR="00D11BDC" w:rsidP="00D11BDC" w:rsidRDefault="00D11BDC" w14:paraId="194E24C5" w14:textId="77777777">
            <w:pPr>
              <w:cnfStyle w:val="000000000000" w:firstRow="0" w:lastRow="0" w:firstColumn="0" w:lastColumn="0" w:oddVBand="0" w:evenVBand="0" w:oddHBand="0" w:evenHBand="0" w:firstRowFirstColumn="0" w:firstRowLastColumn="0" w:lastRowFirstColumn="0" w:lastRowLastColumn="0"/>
            </w:pPr>
            <w:r>
              <w:t>-unemployed /underemployed</w:t>
            </w:r>
          </w:p>
          <w:p w:rsidR="00D11BDC" w:rsidP="00D11BDC" w:rsidRDefault="00D11BDC" w14:paraId="65E56A1D" w14:textId="77777777">
            <w:pPr>
              <w:cnfStyle w:val="000000000000" w:firstRow="0" w:lastRow="0" w:firstColumn="0" w:lastColumn="0" w:oddVBand="0" w:evenVBand="0" w:oddHBand="0" w:evenHBand="0" w:firstRowFirstColumn="0" w:firstRowLastColumn="0" w:lastRowFirstColumn="0" w:lastRowLastColumn="0"/>
            </w:pPr>
            <w:r>
              <w:t>-career changers</w:t>
            </w:r>
          </w:p>
          <w:p w:rsidR="00097DDB" w:rsidP="00D11BDC" w:rsidRDefault="00D11BDC" w14:paraId="52492AF1" w14:textId="2D24BE7E">
            <w:pPr>
              <w:cnfStyle w:val="000000000000" w:firstRow="0" w:lastRow="0" w:firstColumn="0" w:lastColumn="0" w:oddVBand="0" w:evenVBand="0" w:oddHBand="0" w:evenHBand="0" w:firstRowFirstColumn="0" w:firstRowLastColumn="0" w:lastRowFirstColumn="0" w:lastRowLastColumn="0"/>
            </w:pPr>
            <w:r>
              <w:t>Etc.</w:t>
            </w:r>
          </w:p>
        </w:tc>
        <w:tc>
          <w:tcPr>
            <w:tcW w:w="2083" w:type="dxa"/>
            <w:tcMar/>
          </w:tcPr>
          <w:p w:rsidR="009367DE" w:rsidP="007304DA" w:rsidRDefault="00AE3CCB" w14:paraId="64F5C03C" w14:textId="77777777">
            <w:pPr>
              <w:cnfStyle w:val="000000000000" w:firstRow="0" w:lastRow="0" w:firstColumn="0" w:lastColumn="0" w:oddVBand="0" w:evenVBand="0" w:oddHBand="0" w:evenHBand="0" w:firstRowFirstColumn="0" w:firstRowLastColumn="0" w:lastRowFirstColumn="0" w:lastRowLastColumn="0"/>
            </w:pPr>
            <w:r>
              <w:t xml:space="preserve">H1.5 </w:t>
            </w:r>
          </w:p>
          <w:p w:rsidR="00097DDB" w:rsidP="007304DA" w:rsidRDefault="00417165" w14:paraId="5A67658B" w14:textId="0F55ADB5">
            <w:pPr>
              <w:cnfStyle w:val="000000000000" w:firstRow="0" w:lastRow="0" w:firstColumn="0" w:lastColumn="0" w:oddVBand="0" w:evenVBand="0" w:oddHBand="0" w:evenHBand="0" w:firstRowFirstColumn="0" w:firstRowLastColumn="0" w:lastRowFirstColumn="0" w:lastRowLastColumn="0"/>
            </w:pPr>
            <w:r>
              <w:t>Align to local campaigns such as ‘Love Lochaber’ etc</w:t>
            </w:r>
          </w:p>
          <w:p w:rsidR="00097DDB" w:rsidP="00A92B8B" w:rsidRDefault="00097DDB" w14:paraId="5C014048" w14:textId="4BAF5D50">
            <w:pPr>
              <w:cnfStyle w:val="000000000000" w:firstRow="0" w:lastRow="0" w:firstColumn="0" w:lastColumn="0" w:oddVBand="0" w:evenVBand="0" w:oddHBand="0" w:evenHBand="0" w:firstRowFirstColumn="0" w:firstRowLastColumn="0" w:lastRowFirstColumn="0" w:lastRowLastColumn="0"/>
            </w:pPr>
          </w:p>
        </w:tc>
        <w:tc>
          <w:tcPr>
            <w:tcW w:w="2497" w:type="dxa"/>
            <w:tcMar/>
          </w:tcPr>
          <w:p w:rsidR="009367DE" w:rsidP="00417165" w:rsidRDefault="00AE3CCB" w14:paraId="3B2E39AC" w14:textId="77777777">
            <w:pPr>
              <w:cnfStyle w:val="000000000000" w:firstRow="0" w:lastRow="0" w:firstColumn="0" w:lastColumn="0" w:oddVBand="0" w:evenVBand="0" w:oddHBand="0" w:evenHBand="0" w:firstRowFirstColumn="0" w:firstRowLastColumn="0" w:lastRowFirstColumn="0" w:lastRowLastColumn="0"/>
            </w:pPr>
            <w:r>
              <w:t xml:space="preserve">H1.6 </w:t>
            </w:r>
          </w:p>
          <w:p w:rsidR="00417165" w:rsidP="00417165" w:rsidRDefault="00417165" w14:paraId="72664824" w14:textId="76587931">
            <w:pPr>
              <w:cnfStyle w:val="000000000000" w:firstRow="0" w:lastRow="0" w:firstColumn="0" w:lastColumn="0" w:oddVBand="0" w:evenVBand="0" w:oddHBand="0" w:evenHBand="0" w:firstRowFirstColumn="0" w:firstRowLastColumn="0" w:lastRowFirstColumn="0" w:lastRowLastColumn="0"/>
            </w:pPr>
            <w:r>
              <w:t>Deliver awareness raising CPD to career influencers (School, College, University Staff, DYW, DWP, Career Practitioners</w:t>
            </w:r>
          </w:p>
          <w:p w:rsidR="00097DDB" w:rsidP="00430516" w:rsidRDefault="00097DDB" w14:paraId="61137E54" w14:textId="6FE37165">
            <w:pPr>
              <w:cnfStyle w:val="000000000000" w:firstRow="0" w:lastRow="0" w:firstColumn="0" w:lastColumn="0" w:oddVBand="0" w:evenVBand="0" w:oddHBand="0" w:evenHBand="0" w:firstRowFirstColumn="0" w:firstRowLastColumn="0" w:lastRowFirstColumn="0" w:lastRowLastColumn="0"/>
            </w:pPr>
          </w:p>
        </w:tc>
        <w:tc>
          <w:tcPr>
            <w:tcW w:w="2224" w:type="dxa"/>
            <w:tcMar/>
          </w:tcPr>
          <w:p w:rsidR="009367DE" w:rsidP="00417165" w:rsidRDefault="00AE3CCB" w14:paraId="4A15A969" w14:textId="77777777">
            <w:pPr>
              <w:cnfStyle w:val="000000000000" w:firstRow="0" w:lastRow="0" w:firstColumn="0" w:lastColumn="0" w:oddVBand="0" w:evenVBand="0" w:oddHBand="0" w:evenHBand="0" w:firstRowFirstColumn="0" w:firstRowLastColumn="0" w:lastRowFirstColumn="0" w:lastRowLastColumn="0"/>
            </w:pPr>
            <w:r>
              <w:t xml:space="preserve">H1.7 </w:t>
            </w:r>
          </w:p>
          <w:p w:rsidR="00417165" w:rsidP="00417165" w:rsidRDefault="00417165" w14:paraId="03822854" w14:textId="0F54FA5E">
            <w:pPr>
              <w:cnfStyle w:val="000000000000" w:firstRow="0" w:lastRow="0" w:firstColumn="0" w:lastColumn="0" w:oddVBand="0" w:evenVBand="0" w:oddHBand="0" w:evenHBand="0" w:firstRowFirstColumn="0" w:firstRowLastColumn="0" w:lastRowFirstColumn="0" w:lastRowLastColumn="0"/>
            </w:pPr>
            <w:r>
              <w:t>Deliver campaign to audiences</w:t>
            </w:r>
          </w:p>
          <w:p w:rsidR="00417165" w:rsidP="00417165" w:rsidRDefault="00417165" w14:paraId="3351E313" w14:textId="77777777">
            <w:pPr>
              <w:cnfStyle w:val="000000000000" w:firstRow="0" w:lastRow="0" w:firstColumn="0" w:lastColumn="0" w:oddVBand="0" w:evenVBand="0" w:oddHBand="0" w:evenHBand="0" w:firstRowFirstColumn="0" w:firstRowLastColumn="0" w:lastRowFirstColumn="0" w:lastRowLastColumn="0"/>
            </w:pPr>
            <w:r>
              <w:t>-pupils (primary / secondary)</w:t>
            </w:r>
          </w:p>
          <w:p w:rsidR="00417165" w:rsidP="00417165" w:rsidRDefault="00417165" w14:paraId="67813175" w14:textId="77777777">
            <w:pPr>
              <w:cnfStyle w:val="000000000000" w:firstRow="0" w:lastRow="0" w:firstColumn="0" w:lastColumn="0" w:oddVBand="0" w:evenVBand="0" w:oddHBand="0" w:evenHBand="0" w:firstRowFirstColumn="0" w:firstRowLastColumn="0" w:lastRowFirstColumn="0" w:lastRowLastColumn="0"/>
            </w:pPr>
            <w:r>
              <w:t>-FE/ HE students</w:t>
            </w:r>
          </w:p>
          <w:p w:rsidR="00417165" w:rsidP="00417165" w:rsidRDefault="00417165" w14:paraId="6253425F" w14:textId="1FE6A0D6">
            <w:pPr>
              <w:cnfStyle w:val="000000000000" w:firstRow="0" w:lastRow="0" w:firstColumn="0" w:lastColumn="0" w:oddVBand="0" w:evenVBand="0" w:oddHBand="0" w:evenHBand="0" w:firstRowFirstColumn="0" w:firstRowLastColumn="0" w:lastRowFirstColumn="0" w:lastRowLastColumn="0"/>
            </w:pPr>
            <w:r>
              <w:t xml:space="preserve">-community </w:t>
            </w:r>
            <w:r w:rsidR="00805E0A">
              <w:t>and underrepresented groups</w:t>
            </w:r>
          </w:p>
          <w:p w:rsidR="00417165" w:rsidP="00417165" w:rsidRDefault="00417165" w14:paraId="2F2633CB" w14:textId="77777777">
            <w:pPr>
              <w:cnfStyle w:val="000000000000" w:firstRow="0" w:lastRow="0" w:firstColumn="0" w:lastColumn="0" w:oddVBand="0" w:evenVBand="0" w:oddHBand="0" w:evenHBand="0" w:firstRowFirstColumn="0" w:firstRowLastColumn="0" w:lastRowFirstColumn="0" w:lastRowLastColumn="0"/>
            </w:pPr>
            <w:r>
              <w:t>-parents / carers</w:t>
            </w:r>
          </w:p>
          <w:p w:rsidR="00417165" w:rsidP="00417165" w:rsidRDefault="00417165" w14:paraId="679DC132" w14:textId="77777777">
            <w:pPr>
              <w:cnfStyle w:val="000000000000" w:firstRow="0" w:lastRow="0" w:firstColumn="0" w:lastColumn="0" w:oddVBand="0" w:evenVBand="0" w:oddHBand="0" w:evenHBand="0" w:firstRowFirstColumn="0" w:firstRowLastColumn="0" w:lastRowFirstColumn="0" w:lastRowLastColumn="0"/>
            </w:pPr>
            <w:r>
              <w:t>-unemployed /underemployed</w:t>
            </w:r>
          </w:p>
          <w:p w:rsidR="00417165" w:rsidP="00417165" w:rsidRDefault="00417165" w14:paraId="2A097BD3" w14:textId="77777777">
            <w:pPr>
              <w:cnfStyle w:val="000000000000" w:firstRow="0" w:lastRow="0" w:firstColumn="0" w:lastColumn="0" w:oddVBand="0" w:evenVBand="0" w:oddHBand="0" w:evenHBand="0" w:firstRowFirstColumn="0" w:firstRowLastColumn="0" w:lastRowFirstColumn="0" w:lastRowLastColumn="0"/>
            </w:pPr>
            <w:r>
              <w:t>-career changers</w:t>
            </w:r>
          </w:p>
          <w:p w:rsidR="00097DDB" w:rsidP="00417165" w:rsidRDefault="00097DDB" w14:paraId="5BB8CB49" w14:textId="4096DA35">
            <w:pPr>
              <w:cnfStyle w:val="000000000000" w:firstRow="0" w:lastRow="0" w:firstColumn="0" w:lastColumn="0" w:oddVBand="0" w:evenVBand="0" w:oddHBand="0" w:evenHBand="0" w:firstRowFirstColumn="0" w:firstRowLastColumn="0" w:lastRowFirstColumn="0" w:lastRowLastColumn="0"/>
            </w:pPr>
          </w:p>
        </w:tc>
        <w:tc>
          <w:tcPr>
            <w:tcW w:w="2127" w:type="dxa"/>
            <w:tcMar/>
          </w:tcPr>
          <w:p w:rsidR="009367DE" w:rsidP="00430516" w:rsidRDefault="00AE3CCB" w14:paraId="3C418BFA" w14:textId="77777777">
            <w:pPr>
              <w:cnfStyle w:val="000000000000" w:firstRow="0" w:lastRow="0" w:firstColumn="0" w:lastColumn="0" w:oddVBand="0" w:evenVBand="0" w:oddHBand="0" w:evenHBand="0" w:firstRowFirstColumn="0" w:firstRowLastColumn="0" w:lastRowFirstColumn="0" w:lastRowLastColumn="0"/>
            </w:pPr>
            <w:r>
              <w:t xml:space="preserve">H1.8 </w:t>
            </w:r>
          </w:p>
          <w:p w:rsidR="00097DDB" w:rsidP="00430516" w:rsidRDefault="00097DDB" w14:paraId="62FBF138" w14:textId="3465B0EF">
            <w:pPr>
              <w:cnfStyle w:val="000000000000" w:firstRow="0" w:lastRow="0" w:firstColumn="0" w:lastColumn="0" w:oddVBand="0" w:evenVBand="0" w:oddHBand="0" w:evenHBand="0" w:firstRowFirstColumn="0" w:firstRowLastColumn="0" w:lastRowFirstColumn="0" w:lastRowLastColumn="0"/>
            </w:pPr>
            <w:r>
              <w:t xml:space="preserve">Review </w:t>
            </w:r>
            <w:r w:rsidR="008977C0">
              <w:t>pupil</w:t>
            </w:r>
            <w:r>
              <w:t xml:space="preserve"> </w:t>
            </w:r>
            <w:r w:rsidR="00C63F2F">
              <w:t xml:space="preserve">preferred routes / </w:t>
            </w:r>
            <w:r w:rsidR="00932E5F">
              <w:t>occupations</w:t>
            </w:r>
            <w:r>
              <w:t xml:space="preserve"> data </w:t>
            </w:r>
            <w:r w:rsidR="00FA5C44">
              <w:t>and pupil voice survey</w:t>
            </w:r>
            <w:r w:rsidR="00FC0516">
              <w:t xml:space="preserve"> responses</w:t>
            </w:r>
            <w:r w:rsidR="00FA5C44">
              <w:t xml:space="preserve"> </w:t>
            </w:r>
            <w:r>
              <w:t xml:space="preserve">to </w:t>
            </w:r>
            <w:r w:rsidR="00FA5C44">
              <w:t>monitor pupil aspiration</w:t>
            </w:r>
            <w:r w:rsidR="00142687">
              <w:t xml:space="preserve"> alignment to workforce demands</w:t>
            </w:r>
          </w:p>
        </w:tc>
        <w:tc>
          <w:tcPr>
            <w:tcW w:w="2274" w:type="dxa"/>
            <w:tcMar/>
          </w:tcPr>
          <w:p w:rsidR="009367DE" w:rsidP="00430516" w:rsidRDefault="00AE3CCB" w14:paraId="3BB1AD02" w14:textId="77777777">
            <w:pPr>
              <w:cnfStyle w:val="000000000000" w:firstRow="0" w:lastRow="0" w:firstColumn="0" w:lastColumn="0" w:oddVBand="0" w:evenVBand="0" w:oddHBand="0" w:evenHBand="0" w:firstRowFirstColumn="0" w:firstRowLastColumn="0" w:lastRowFirstColumn="0" w:lastRowLastColumn="0"/>
            </w:pPr>
            <w:r>
              <w:t xml:space="preserve">H1.9 </w:t>
            </w:r>
          </w:p>
          <w:p w:rsidR="00097DDB" w:rsidP="00430516" w:rsidRDefault="00097DDB" w14:paraId="7661E388" w14:textId="5AB06223">
            <w:pPr>
              <w:cnfStyle w:val="000000000000" w:firstRow="0" w:lastRow="0" w:firstColumn="0" w:lastColumn="0" w:oddVBand="0" w:evenVBand="0" w:oddHBand="0" w:evenHBand="0" w:firstRowFirstColumn="0" w:firstRowLastColumn="0" w:lastRowFirstColumn="0" w:lastRowLastColumn="0"/>
            </w:pPr>
            <w:r>
              <w:t>Engage with employers</w:t>
            </w:r>
            <w:r w:rsidR="00B14DF3">
              <w:t>, FE / HE</w:t>
            </w:r>
            <w:r w:rsidR="007D7958">
              <w:t>, Training Providers</w:t>
            </w:r>
            <w:r>
              <w:t xml:space="preserve"> to </w:t>
            </w:r>
            <w:r w:rsidR="00B76A3B">
              <w:t xml:space="preserve">monitor if campaign is improving </w:t>
            </w:r>
            <w:r w:rsidR="00396F4B">
              <w:t xml:space="preserve">supply </w:t>
            </w:r>
            <w:r w:rsidR="00B76A3B">
              <w:t>of</w:t>
            </w:r>
            <w:r w:rsidR="00396F4B">
              <w:t xml:space="preserve"> talent pipeline </w:t>
            </w:r>
            <w:r w:rsidR="00B76A3B">
              <w:t xml:space="preserve">into key sectors </w:t>
            </w:r>
          </w:p>
        </w:tc>
      </w:tr>
      <w:tr w:rsidR="00AE6CCC" w:rsidTr="1614454B" w14:paraId="716D55E1" w14:textId="77777777">
        <w:trPr>
          <w:trHeight w:val="300"/>
        </w:trPr>
        <w:tc>
          <w:tcPr>
            <w:tcW w:w="3735" w:type="dxa"/>
            <w:shd w:val="clear" w:color="auto" w:fill="0094CA"/>
            <w:tcMar/>
          </w:tcPr>
          <w:p w:rsidRPr="004509DD" w:rsidR="002F2F12" w:rsidP="00430516" w:rsidRDefault="002F2F12" w14:paraId="7E143650" w14:textId="77777777">
            <w:pPr>
              <w:rPr>
                <w:b w:val="0"/>
                <w:bCs w:val="0"/>
                <w:color w:val="FFFFFF" w:themeColor="background1"/>
              </w:rPr>
            </w:pPr>
            <w:r w:rsidRPr="004509DD">
              <w:rPr>
                <w:color w:val="FFFFFF" w:themeColor="background1"/>
              </w:rPr>
              <w:t>Partners</w:t>
            </w:r>
          </w:p>
          <w:p w:rsidRPr="004509DD" w:rsidR="002F2F12" w:rsidP="00430516" w:rsidRDefault="002F2F12" w14:paraId="68749D49" w14:textId="77777777">
            <w:pPr>
              <w:rPr>
                <w:b w:val="0"/>
                <w:bCs w:val="0"/>
                <w:color w:val="FFFFFF" w:themeColor="background1"/>
              </w:rPr>
            </w:pPr>
          </w:p>
          <w:p w:rsidRPr="004509DD" w:rsidR="002F2F12" w:rsidP="00430516" w:rsidRDefault="002F2F12" w14:paraId="5CC2EE08" w14:textId="77777777">
            <w:pPr>
              <w:rPr>
                <w:b w:val="0"/>
                <w:bCs w:val="0"/>
                <w:color w:val="FFFFFF" w:themeColor="background1"/>
              </w:rPr>
            </w:pPr>
          </w:p>
        </w:tc>
        <w:tc>
          <w:tcPr>
            <w:tcW w:w="1532" w:type="dxa"/>
            <w:tcMar/>
          </w:tcPr>
          <w:p w:rsidR="002F2F12" w:rsidP="00430516" w:rsidRDefault="002F2F12" w14:paraId="190D2FE7" w14:textId="77777777">
            <w:pPr>
              <w:cnfStyle w:val="000000000000" w:firstRow="0" w:lastRow="0" w:firstColumn="0" w:lastColumn="0" w:oddVBand="0" w:evenVBand="0" w:oddHBand="0" w:evenHBand="0" w:firstRowFirstColumn="0" w:firstRowLastColumn="0" w:lastRowFirstColumn="0" w:lastRowLastColumn="0"/>
            </w:pPr>
            <w:r w:rsidRPr="00E240E6">
              <w:rPr>
                <w:b/>
                <w:bCs/>
              </w:rPr>
              <w:t>SDS</w:t>
            </w:r>
          </w:p>
          <w:p w:rsidR="002F2F12" w:rsidP="00430516" w:rsidRDefault="002F2F12" w14:paraId="3D32940E" w14:textId="07977C73">
            <w:pPr>
              <w:cnfStyle w:val="000000000000" w:firstRow="0" w:lastRow="0" w:firstColumn="0" w:lastColumn="0" w:oddVBand="0" w:evenVBand="0" w:oddHBand="0" w:evenHBand="0" w:firstRowFirstColumn="0" w:firstRowLastColumn="0" w:lastRowFirstColumn="0" w:lastRowLastColumn="0"/>
            </w:pPr>
            <w:r>
              <w:t>Employer Group, HIE, UHI, Highland Council</w:t>
            </w:r>
          </w:p>
        </w:tc>
        <w:tc>
          <w:tcPr>
            <w:tcW w:w="1527" w:type="dxa"/>
            <w:tcMar/>
          </w:tcPr>
          <w:p w:rsidRPr="00FD2B0A" w:rsidR="002F2F12" w:rsidP="00430516" w:rsidRDefault="002F2F12" w14:paraId="596DF258" w14:textId="7FCA7628">
            <w:pPr>
              <w:cnfStyle w:val="000000000000" w:firstRow="0" w:lastRow="0" w:firstColumn="0" w:lastColumn="0" w:oddVBand="0" w:evenVBand="0" w:oddHBand="0" w:evenHBand="0" w:firstRowFirstColumn="0" w:firstRowLastColumn="0" w:lastRowFirstColumn="0" w:lastRowLastColumn="0"/>
            </w:pPr>
            <w:r>
              <w:rPr>
                <w:b/>
                <w:bCs/>
              </w:rPr>
              <w:t>Employer</w:t>
            </w:r>
            <w:r w:rsidR="00AA23DE">
              <w:rPr>
                <w:b/>
                <w:bCs/>
              </w:rPr>
              <w:t xml:space="preserve"> </w:t>
            </w:r>
            <w:r>
              <w:rPr>
                <w:b/>
                <w:bCs/>
              </w:rPr>
              <w:t xml:space="preserve">Group, </w:t>
            </w:r>
            <w:r w:rsidRPr="00E354FE">
              <w:t>SDS,</w:t>
            </w:r>
            <w:r w:rsidRPr="00E240E6">
              <w:rPr>
                <w:b/>
                <w:bCs/>
              </w:rPr>
              <w:t xml:space="preserve"> </w:t>
            </w:r>
            <w:r w:rsidRPr="00FD2B0A">
              <w:t xml:space="preserve">Highland Council, </w:t>
            </w:r>
          </w:p>
          <w:p w:rsidRPr="00D11069" w:rsidR="002F2F12" w:rsidP="00430516" w:rsidRDefault="002F2F12" w14:paraId="5866AD2F" w14:textId="6DDE437B">
            <w:pPr>
              <w:cnfStyle w:val="000000000000" w:firstRow="0" w:lastRow="0" w:firstColumn="0" w:lastColumn="0" w:oddVBand="0" w:evenVBand="0" w:oddHBand="0" w:evenHBand="0" w:firstRowFirstColumn="0" w:firstRowLastColumn="0" w:lastRowFirstColumn="0" w:lastRowLastColumn="0"/>
            </w:pPr>
            <w:r>
              <w:t>UHI, HIE</w:t>
            </w:r>
            <w:r w:rsidR="00413D65">
              <w:t xml:space="preserve">, </w:t>
            </w:r>
          </w:p>
        </w:tc>
        <w:tc>
          <w:tcPr>
            <w:tcW w:w="1793" w:type="dxa"/>
            <w:tcMar/>
          </w:tcPr>
          <w:p w:rsidR="002F2F12" w:rsidP="00430516" w:rsidRDefault="002F2F12" w14:paraId="1F7A7E39" w14:textId="77777777">
            <w:pPr>
              <w:cnfStyle w:val="000000000000" w:firstRow="0" w:lastRow="0" w:firstColumn="0" w:lastColumn="0" w:oddVBand="0" w:evenVBand="0" w:oddHBand="0" w:evenHBand="0" w:firstRowFirstColumn="0" w:firstRowLastColumn="0" w:lastRowFirstColumn="0" w:lastRowLastColumn="0"/>
              <w:rPr>
                <w:b/>
                <w:bCs/>
              </w:rPr>
            </w:pPr>
            <w:r w:rsidRPr="00E240E6">
              <w:rPr>
                <w:b/>
                <w:bCs/>
              </w:rPr>
              <w:t>Highland Council</w:t>
            </w:r>
            <w:r w:rsidRPr="00E240E6">
              <w:t>,</w:t>
            </w:r>
          </w:p>
          <w:p w:rsidR="002F2F12" w:rsidP="00430516" w:rsidRDefault="002F2F12" w14:paraId="2F98602C" w14:textId="5AAC144A">
            <w:pPr>
              <w:cnfStyle w:val="000000000000" w:firstRow="0" w:lastRow="0" w:firstColumn="0" w:lastColumn="0" w:oddVBand="0" w:evenVBand="0" w:oddHBand="0" w:evenHBand="0" w:firstRowFirstColumn="0" w:firstRowLastColumn="0" w:lastRowFirstColumn="0" w:lastRowLastColumn="0"/>
            </w:pPr>
            <w:r w:rsidRPr="00E354FE">
              <w:t>SDS</w:t>
            </w:r>
            <w:r>
              <w:t>, HIE, UHI, DYW</w:t>
            </w:r>
            <w:r w:rsidR="00B83ADD">
              <w:t xml:space="preserve">, </w:t>
            </w:r>
          </w:p>
        </w:tc>
        <w:tc>
          <w:tcPr>
            <w:tcW w:w="9132" w:type="dxa"/>
            <w:gridSpan w:val="4"/>
            <w:tcMar/>
          </w:tcPr>
          <w:p w:rsidRPr="00156307" w:rsidR="002F2F12" w:rsidP="00430516" w:rsidRDefault="002F2F12" w14:paraId="59FC2E04" w14:textId="77777777">
            <w:pPr>
              <w:cnfStyle w:val="000000000000" w:firstRow="0" w:lastRow="0" w:firstColumn="0" w:lastColumn="0" w:oddVBand="0" w:evenVBand="0" w:oddHBand="0" w:evenHBand="0" w:firstRowFirstColumn="0" w:firstRowLastColumn="0" w:lastRowFirstColumn="0" w:lastRowLastColumn="0"/>
            </w:pPr>
            <w:r>
              <w:rPr>
                <w:b/>
                <w:bCs/>
              </w:rPr>
              <w:t>Highland Council</w:t>
            </w:r>
            <w:r w:rsidRPr="008F58F6">
              <w:t>, DYW, HIE,</w:t>
            </w:r>
            <w:r>
              <w:rPr>
                <w:b/>
                <w:bCs/>
              </w:rPr>
              <w:t xml:space="preserve"> </w:t>
            </w:r>
            <w:r w:rsidRPr="00156307">
              <w:t>SDS</w:t>
            </w:r>
            <w:r>
              <w:t>, DWP,</w:t>
            </w:r>
          </w:p>
          <w:p w:rsidRPr="00FF7C29" w:rsidR="002F2F12" w:rsidP="00430516" w:rsidRDefault="002F2F12" w14:paraId="659A58A9" w14:textId="4FF8FEE4">
            <w:pPr>
              <w:cnfStyle w:val="000000000000" w:firstRow="0" w:lastRow="0" w:firstColumn="0" w:lastColumn="0" w:oddVBand="0" w:evenVBand="0" w:oddHBand="0" w:evenHBand="0" w:firstRowFirstColumn="0" w:firstRowLastColumn="0" w:lastRowFirstColumn="0" w:lastRowLastColumn="0"/>
            </w:pPr>
            <w:r>
              <w:t xml:space="preserve">Schools, Employer Group, </w:t>
            </w:r>
            <w:r w:rsidR="00263A34">
              <w:t xml:space="preserve">HEP, </w:t>
            </w:r>
            <w:r>
              <w:t>UHI,</w:t>
            </w:r>
            <w:r w:rsidR="004A277A">
              <w:t xml:space="preserve"> Community Groups</w:t>
            </w:r>
            <w:r w:rsidRPr="001729E3">
              <w:rPr>
                <w:b/>
                <w:bCs/>
              </w:rPr>
              <w:t xml:space="preserve"> </w:t>
            </w:r>
          </w:p>
        </w:tc>
        <w:tc>
          <w:tcPr>
            <w:tcW w:w="2127" w:type="dxa"/>
            <w:tcMar/>
          </w:tcPr>
          <w:p w:rsidRPr="00514104" w:rsidR="002F2F12" w:rsidP="00430516" w:rsidRDefault="002F2F12" w14:paraId="091BC32C" w14:textId="381A00C5">
            <w:pPr>
              <w:cnfStyle w:val="000000000000" w:firstRow="0" w:lastRow="0" w:firstColumn="0" w:lastColumn="0" w:oddVBand="0" w:evenVBand="0" w:oddHBand="0" w:evenHBand="0" w:firstRowFirstColumn="0" w:firstRowLastColumn="0" w:lastRowFirstColumn="0" w:lastRowLastColumn="0"/>
            </w:pPr>
            <w:r w:rsidRPr="00023DE6">
              <w:rPr>
                <w:b/>
                <w:bCs/>
              </w:rPr>
              <w:t xml:space="preserve">SDS, </w:t>
            </w:r>
            <w:r w:rsidRPr="00FC0516">
              <w:t>DYW, UHI, Highland Council</w:t>
            </w:r>
          </w:p>
        </w:tc>
        <w:tc>
          <w:tcPr>
            <w:tcW w:w="2274" w:type="dxa"/>
            <w:tcMar/>
          </w:tcPr>
          <w:p w:rsidRPr="00D46487" w:rsidR="002F2F12" w:rsidP="00430516" w:rsidRDefault="00783E15" w14:paraId="091B2529" w14:textId="605AE0D4">
            <w:pPr>
              <w:cnfStyle w:val="000000000000" w:firstRow="0" w:lastRow="0" w:firstColumn="0" w:lastColumn="0" w:oddVBand="0" w:evenVBand="0" w:oddHBand="0" w:evenHBand="0" w:firstRowFirstColumn="0" w:firstRowLastColumn="0" w:lastRowFirstColumn="0" w:lastRowLastColumn="0"/>
            </w:pPr>
            <w:r>
              <w:rPr>
                <w:b/>
                <w:bCs/>
              </w:rPr>
              <w:t xml:space="preserve">SDS, </w:t>
            </w:r>
            <w:r w:rsidRPr="00783E15" w:rsidR="002F2F12">
              <w:t xml:space="preserve">Highland Council, </w:t>
            </w:r>
            <w:r w:rsidR="004A1DE1">
              <w:t xml:space="preserve">DWP, Chamber, DYW, </w:t>
            </w:r>
            <w:r w:rsidR="002F2F12">
              <w:t xml:space="preserve">Employer Group, </w:t>
            </w:r>
            <w:r w:rsidR="004A1DE1">
              <w:t>FSB</w:t>
            </w:r>
            <w:r w:rsidR="00E172F5">
              <w:t>, HIE</w:t>
            </w:r>
            <w:r w:rsidR="00D36D31">
              <w:t>, SFC</w:t>
            </w:r>
          </w:p>
        </w:tc>
      </w:tr>
      <w:tr w:rsidR="00AE6CCC" w:rsidTr="1614454B" w14:paraId="293CCB83" w14:textId="77777777">
        <w:trPr>
          <w:trHeight w:val="300"/>
        </w:trPr>
        <w:tc>
          <w:tcPr>
            <w:tcW w:w="3735" w:type="dxa"/>
            <w:shd w:val="clear" w:color="auto" w:fill="0094CA"/>
            <w:tcMar/>
          </w:tcPr>
          <w:p w:rsidR="00C42316" w:rsidP="00430516" w:rsidRDefault="00C42316" w14:paraId="1DB15BCC" w14:textId="77777777">
            <w:pPr>
              <w:rPr>
                <w:b w:val="0"/>
                <w:bCs w:val="0"/>
                <w:color w:val="FFFFFF" w:themeColor="background1"/>
              </w:rPr>
            </w:pPr>
            <w:r>
              <w:rPr>
                <w:color w:val="FFFFFF" w:themeColor="background1"/>
              </w:rPr>
              <w:t>Industry Partner</w:t>
            </w:r>
          </w:p>
          <w:p w:rsidRPr="004509DD" w:rsidR="00060749" w:rsidP="00430516" w:rsidRDefault="00060749" w14:paraId="473B92EA" w14:textId="17D99C44">
            <w:pPr>
              <w:rPr>
                <w:color w:val="FFFFFF" w:themeColor="background1"/>
              </w:rPr>
            </w:pPr>
          </w:p>
        </w:tc>
        <w:tc>
          <w:tcPr>
            <w:tcW w:w="1532" w:type="dxa"/>
            <w:tcMar/>
          </w:tcPr>
          <w:p w:rsidRPr="00E240E6" w:rsidR="00C42316" w:rsidP="00430516" w:rsidRDefault="00C42316" w14:paraId="537FF200" w14:textId="77777777">
            <w:pPr>
              <w:cnfStyle w:val="000000000000" w:firstRow="0" w:lastRow="0" w:firstColumn="0" w:lastColumn="0" w:oddVBand="0" w:evenVBand="0" w:oddHBand="0" w:evenHBand="0" w:firstRowFirstColumn="0" w:firstRowLastColumn="0" w:lastRowFirstColumn="0" w:lastRowLastColumn="0"/>
              <w:rPr>
                <w:b/>
                <w:bCs/>
              </w:rPr>
            </w:pPr>
          </w:p>
        </w:tc>
        <w:tc>
          <w:tcPr>
            <w:tcW w:w="1527" w:type="dxa"/>
            <w:tcMar/>
          </w:tcPr>
          <w:p w:rsidR="00C42316" w:rsidP="00430516" w:rsidRDefault="00C42316" w14:paraId="6E73BF6A" w14:textId="77777777">
            <w:pPr>
              <w:cnfStyle w:val="000000000000" w:firstRow="0" w:lastRow="0" w:firstColumn="0" w:lastColumn="0" w:oddVBand="0" w:evenVBand="0" w:oddHBand="0" w:evenHBand="0" w:firstRowFirstColumn="0" w:firstRowLastColumn="0" w:lastRowFirstColumn="0" w:lastRowLastColumn="0"/>
              <w:rPr>
                <w:b/>
                <w:bCs/>
              </w:rPr>
            </w:pPr>
          </w:p>
        </w:tc>
        <w:tc>
          <w:tcPr>
            <w:tcW w:w="1793" w:type="dxa"/>
            <w:tcMar/>
          </w:tcPr>
          <w:p w:rsidRPr="00E240E6" w:rsidR="00C42316" w:rsidP="00430516" w:rsidRDefault="00C42316" w14:paraId="69834868" w14:textId="2F4DABC1">
            <w:pPr>
              <w:cnfStyle w:val="000000000000" w:firstRow="0" w:lastRow="0" w:firstColumn="0" w:lastColumn="0" w:oddVBand="0" w:evenVBand="0" w:oddHBand="0" w:evenHBand="0" w:firstRowFirstColumn="0" w:firstRowLastColumn="0" w:lastRowFirstColumn="0" w:lastRowLastColumn="0"/>
              <w:rPr>
                <w:b/>
                <w:bCs/>
              </w:rPr>
            </w:pPr>
            <w:r>
              <w:t>ICFGF</w:t>
            </w:r>
          </w:p>
        </w:tc>
        <w:tc>
          <w:tcPr>
            <w:tcW w:w="9132" w:type="dxa"/>
            <w:gridSpan w:val="4"/>
            <w:tcMar/>
          </w:tcPr>
          <w:p w:rsidR="00C42316" w:rsidP="00430516" w:rsidRDefault="00C42316" w14:paraId="6C7DA435" w14:textId="61D6C9E2">
            <w:pPr>
              <w:cnfStyle w:val="000000000000" w:firstRow="0" w:lastRow="0" w:firstColumn="0" w:lastColumn="0" w:oddVBand="0" w:evenVBand="0" w:oddHBand="0" w:evenHBand="0" w:firstRowFirstColumn="0" w:firstRowLastColumn="0" w:lastRowFirstColumn="0" w:lastRowLastColumn="0"/>
              <w:rPr>
                <w:b/>
                <w:bCs/>
              </w:rPr>
            </w:pPr>
            <w:r>
              <w:t>ICFGF</w:t>
            </w:r>
          </w:p>
        </w:tc>
        <w:tc>
          <w:tcPr>
            <w:tcW w:w="2127" w:type="dxa"/>
            <w:tcMar/>
          </w:tcPr>
          <w:p w:rsidRPr="00023DE6" w:rsidR="00C42316" w:rsidP="00430516" w:rsidRDefault="00C42316" w14:paraId="2B116AB5" w14:textId="77777777">
            <w:pPr>
              <w:cnfStyle w:val="000000000000" w:firstRow="0" w:lastRow="0" w:firstColumn="0" w:lastColumn="0" w:oddVBand="0" w:evenVBand="0" w:oddHBand="0" w:evenHBand="0" w:firstRowFirstColumn="0" w:firstRowLastColumn="0" w:lastRowFirstColumn="0" w:lastRowLastColumn="0"/>
              <w:rPr>
                <w:b/>
                <w:bCs/>
              </w:rPr>
            </w:pPr>
          </w:p>
        </w:tc>
        <w:tc>
          <w:tcPr>
            <w:tcW w:w="2274" w:type="dxa"/>
            <w:tcMar/>
          </w:tcPr>
          <w:p w:rsidR="00C42316" w:rsidP="00430516" w:rsidRDefault="00C42316" w14:paraId="5637797E" w14:textId="77777777">
            <w:pPr>
              <w:cnfStyle w:val="000000000000" w:firstRow="0" w:lastRow="0" w:firstColumn="0" w:lastColumn="0" w:oddVBand="0" w:evenVBand="0" w:oddHBand="0" w:evenHBand="0" w:firstRowFirstColumn="0" w:firstRowLastColumn="0" w:lastRowFirstColumn="0" w:lastRowLastColumn="0"/>
              <w:rPr>
                <w:b/>
                <w:bCs/>
              </w:rPr>
            </w:pPr>
          </w:p>
        </w:tc>
      </w:tr>
      <w:tr w:rsidR="005B2BB3" w:rsidTr="1614454B" w14:paraId="37C0A934" w14:textId="77777777">
        <w:trPr>
          <w:trHeight w:val="300"/>
        </w:trPr>
        <w:tc>
          <w:tcPr>
            <w:tcW w:w="3735" w:type="dxa"/>
            <w:shd w:val="clear" w:color="auto" w:fill="0094CA"/>
            <w:tcMar/>
          </w:tcPr>
          <w:p w:rsidR="00624724" w:rsidP="00430516" w:rsidRDefault="00624724" w14:paraId="250364E8" w14:textId="77777777">
            <w:pPr>
              <w:rPr>
                <w:b w:val="0"/>
                <w:bCs w:val="0"/>
                <w:color w:val="FFFFFF" w:themeColor="background1"/>
              </w:rPr>
            </w:pPr>
            <w:r w:rsidRPr="004509DD">
              <w:rPr>
                <w:color w:val="FFFFFF" w:themeColor="background1"/>
              </w:rPr>
              <w:t>Expected completion Date</w:t>
            </w:r>
          </w:p>
          <w:p w:rsidRPr="004509DD" w:rsidR="00992B50" w:rsidP="00430516" w:rsidRDefault="00992B50" w14:paraId="2DF3CA39" w14:textId="154148DF">
            <w:pPr>
              <w:rPr>
                <w:b w:val="0"/>
                <w:bCs w:val="0"/>
                <w:color w:val="FFFFFF" w:themeColor="background1"/>
              </w:rPr>
            </w:pPr>
          </w:p>
        </w:tc>
        <w:tc>
          <w:tcPr>
            <w:tcW w:w="1532" w:type="dxa"/>
            <w:tcMar/>
          </w:tcPr>
          <w:p w:rsidR="00624724" w:rsidP="004965EC" w:rsidRDefault="00B66357" w14:paraId="5C3F5B88" w14:textId="35556606">
            <w:pPr>
              <w:jc w:val="center"/>
              <w:cnfStyle w:val="000000000000" w:firstRow="0" w:lastRow="0" w:firstColumn="0" w:lastColumn="0" w:oddVBand="0" w:evenVBand="0" w:oddHBand="0" w:evenHBand="0" w:firstRowFirstColumn="0" w:firstRowLastColumn="0" w:lastRowFirstColumn="0" w:lastRowLastColumn="0"/>
            </w:pPr>
            <w:r>
              <w:t>Nov</w:t>
            </w:r>
            <w:r w:rsidR="00624724">
              <w:t xml:space="preserve"> ‘25</w:t>
            </w:r>
          </w:p>
        </w:tc>
        <w:tc>
          <w:tcPr>
            <w:tcW w:w="1527" w:type="dxa"/>
            <w:tcMar/>
          </w:tcPr>
          <w:p w:rsidR="00624724" w:rsidP="004965EC" w:rsidRDefault="00B66357" w14:paraId="61962535" w14:textId="31472350">
            <w:pPr>
              <w:jc w:val="center"/>
              <w:cnfStyle w:val="000000000000" w:firstRow="0" w:lastRow="0" w:firstColumn="0" w:lastColumn="0" w:oddVBand="0" w:evenVBand="0" w:oddHBand="0" w:evenHBand="0" w:firstRowFirstColumn="0" w:firstRowLastColumn="0" w:lastRowFirstColumn="0" w:lastRowLastColumn="0"/>
            </w:pPr>
            <w:r>
              <w:t>Dec</w:t>
            </w:r>
            <w:r w:rsidR="00624724">
              <w:t xml:space="preserve"> ‘25</w:t>
            </w:r>
          </w:p>
        </w:tc>
        <w:tc>
          <w:tcPr>
            <w:tcW w:w="1793" w:type="dxa"/>
            <w:tcMar/>
          </w:tcPr>
          <w:p w:rsidR="00624724" w:rsidP="00612299" w:rsidRDefault="0004693A" w14:paraId="1D78196D" w14:textId="7136417F">
            <w:pPr>
              <w:jc w:val="center"/>
              <w:cnfStyle w:val="000000000000" w:firstRow="0" w:lastRow="0" w:firstColumn="0" w:lastColumn="0" w:oddVBand="0" w:evenVBand="0" w:oddHBand="0" w:evenHBand="0" w:firstRowFirstColumn="0" w:firstRowLastColumn="0" w:lastRowFirstColumn="0" w:lastRowLastColumn="0"/>
            </w:pPr>
            <w:r>
              <w:t>Dec</w:t>
            </w:r>
            <w:r w:rsidR="00624724">
              <w:t xml:space="preserve"> ‘25</w:t>
            </w:r>
          </w:p>
        </w:tc>
        <w:tc>
          <w:tcPr>
            <w:tcW w:w="2328" w:type="dxa"/>
            <w:tcMar/>
          </w:tcPr>
          <w:p w:rsidR="00624724" w:rsidP="00572F5D" w:rsidRDefault="00FF194D" w14:paraId="23741B3A" w14:textId="69CD6D9E">
            <w:pPr>
              <w:jc w:val="center"/>
              <w:cnfStyle w:val="000000000000" w:firstRow="0" w:lastRow="0" w:firstColumn="0" w:lastColumn="0" w:oddVBand="0" w:evenVBand="0" w:oddHBand="0" w:evenHBand="0" w:firstRowFirstColumn="0" w:firstRowLastColumn="0" w:lastRowFirstColumn="0" w:lastRowLastColumn="0"/>
            </w:pPr>
            <w:r>
              <w:t>March</w:t>
            </w:r>
            <w:r w:rsidR="00624724">
              <w:t xml:space="preserve"> ‘26</w:t>
            </w:r>
          </w:p>
        </w:tc>
        <w:tc>
          <w:tcPr>
            <w:tcW w:w="2083" w:type="dxa"/>
            <w:tcMar/>
          </w:tcPr>
          <w:p w:rsidR="00624724" w:rsidP="00572F5D" w:rsidRDefault="00FF194D" w14:paraId="21978454" w14:textId="22633BD8">
            <w:pPr>
              <w:jc w:val="center"/>
              <w:cnfStyle w:val="000000000000" w:firstRow="0" w:lastRow="0" w:firstColumn="0" w:lastColumn="0" w:oddVBand="0" w:evenVBand="0" w:oddHBand="0" w:evenHBand="0" w:firstRowFirstColumn="0" w:firstRowLastColumn="0" w:lastRowFirstColumn="0" w:lastRowLastColumn="0"/>
            </w:pPr>
            <w:r>
              <w:t>March</w:t>
            </w:r>
            <w:r w:rsidR="00624724">
              <w:t xml:space="preserve"> ’2</w:t>
            </w:r>
            <w:r>
              <w:t>6</w:t>
            </w:r>
          </w:p>
        </w:tc>
        <w:tc>
          <w:tcPr>
            <w:tcW w:w="2497" w:type="dxa"/>
            <w:tcMar/>
          </w:tcPr>
          <w:p w:rsidR="00624724" w:rsidP="00572F5D" w:rsidRDefault="00E44073" w14:paraId="6F45C243" w14:textId="25331B52">
            <w:pPr>
              <w:jc w:val="center"/>
              <w:cnfStyle w:val="000000000000" w:firstRow="0" w:lastRow="0" w:firstColumn="0" w:lastColumn="0" w:oddVBand="0" w:evenVBand="0" w:oddHBand="0" w:evenHBand="0" w:firstRowFirstColumn="0" w:firstRowLastColumn="0" w:lastRowFirstColumn="0" w:lastRowLastColumn="0"/>
            </w:pPr>
            <w:r>
              <w:t>June</w:t>
            </w:r>
            <w:r w:rsidR="00624724">
              <w:t xml:space="preserve"> ‘2</w:t>
            </w:r>
            <w:r w:rsidR="00E1175E">
              <w:t>6</w:t>
            </w:r>
          </w:p>
        </w:tc>
        <w:tc>
          <w:tcPr>
            <w:tcW w:w="2224" w:type="dxa"/>
            <w:tcMar/>
          </w:tcPr>
          <w:p w:rsidR="00624724" w:rsidP="00572F5D" w:rsidRDefault="00624724" w14:paraId="7AADD239" w14:textId="093794E7">
            <w:pPr>
              <w:jc w:val="center"/>
              <w:cnfStyle w:val="000000000000" w:firstRow="0" w:lastRow="0" w:firstColumn="0" w:lastColumn="0" w:oddVBand="0" w:evenVBand="0" w:oddHBand="0" w:evenHBand="0" w:firstRowFirstColumn="0" w:firstRowLastColumn="0" w:lastRowFirstColumn="0" w:lastRowLastColumn="0"/>
            </w:pPr>
            <w:r>
              <w:t>J</w:t>
            </w:r>
            <w:r w:rsidR="008962B0">
              <w:t>u</w:t>
            </w:r>
            <w:r>
              <w:t>n</w:t>
            </w:r>
            <w:r w:rsidR="008962B0">
              <w:t>e</w:t>
            </w:r>
            <w:r>
              <w:t xml:space="preserve"> ‘26</w:t>
            </w:r>
          </w:p>
        </w:tc>
        <w:tc>
          <w:tcPr>
            <w:tcW w:w="2127" w:type="dxa"/>
            <w:tcMar/>
          </w:tcPr>
          <w:p w:rsidR="00624724" w:rsidP="00572F5D" w:rsidRDefault="006B333C" w14:paraId="763140C6" w14:textId="30FEF88D">
            <w:pPr>
              <w:jc w:val="center"/>
              <w:cnfStyle w:val="000000000000" w:firstRow="0" w:lastRow="0" w:firstColumn="0" w:lastColumn="0" w:oddVBand="0" w:evenVBand="0" w:oddHBand="0" w:evenHBand="0" w:firstRowFirstColumn="0" w:firstRowLastColumn="0" w:lastRowFirstColumn="0" w:lastRowLastColumn="0"/>
            </w:pPr>
            <w:r>
              <w:t>Oct</w:t>
            </w:r>
            <w:r w:rsidR="00624724">
              <w:t xml:space="preserve"> ‘26</w:t>
            </w:r>
          </w:p>
        </w:tc>
        <w:tc>
          <w:tcPr>
            <w:tcW w:w="2274" w:type="dxa"/>
            <w:tcMar/>
          </w:tcPr>
          <w:p w:rsidR="00624724" w:rsidP="00572F5D" w:rsidRDefault="002F0D39" w14:paraId="5A8EEA55" w14:textId="66672BFC">
            <w:pPr>
              <w:jc w:val="center"/>
              <w:cnfStyle w:val="000000000000" w:firstRow="0" w:lastRow="0" w:firstColumn="0" w:lastColumn="0" w:oddVBand="0" w:evenVBand="0" w:oddHBand="0" w:evenHBand="0" w:firstRowFirstColumn="0" w:firstRowLastColumn="0" w:lastRowFirstColumn="0" w:lastRowLastColumn="0"/>
            </w:pPr>
            <w:r>
              <w:t xml:space="preserve">March </w:t>
            </w:r>
            <w:r w:rsidR="00624724">
              <w:t>’26</w:t>
            </w:r>
          </w:p>
        </w:tc>
      </w:tr>
      <w:tr w:rsidR="005B2BB3" w:rsidTr="1614454B" w14:paraId="7AD31BDF" w14:textId="77777777">
        <w:trPr>
          <w:trHeight w:val="300"/>
        </w:trPr>
        <w:tc>
          <w:tcPr>
            <w:tcW w:w="3735" w:type="dxa"/>
            <w:shd w:val="clear" w:color="auto" w:fill="8D9D25"/>
            <w:tcMar/>
          </w:tcPr>
          <w:p w:rsidRPr="004509DD" w:rsidR="00E020B1" w:rsidP="00430516" w:rsidRDefault="00E020B1" w14:paraId="75280010" w14:textId="53188711">
            <w:pPr>
              <w:rPr>
                <w:b w:val="0"/>
                <w:bCs w:val="0"/>
                <w:color w:val="FFFFFF" w:themeColor="background1"/>
              </w:rPr>
            </w:pPr>
            <w:r w:rsidRPr="004509DD">
              <w:rPr>
                <w:color w:val="FFFFFF" w:themeColor="background1"/>
              </w:rPr>
              <w:t>1.1 Develop &amp; deliver local promotional packages i.e. 'My Highland Future'</w:t>
            </w:r>
          </w:p>
        </w:tc>
        <w:tc>
          <w:tcPr>
            <w:tcW w:w="1532" w:type="dxa"/>
            <w:tcMar/>
          </w:tcPr>
          <w:p w:rsidR="00E020B1" w:rsidP="00430516" w:rsidRDefault="00E020B1" w14:paraId="1A974D4B" w14:textId="2AFDFFAA">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0" behindDoc="1" locked="0" layoutInCell="1" allowOverlap="1" wp14:anchorId="6D45DC85" wp14:editId="5FBAAB3E">
                  <wp:simplePos x="0" y="0"/>
                  <wp:positionH relativeFrom="column">
                    <wp:posOffset>247089</wp:posOffset>
                  </wp:positionH>
                  <wp:positionV relativeFrom="paragraph">
                    <wp:posOffset>106326</wp:posOffset>
                  </wp:positionV>
                  <wp:extent cx="318977" cy="318977"/>
                  <wp:effectExtent l="0" t="0" r="5080" b="5080"/>
                  <wp:wrapNone/>
                  <wp:docPr id="96828856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18977" cy="318977"/>
                          </a:xfrm>
                          <a:prstGeom prst="rect">
                            <a:avLst/>
                          </a:prstGeom>
                        </pic:spPr>
                      </pic:pic>
                    </a:graphicData>
                  </a:graphic>
                </wp:anchor>
              </w:drawing>
            </w:r>
          </w:p>
        </w:tc>
        <w:tc>
          <w:tcPr>
            <w:tcW w:w="1527" w:type="dxa"/>
            <w:tcMar/>
          </w:tcPr>
          <w:p w:rsidR="00E020B1" w:rsidP="00430516" w:rsidRDefault="00DB0F2C" w14:paraId="397CE3E1" w14:textId="43324524">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1" behindDoc="1" locked="0" layoutInCell="1" allowOverlap="1" wp14:anchorId="7A936172" wp14:editId="33186745">
                  <wp:simplePos x="0" y="0"/>
                  <wp:positionH relativeFrom="column">
                    <wp:posOffset>336432</wp:posOffset>
                  </wp:positionH>
                  <wp:positionV relativeFrom="paragraph">
                    <wp:posOffset>100138</wp:posOffset>
                  </wp:positionV>
                  <wp:extent cx="318977" cy="318977"/>
                  <wp:effectExtent l="0" t="0" r="5080" b="5080"/>
                  <wp:wrapNone/>
                  <wp:docPr id="107832359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18977" cy="318977"/>
                          </a:xfrm>
                          <a:prstGeom prst="rect">
                            <a:avLst/>
                          </a:prstGeom>
                        </pic:spPr>
                      </pic:pic>
                    </a:graphicData>
                  </a:graphic>
                </wp:anchor>
              </w:drawing>
            </w:r>
          </w:p>
        </w:tc>
        <w:tc>
          <w:tcPr>
            <w:tcW w:w="1793" w:type="dxa"/>
            <w:tcMar/>
          </w:tcPr>
          <w:p w:rsidR="00E020B1" w:rsidP="00430516" w:rsidRDefault="00DB0F2C" w14:paraId="160860A9" w14:textId="792608F3">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2" behindDoc="1" locked="0" layoutInCell="1" allowOverlap="1" wp14:anchorId="685EB659" wp14:editId="1DC5A4B3">
                  <wp:simplePos x="0" y="0"/>
                  <wp:positionH relativeFrom="column">
                    <wp:posOffset>340183</wp:posOffset>
                  </wp:positionH>
                  <wp:positionV relativeFrom="paragraph">
                    <wp:posOffset>100138</wp:posOffset>
                  </wp:positionV>
                  <wp:extent cx="318977" cy="318977"/>
                  <wp:effectExtent l="0" t="0" r="5080" b="5080"/>
                  <wp:wrapNone/>
                  <wp:docPr id="81722552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18977" cy="318977"/>
                          </a:xfrm>
                          <a:prstGeom prst="rect">
                            <a:avLst/>
                          </a:prstGeom>
                        </pic:spPr>
                      </pic:pic>
                    </a:graphicData>
                  </a:graphic>
                </wp:anchor>
              </w:drawing>
            </w:r>
            <w:r w:rsidR="00E020B1">
              <w:rPr>
                <w:noProof/>
              </w:rPr>
              <w:t xml:space="preserve">       </w:t>
            </w:r>
          </w:p>
        </w:tc>
        <w:tc>
          <w:tcPr>
            <w:tcW w:w="2328" w:type="dxa"/>
            <w:tcMar/>
          </w:tcPr>
          <w:p w:rsidR="00E020B1" w:rsidP="00430516" w:rsidRDefault="00DB0F2C" w14:paraId="5A70E465" w14:textId="4A3EA3EC">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3" behindDoc="1" locked="0" layoutInCell="1" allowOverlap="1" wp14:anchorId="6023771D" wp14:editId="12925EEC">
                  <wp:simplePos x="0" y="0"/>
                  <wp:positionH relativeFrom="column">
                    <wp:posOffset>450215</wp:posOffset>
                  </wp:positionH>
                  <wp:positionV relativeFrom="paragraph">
                    <wp:posOffset>68240</wp:posOffset>
                  </wp:positionV>
                  <wp:extent cx="318977" cy="318977"/>
                  <wp:effectExtent l="0" t="0" r="5080" b="5080"/>
                  <wp:wrapNone/>
                  <wp:docPr id="118996918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18977" cy="318977"/>
                          </a:xfrm>
                          <a:prstGeom prst="rect">
                            <a:avLst/>
                          </a:prstGeom>
                        </pic:spPr>
                      </pic:pic>
                    </a:graphicData>
                  </a:graphic>
                </wp:anchor>
              </w:drawing>
            </w:r>
          </w:p>
        </w:tc>
        <w:tc>
          <w:tcPr>
            <w:tcW w:w="2083" w:type="dxa"/>
            <w:tcMar/>
          </w:tcPr>
          <w:p w:rsidR="00E020B1" w:rsidP="00430516" w:rsidRDefault="00DB0F2C" w14:paraId="19651A51" w14:textId="62C4F6E9">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4" behindDoc="1" locked="0" layoutInCell="1" allowOverlap="1" wp14:anchorId="39413404" wp14:editId="1AB5C426">
                  <wp:simplePos x="0" y="0"/>
                  <wp:positionH relativeFrom="column">
                    <wp:posOffset>482112</wp:posOffset>
                  </wp:positionH>
                  <wp:positionV relativeFrom="paragraph">
                    <wp:posOffset>89505</wp:posOffset>
                  </wp:positionV>
                  <wp:extent cx="318977" cy="318977"/>
                  <wp:effectExtent l="0" t="0" r="5080" b="5080"/>
                  <wp:wrapNone/>
                  <wp:docPr id="104883377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18977" cy="318977"/>
                          </a:xfrm>
                          <a:prstGeom prst="rect">
                            <a:avLst/>
                          </a:prstGeom>
                        </pic:spPr>
                      </pic:pic>
                    </a:graphicData>
                  </a:graphic>
                </wp:anchor>
              </w:drawing>
            </w:r>
          </w:p>
        </w:tc>
        <w:tc>
          <w:tcPr>
            <w:tcW w:w="2497" w:type="dxa"/>
            <w:tcMar/>
          </w:tcPr>
          <w:p w:rsidR="00E020B1" w:rsidP="00430516" w:rsidRDefault="00DB0F2C" w14:paraId="1FB69F44" w14:textId="4A32B06F">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5" behindDoc="1" locked="0" layoutInCell="1" allowOverlap="1" wp14:anchorId="15A768DF" wp14:editId="52436A5E">
                  <wp:simplePos x="0" y="0"/>
                  <wp:positionH relativeFrom="column">
                    <wp:posOffset>607325</wp:posOffset>
                  </wp:positionH>
                  <wp:positionV relativeFrom="paragraph">
                    <wp:posOffset>68241</wp:posOffset>
                  </wp:positionV>
                  <wp:extent cx="318977" cy="318977"/>
                  <wp:effectExtent l="0" t="0" r="5080" b="5080"/>
                  <wp:wrapNone/>
                  <wp:docPr id="204556573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18977" cy="318977"/>
                          </a:xfrm>
                          <a:prstGeom prst="rect">
                            <a:avLst/>
                          </a:prstGeom>
                        </pic:spPr>
                      </pic:pic>
                    </a:graphicData>
                  </a:graphic>
                </wp:anchor>
              </w:drawing>
            </w:r>
          </w:p>
        </w:tc>
        <w:tc>
          <w:tcPr>
            <w:tcW w:w="2224" w:type="dxa"/>
            <w:tcMar/>
          </w:tcPr>
          <w:p w:rsidR="00E020B1" w:rsidP="00430516" w:rsidRDefault="00DB0F2C" w14:paraId="36D0D58B" w14:textId="690421C8">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6" behindDoc="1" locked="0" layoutInCell="1" allowOverlap="1" wp14:anchorId="5E90ECDE" wp14:editId="7ACD13BF">
                  <wp:simplePos x="0" y="0"/>
                  <wp:positionH relativeFrom="column">
                    <wp:posOffset>550988</wp:posOffset>
                  </wp:positionH>
                  <wp:positionV relativeFrom="paragraph">
                    <wp:posOffset>68241</wp:posOffset>
                  </wp:positionV>
                  <wp:extent cx="318977" cy="318977"/>
                  <wp:effectExtent l="0" t="0" r="5080" b="5080"/>
                  <wp:wrapNone/>
                  <wp:docPr id="35354569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18977" cy="318977"/>
                          </a:xfrm>
                          <a:prstGeom prst="rect">
                            <a:avLst/>
                          </a:prstGeom>
                        </pic:spPr>
                      </pic:pic>
                    </a:graphicData>
                  </a:graphic>
                </wp:anchor>
              </w:drawing>
            </w:r>
          </w:p>
        </w:tc>
        <w:tc>
          <w:tcPr>
            <w:tcW w:w="2127" w:type="dxa"/>
            <w:tcMar/>
          </w:tcPr>
          <w:p w:rsidR="00E020B1" w:rsidP="00430516" w:rsidRDefault="00DB0F2C" w14:paraId="15ECA43D" w14:textId="236BDD43">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7" behindDoc="1" locked="0" layoutInCell="1" allowOverlap="1" wp14:anchorId="7C140A55" wp14:editId="4BB2084A">
                  <wp:simplePos x="0" y="0"/>
                  <wp:positionH relativeFrom="column">
                    <wp:posOffset>479100</wp:posOffset>
                  </wp:positionH>
                  <wp:positionV relativeFrom="paragraph">
                    <wp:posOffset>68241</wp:posOffset>
                  </wp:positionV>
                  <wp:extent cx="318977" cy="318977"/>
                  <wp:effectExtent l="0" t="0" r="5080" b="5080"/>
                  <wp:wrapNone/>
                  <wp:docPr id="119134040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18977" cy="318977"/>
                          </a:xfrm>
                          <a:prstGeom prst="rect">
                            <a:avLst/>
                          </a:prstGeom>
                        </pic:spPr>
                      </pic:pic>
                    </a:graphicData>
                  </a:graphic>
                </wp:anchor>
              </w:drawing>
            </w:r>
          </w:p>
        </w:tc>
        <w:tc>
          <w:tcPr>
            <w:tcW w:w="2274" w:type="dxa"/>
            <w:tcMar/>
          </w:tcPr>
          <w:p w:rsidR="00E020B1" w:rsidP="00430516" w:rsidRDefault="00DB0F2C" w14:paraId="32657F58" w14:textId="54F1DC7C">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8" behindDoc="1" locked="0" layoutInCell="1" allowOverlap="1" wp14:anchorId="5DA464C6" wp14:editId="0453C198">
                  <wp:simplePos x="0" y="0"/>
                  <wp:positionH relativeFrom="column">
                    <wp:posOffset>525278</wp:posOffset>
                  </wp:positionH>
                  <wp:positionV relativeFrom="paragraph">
                    <wp:posOffset>68241</wp:posOffset>
                  </wp:positionV>
                  <wp:extent cx="318977" cy="318977"/>
                  <wp:effectExtent l="0" t="0" r="5080" b="5080"/>
                  <wp:wrapNone/>
                  <wp:docPr id="5830593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18977" cy="318977"/>
                          </a:xfrm>
                          <a:prstGeom prst="rect">
                            <a:avLst/>
                          </a:prstGeom>
                        </pic:spPr>
                      </pic:pic>
                    </a:graphicData>
                  </a:graphic>
                </wp:anchor>
              </w:drawing>
            </w:r>
          </w:p>
        </w:tc>
      </w:tr>
    </w:tbl>
    <w:p w:rsidR="00431EBE" w:rsidP="00210C94" w:rsidRDefault="00431EBE" w14:paraId="1A966988" w14:textId="0A788845"/>
    <w:p w:rsidR="00B3494F" w:rsidP="00210C94" w:rsidRDefault="00B3494F" w14:paraId="2EBC4518" w14:textId="77777777"/>
    <w:p w:rsidR="00B3494F" w:rsidP="00210C94" w:rsidRDefault="00B3494F" w14:paraId="0BFBDFF0" w14:textId="77777777"/>
    <w:p w:rsidR="00B3494F" w:rsidP="00210C94" w:rsidRDefault="00B3494F" w14:paraId="70DCF6CB" w14:textId="77777777"/>
    <w:p w:rsidR="00B3494F" w:rsidP="00210C94" w:rsidRDefault="00B3494F" w14:paraId="3098F334" w14:textId="77777777"/>
    <w:p w:rsidR="00B3494F" w:rsidP="00210C94" w:rsidRDefault="00B3494F" w14:paraId="61A0E090" w14:textId="77777777"/>
    <w:p w:rsidR="24CBF2AF" w:rsidRDefault="24CBF2AF" w14:paraId="5FEE5F0E" w14:textId="2CEB9F00"/>
    <w:p w:rsidR="00B3494F" w:rsidP="00210C94" w:rsidRDefault="00B3494F" w14:paraId="2119AE83" w14:textId="77777777"/>
    <w:tbl>
      <w:tblPr>
        <w:tblStyle w:val="GridTable1Light-Accent4"/>
        <w:tblW w:w="22119" w:type="dxa"/>
        <w:tblInd w:w="-714" w:type="dxa"/>
        <w:tblLayout w:type="fixed"/>
        <w:tblLook w:val="04A0" w:firstRow="1" w:lastRow="0" w:firstColumn="1" w:lastColumn="0" w:noHBand="0" w:noVBand="1"/>
      </w:tblPr>
      <w:tblGrid>
        <w:gridCol w:w="3457"/>
        <w:gridCol w:w="2072"/>
        <w:gridCol w:w="2072"/>
        <w:gridCol w:w="2074"/>
        <w:gridCol w:w="2074"/>
        <w:gridCol w:w="13"/>
        <w:gridCol w:w="2127"/>
        <w:gridCol w:w="1985"/>
        <w:gridCol w:w="1984"/>
        <w:gridCol w:w="2129"/>
        <w:gridCol w:w="2132"/>
      </w:tblGrid>
      <w:tr w:rsidR="00403381" w:rsidTr="002C44A8" w14:paraId="0FD270C2" w14:textId="77777777">
        <w:trPr>
          <w:cnfStyle w:val="100000000000" w:firstRow="1" w:lastRow="0"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2119" w:type="dxa"/>
            <w:gridSpan w:val="11"/>
            <w:shd w:val="clear" w:color="auto" w:fill="A33216"/>
          </w:tcPr>
          <w:p w:rsidR="00992B50" w:rsidP="00D94935" w:rsidRDefault="00992B50" w14:paraId="373B98DC" w14:textId="77777777">
            <w:pPr>
              <w:rPr>
                <w:b w:val="0"/>
                <w:bCs w:val="0"/>
                <w:color w:val="FFFFFF" w:themeColor="background1"/>
                <w:sz w:val="40"/>
                <w:szCs w:val="40"/>
              </w:rPr>
            </w:pPr>
          </w:p>
          <w:p w:rsidR="00403381" w:rsidP="00D94935" w:rsidRDefault="00403381" w14:paraId="16EC3044" w14:textId="0E42E443">
            <w:pPr>
              <w:rPr>
                <w:b w:val="0"/>
                <w:bCs w:val="0"/>
                <w:color w:val="FFFFFF" w:themeColor="background1"/>
                <w:sz w:val="40"/>
                <w:szCs w:val="40"/>
              </w:rPr>
            </w:pPr>
            <w:r>
              <w:rPr>
                <w:color w:val="FFFFFF" w:themeColor="background1"/>
                <w:sz w:val="40"/>
                <w:szCs w:val="40"/>
              </w:rPr>
              <w:t>Theme 2: School &amp; Wider Community Focus</w:t>
            </w:r>
            <w:r w:rsidR="005D3EDC">
              <w:rPr>
                <w:color w:val="FFFFFF" w:themeColor="background1"/>
                <w:sz w:val="40"/>
                <w:szCs w:val="40"/>
              </w:rPr>
              <w:t xml:space="preserve"> (1)</w:t>
            </w:r>
          </w:p>
          <w:p w:rsidR="00992B50" w:rsidP="00D94935" w:rsidRDefault="00992B50" w14:paraId="0C0B38B3" w14:textId="77777777">
            <w:pPr>
              <w:rPr>
                <w:b w:val="0"/>
                <w:bCs w:val="0"/>
                <w:color w:val="FFFFFF" w:themeColor="background1"/>
                <w:sz w:val="40"/>
                <w:szCs w:val="40"/>
              </w:rPr>
            </w:pPr>
          </w:p>
          <w:p w:rsidR="00403381" w:rsidP="00D94935" w:rsidRDefault="00403381" w14:paraId="202A3F7D" w14:textId="26D4FB00">
            <w:pPr>
              <w:jc w:val="center"/>
            </w:pPr>
          </w:p>
        </w:tc>
      </w:tr>
      <w:tr w:rsidR="00B61D14" w:rsidTr="00A52FD0" w14:paraId="4712259C" w14:textId="77777777">
        <w:trPr>
          <w:trHeight w:val="300"/>
        </w:trPr>
        <w:tc>
          <w:tcPr>
            <w:cnfStyle w:val="001000000000" w:firstRow="0" w:lastRow="0" w:firstColumn="1" w:lastColumn="0" w:oddVBand="0" w:evenVBand="0" w:oddHBand="0" w:evenHBand="0" w:firstRowFirstColumn="0" w:firstRowLastColumn="0" w:lastRowFirstColumn="0" w:lastRowLastColumn="0"/>
            <w:tcW w:w="3457" w:type="dxa"/>
            <w:shd w:val="clear" w:color="auto" w:fill="A33216"/>
          </w:tcPr>
          <w:p w:rsidRPr="008E1C9B" w:rsidR="00B61D14" w:rsidP="00430516" w:rsidRDefault="001B0217" w14:paraId="173C8DDB" w14:textId="32BD3CAD">
            <w:pPr>
              <w:rPr>
                <w:color w:val="FFFFFF" w:themeColor="background1"/>
                <w:sz w:val="24"/>
                <w:szCs w:val="24"/>
              </w:rPr>
            </w:pPr>
            <w:r w:rsidRPr="008E1C9B">
              <w:rPr>
                <w:i/>
                <w:iCs/>
                <w:color w:val="FFFFFF" w:themeColor="background1"/>
                <w:sz w:val="24"/>
                <w:szCs w:val="24"/>
              </w:rPr>
              <w:t>Generating the future workforce and improving access to fair work opportunities</w:t>
            </w:r>
          </w:p>
        </w:tc>
        <w:tc>
          <w:tcPr>
            <w:tcW w:w="8305" w:type="dxa"/>
            <w:gridSpan w:val="5"/>
            <w:shd w:val="clear" w:color="auto" w:fill="0094CA"/>
          </w:tcPr>
          <w:p w:rsidR="00FA2468" w:rsidP="32D1961A" w:rsidRDefault="00B61D14" w14:paraId="093924D4" w14:textId="2908BE81">
            <w:pPr>
              <w:tabs>
                <w:tab w:val="left" w:pos="3300"/>
              </w:tabs>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10221C">
              <w:rPr>
                <w:b/>
                <w:bCs/>
                <w:color w:val="FFFFFF" w:themeColor="background1"/>
                <w:sz w:val="28"/>
                <w:szCs w:val="28"/>
              </w:rPr>
              <w:t xml:space="preserve">Expand and </w:t>
            </w:r>
            <w:r w:rsidRPr="0010221C" w:rsidR="000C3B05">
              <w:rPr>
                <w:b/>
                <w:bCs/>
                <w:color w:val="FFFFFF" w:themeColor="background1"/>
                <w:sz w:val="28"/>
                <w:szCs w:val="28"/>
              </w:rPr>
              <w:t>embed</w:t>
            </w:r>
            <w:r w:rsidRPr="0010221C">
              <w:rPr>
                <w:b/>
                <w:bCs/>
                <w:color w:val="FFFFFF" w:themeColor="background1"/>
                <w:sz w:val="28"/>
                <w:szCs w:val="28"/>
              </w:rPr>
              <w:t xml:space="preserve"> </w:t>
            </w:r>
            <w:r w:rsidRPr="0010221C" w:rsidR="58D100CC">
              <w:rPr>
                <w:b/>
                <w:bCs/>
                <w:color w:val="FFFFFF" w:themeColor="background1"/>
                <w:sz w:val="28"/>
                <w:szCs w:val="28"/>
              </w:rPr>
              <w:t>ECL / FAs</w:t>
            </w:r>
            <w:r w:rsidRPr="0010221C" w:rsidR="00077A25">
              <w:rPr>
                <w:b/>
                <w:bCs/>
                <w:color w:val="FFFFFF" w:themeColor="background1"/>
                <w:sz w:val="28"/>
                <w:szCs w:val="28"/>
              </w:rPr>
              <w:t xml:space="preserve"> </w:t>
            </w:r>
          </w:p>
        </w:tc>
        <w:tc>
          <w:tcPr>
            <w:tcW w:w="6096" w:type="dxa"/>
            <w:gridSpan w:val="3"/>
            <w:shd w:val="clear" w:color="auto" w:fill="0094CA"/>
          </w:tcPr>
          <w:p w:rsidRPr="00210C94" w:rsidR="00B61D14" w:rsidP="00430516" w:rsidRDefault="00B61D14" w14:paraId="662C4092" w14:textId="1BEB1419">
            <w:pPr>
              <w:tabs>
                <w:tab w:val="left" w:pos="1845"/>
              </w:tabs>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EF08D1">
              <w:rPr>
                <w:b/>
                <w:bCs/>
                <w:color w:val="FFFFFF" w:themeColor="background1"/>
                <w:sz w:val="28"/>
                <w:szCs w:val="28"/>
              </w:rPr>
              <w:t xml:space="preserve">Promote </w:t>
            </w:r>
            <w:r w:rsidRPr="00EF08D1" w:rsidR="7F818068">
              <w:rPr>
                <w:b/>
                <w:bCs/>
                <w:color w:val="FFFFFF" w:themeColor="background1"/>
                <w:sz w:val="28"/>
                <w:szCs w:val="28"/>
              </w:rPr>
              <w:t>A</w:t>
            </w:r>
            <w:r w:rsidRPr="00EF08D1">
              <w:rPr>
                <w:b/>
                <w:bCs/>
                <w:color w:val="FFFFFF" w:themeColor="background1"/>
                <w:sz w:val="28"/>
                <w:szCs w:val="28"/>
              </w:rPr>
              <w:t>pprenticeship</w:t>
            </w:r>
            <w:r w:rsidRPr="00EF08D1" w:rsidR="66A1E17A">
              <w:rPr>
                <w:b/>
                <w:bCs/>
                <w:color w:val="FFFFFF" w:themeColor="background1"/>
                <w:sz w:val="28"/>
                <w:szCs w:val="28"/>
              </w:rPr>
              <w:t xml:space="preserve"> Pathways</w:t>
            </w:r>
          </w:p>
        </w:tc>
        <w:tc>
          <w:tcPr>
            <w:tcW w:w="4261" w:type="dxa"/>
            <w:gridSpan w:val="2"/>
            <w:shd w:val="clear" w:color="auto" w:fill="0094CA"/>
          </w:tcPr>
          <w:p w:rsidRPr="00210C94" w:rsidR="00B61D14" w:rsidP="00430516" w:rsidRDefault="001F0B7F" w14:paraId="4AB61A0C" w14:textId="43544E16">
            <w:pPr>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4509DD">
              <w:rPr>
                <w:b/>
                <w:bCs/>
                <w:color w:val="FFFFFF" w:themeColor="background1"/>
                <w:sz w:val="28"/>
                <w:szCs w:val="28"/>
              </w:rPr>
              <w:t xml:space="preserve">Monitor workforce flow into </w:t>
            </w:r>
            <w:r>
              <w:rPr>
                <w:b/>
                <w:bCs/>
                <w:color w:val="FFFFFF" w:themeColor="background1"/>
                <w:sz w:val="28"/>
                <w:szCs w:val="28"/>
              </w:rPr>
              <w:t xml:space="preserve">apprenticeships within </w:t>
            </w:r>
            <w:r w:rsidRPr="004509DD">
              <w:rPr>
                <w:b/>
                <w:bCs/>
                <w:color w:val="FFFFFF" w:themeColor="background1"/>
                <w:sz w:val="28"/>
                <w:szCs w:val="28"/>
              </w:rPr>
              <w:t xml:space="preserve">Highland </w:t>
            </w:r>
          </w:p>
        </w:tc>
      </w:tr>
      <w:tr w:rsidR="00FA5625" w:rsidTr="00A52FD0" w14:paraId="590B9194" w14:textId="77777777">
        <w:trPr>
          <w:trHeight w:val="300"/>
        </w:trPr>
        <w:tc>
          <w:tcPr>
            <w:cnfStyle w:val="001000000000" w:firstRow="0" w:lastRow="0" w:firstColumn="1" w:lastColumn="0" w:oddVBand="0" w:evenVBand="0" w:oddHBand="0" w:evenHBand="0" w:firstRowFirstColumn="0" w:firstRowLastColumn="0" w:lastRowFirstColumn="0" w:lastRowLastColumn="0"/>
            <w:tcW w:w="3457" w:type="dxa"/>
            <w:shd w:val="clear" w:color="auto" w:fill="0094CA"/>
          </w:tcPr>
          <w:p w:rsidRPr="00DA173B" w:rsidR="00FA5625" w:rsidP="00430516" w:rsidRDefault="00FA5625" w14:paraId="39170AAD" w14:textId="77777777">
            <w:pPr>
              <w:rPr>
                <w:b w:val="0"/>
                <w:bCs w:val="0"/>
                <w:color w:val="FFFFFF" w:themeColor="background1"/>
              </w:rPr>
            </w:pPr>
            <w:r w:rsidRPr="00DA173B">
              <w:rPr>
                <w:color w:val="FFFFFF" w:themeColor="background1"/>
              </w:rPr>
              <w:t>Actions</w:t>
            </w:r>
          </w:p>
          <w:p w:rsidRPr="00DA173B" w:rsidR="00FA5625" w:rsidP="00430516" w:rsidRDefault="00FA5625" w14:paraId="4401622B" w14:textId="77777777">
            <w:pPr>
              <w:rPr>
                <w:b w:val="0"/>
                <w:bCs w:val="0"/>
                <w:color w:val="FFFFFF" w:themeColor="background1"/>
              </w:rPr>
            </w:pPr>
          </w:p>
          <w:p w:rsidR="00FA5625" w:rsidP="00430516" w:rsidRDefault="00FA5625" w14:paraId="20916CC5" w14:textId="77777777">
            <w:pPr>
              <w:rPr>
                <w:b w:val="0"/>
                <w:bCs w:val="0"/>
                <w:color w:val="FFFFFF" w:themeColor="background1"/>
              </w:rPr>
            </w:pPr>
          </w:p>
          <w:p w:rsidRPr="00FB18B0" w:rsidR="00FB18B0" w:rsidP="00FB18B0" w:rsidRDefault="00FB18B0" w14:paraId="43995814" w14:textId="77777777"/>
          <w:p w:rsidR="00FB18B0" w:rsidP="00FB18B0" w:rsidRDefault="00FB18B0" w14:paraId="3AEE0FEA" w14:textId="77777777">
            <w:pPr>
              <w:rPr>
                <w:b w:val="0"/>
                <w:bCs w:val="0"/>
                <w:color w:val="FFFFFF" w:themeColor="background1"/>
              </w:rPr>
            </w:pPr>
          </w:p>
          <w:p w:rsidR="00FB18B0" w:rsidP="00FB18B0" w:rsidRDefault="00FB18B0" w14:paraId="4C6E409C" w14:textId="77777777">
            <w:pPr>
              <w:rPr>
                <w:b w:val="0"/>
                <w:bCs w:val="0"/>
                <w:color w:val="FFFFFF" w:themeColor="background1"/>
              </w:rPr>
            </w:pPr>
          </w:p>
          <w:p w:rsidRPr="00FB18B0" w:rsidR="00FB18B0" w:rsidP="00FB18B0" w:rsidRDefault="00FB18B0" w14:paraId="041FE4DD" w14:textId="3CB18D3E">
            <w:pPr>
              <w:tabs>
                <w:tab w:val="left" w:pos="2370"/>
              </w:tabs>
            </w:pPr>
            <w:r>
              <w:tab/>
            </w:r>
          </w:p>
        </w:tc>
        <w:tc>
          <w:tcPr>
            <w:tcW w:w="2072" w:type="dxa"/>
          </w:tcPr>
          <w:p w:rsidR="00C1271D" w:rsidP="00430516" w:rsidRDefault="00C1271D" w14:paraId="2620141E" w14:textId="77777777">
            <w:pPr>
              <w:cnfStyle w:val="000000000000" w:firstRow="0" w:lastRow="0" w:firstColumn="0" w:lastColumn="0" w:oddVBand="0" w:evenVBand="0" w:oddHBand="0" w:evenHBand="0" w:firstRowFirstColumn="0" w:firstRowLastColumn="0" w:lastRowFirstColumn="0" w:lastRowLastColumn="0"/>
            </w:pPr>
            <w:r>
              <w:t xml:space="preserve">H2.1 </w:t>
            </w:r>
          </w:p>
          <w:p w:rsidR="00FA5625" w:rsidP="00430516" w:rsidRDefault="00FA5625" w14:paraId="569BB293" w14:textId="14A2017F">
            <w:pPr>
              <w:cnfStyle w:val="000000000000" w:firstRow="0" w:lastRow="0" w:firstColumn="0" w:lastColumn="0" w:oddVBand="0" w:evenVBand="0" w:oddHBand="0" w:evenHBand="0" w:firstRowFirstColumn="0" w:firstRowLastColumn="0" w:lastRowFirstColumn="0" w:lastRowLastColumn="0"/>
            </w:pPr>
            <w:r>
              <w:t xml:space="preserve">Establish inter-agency partnership to </w:t>
            </w:r>
            <w:r w:rsidR="13613A05">
              <w:t>review current ECL</w:t>
            </w:r>
            <w:r w:rsidR="00D937C5">
              <w:t xml:space="preserve"> &amp; FA</w:t>
            </w:r>
            <w:r w:rsidR="007F0546">
              <w:t xml:space="preserve"> provision</w:t>
            </w:r>
            <w:r w:rsidR="2E4D4D94">
              <w:t xml:space="preserve"> </w:t>
            </w:r>
            <w:r w:rsidR="00D937C5">
              <w:t>to</w:t>
            </w:r>
            <w:r w:rsidR="2D291F90">
              <w:t xml:space="preserve"> identify gaps</w:t>
            </w:r>
            <w:r w:rsidR="13613A05">
              <w:t xml:space="preserve"> across Highland</w:t>
            </w:r>
            <w:r w:rsidR="02760A14">
              <w:t xml:space="preserve"> in relation to the data from Theme 1</w:t>
            </w:r>
            <w:r w:rsidR="13613A05">
              <w:t xml:space="preserve">.  </w:t>
            </w:r>
          </w:p>
          <w:p w:rsidR="32D1961A" w:rsidRDefault="32D1961A" w14:paraId="201AFE2D" w14:textId="041DE9A6">
            <w:pPr>
              <w:cnfStyle w:val="000000000000" w:firstRow="0" w:lastRow="0" w:firstColumn="0" w:lastColumn="0" w:oddVBand="0" w:evenVBand="0" w:oddHBand="0" w:evenHBand="0" w:firstRowFirstColumn="0" w:firstRowLastColumn="0" w:lastRowFirstColumn="0" w:lastRowLastColumn="0"/>
            </w:pPr>
          </w:p>
          <w:p w:rsidR="32D1961A" w:rsidRDefault="32D1961A" w14:paraId="51A31BE0" w14:textId="1BC0C9D8">
            <w:pPr>
              <w:cnfStyle w:val="000000000000" w:firstRow="0" w:lastRow="0" w:firstColumn="0" w:lastColumn="0" w:oddVBand="0" w:evenVBand="0" w:oddHBand="0" w:evenHBand="0" w:firstRowFirstColumn="0" w:firstRowLastColumn="0" w:lastRowFirstColumn="0" w:lastRowLastColumn="0"/>
            </w:pPr>
          </w:p>
          <w:p w:rsidR="32D1961A" w:rsidRDefault="32D1961A" w14:paraId="7AFBF39D" w14:textId="55BFEB43">
            <w:pPr>
              <w:cnfStyle w:val="000000000000" w:firstRow="0" w:lastRow="0" w:firstColumn="0" w:lastColumn="0" w:oddVBand="0" w:evenVBand="0" w:oddHBand="0" w:evenHBand="0" w:firstRowFirstColumn="0" w:firstRowLastColumn="0" w:lastRowFirstColumn="0" w:lastRowLastColumn="0"/>
            </w:pPr>
          </w:p>
        </w:tc>
        <w:tc>
          <w:tcPr>
            <w:tcW w:w="2072" w:type="dxa"/>
          </w:tcPr>
          <w:p w:rsidR="00C1271D" w:rsidRDefault="00C1271D" w14:paraId="7E7A7D69" w14:textId="77777777">
            <w:pPr>
              <w:cnfStyle w:val="000000000000" w:firstRow="0" w:lastRow="0" w:firstColumn="0" w:lastColumn="0" w:oddVBand="0" w:evenVBand="0" w:oddHBand="0" w:evenHBand="0" w:firstRowFirstColumn="0" w:firstRowLastColumn="0" w:lastRowFirstColumn="0" w:lastRowLastColumn="0"/>
            </w:pPr>
            <w:r>
              <w:t>H2.2</w:t>
            </w:r>
          </w:p>
          <w:p w:rsidR="2C2812A5" w:rsidRDefault="00117804" w14:paraId="23DC3748" w14:textId="575BF95E">
            <w:pPr>
              <w:cnfStyle w:val="000000000000" w:firstRow="0" w:lastRow="0" w:firstColumn="0" w:lastColumn="0" w:oddVBand="0" w:evenVBand="0" w:oddHBand="0" w:evenHBand="0" w:firstRowFirstColumn="0" w:firstRowLastColumn="0" w:lastRowFirstColumn="0" w:lastRowLastColumn="0"/>
            </w:pPr>
            <w:r>
              <w:t>Identify / d</w:t>
            </w:r>
            <w:r w:rsidR="2C2812A5">
              <w:t>evelop</w:t>
            </w:r>
            <w:r>
              <w:t xml:space="preserve"> relevant </w:t>
            </w:r>
            <w:r w:rsidR="2C2812A5">
              <w:t>ECL</w:t>
            </w:r>
            <w:r w:rsidR="002303BB">
              <w:t xml:space="preserve"> / FA </w:t>
            </w:r>
            <w:r>
              <w:t>p</w:t>
            </w:r>
            <w:r w:rsidR="002303BB">
              <w:t>rovision</w:t>
            </w:r>
            <w:r w:rsidR="2C2812A5">
              <w:t xml:space="preserve"> to fill gaps </w:t>
            </w:r>
            <w:r w:rsidR="00564D8C">
              <w:t>identified</w:t>
            </w:r>
          </w:p>
          <w:p w:rsidR="32D1961A" w:rsidRDefault="32D1961A" w14:paraId="344AFA89" w14:textId="620236D5">
            <w:pPr>
              <w:cnfStyle w:val="000000000000" w:firstRow="0" w:lastRow="0" w:firstColumn="0" w:lastColumn="0" w:oddVBand="0" w:evenVBand="0" w:oddHBand="0" w:evenHBand="0" w:firstRowFirstColumn="0" w:firstRowLastColumn="0" w:lastRowFirstColumn="0" w:lastRowLastColumn="0"/>
            </w:pPr>
          </w:p>
          <w:p w:rsidR="2C2812A5" w:rsidRDefault="2C2812A5" w14:paraId="11192551" w14:textId="34CD1C79">
            <w:pPr>
              <w:cnfStyle w:val="000000000000" w:firstRow="0" w:lastRow="0" w:firstColumn="0" w:lastColumn="0" w:oddVBand="0" w:evenVBand="0" w:oddHBand="0" w:evenHBand="0" w:firstRowFirstColumn="0" w:firstRowLastColumn="0" w:lastRowFirstColumn="0" w:lastRowLastColumn="0"/>
            </w:pPr>
            <w:r>
              <w:t>Secure employer commitment to deliver ECL / FA opportunities</w:t>
            </w:r>
          </w:p>
          <w:p w:rsidR="32D1961A" w:rsidP="32D1961A" w:rsidRDefault="32D1961A" w14:paraId="568B11DD" w14:textId="393E22F6">
            <w:pPr>
              <w:cnfStyle w:val="000000000000" w:firstRow="0" w:lastRow="0" w:firstColumn="0" w:lastColumn="0" w:oddVBand="0" w:evenVBand="0" w:oddHBand="0" w:evenHBand="0" w:firstRowFirstColumn="0" w:firstRowLastColumn="0" w:lastRowFirstColumn="0" w:lastRowLastColumn="0"/>
            </w:pPr>
          </w:p>
        </w:tc>
        <w:tc>
          <w:tcPr>
            <w:tcW w:w="2074" w:type="dxa"/>
          </w:tcPr>
          <w:p w:rsidR="00C1271D" w:rsidP="32D1961A" w:rsidRDefault="00C1271D" w14:paraId="32849394" w14:textId="77777777">
            <w:pPr>
              <w:cnfStyle w:val="000000000000" w:firstRow="0" w:lastRow="0" w:firstColumn="0" w:lastColumn="0" w:oddVBand="0" w:evenVBand="0" w:oddHBand="0" w:evenHBand="0" w:firstRowFirstColumn="0" w:firstRowLastColumn="0" w:lastRowFirstColumn="0" w:lastRowLastColumn="0"/>
            </w:pPr>
            <w:r>
              <w:t>H2.3</w:t>
            </w:r>
          </w:p>
          <w:p w:rsidR="00FA5625" w:rsidP="32D1961A" w:rsidRDefault="2C2812A5" w14:paraId="397F686D" w14:textId="4026042F">
            <w:pPr>
              <w:cnfStyle w:val="000000000000" w:firstRow="0" w:lastRow="0" w:firstColumn="0" w:lastColumn="0" w:oddVBand="0" w:evenVBand="0" w:oddHBand="0" w:evenHBand="0" w:firstRowFirstColumn="0" w:firstRowLastColumn="0" w:lastRowFirstColumn="0" w:lastRowLastColumn="0"/>
            </w:pPr>
            <w:r>
              <w:t>FA / ECL offer embedded into curriculum across Highland</w:t>
            </w:r>
          </w:p>
          <w:p w:rsidR="00FA5625" w:rsidP="00430516" w:rsidRDefault="00FA5625" w14:paraId="24AC29D2" w14:textId="65986D88">
            <w:pPr>
              <w:cnfStyle w:val="000000000000" w:firstRow="0" w:lastRow="0" w:firstColumn="0" w:lastColumn="0" w:oddVBand="0" w:evenVBand="0" w:oddHBand="0" w:evenHBand="0" w:firstRowFirstColumn="0" w:firstRowLastColumn="0" w:lastRowFirstColumn="0" w:lastRowLastColumn="0"/>
            </w:pPr>
          </w:p>
          <w:p w:rsidR="00A22591" w:rsidP="00A22591" w:rsidRDefault="00A22591" w14:paraId="1A8ABDB4" w14:textId="130CD192">
            <w:pPr>
              <w:cnfStyle w:val="000000000000" w:firstRow="0" w:lastRow="0" w:firstColumn="0" w:lastColumn="0" w:oddVBand="0" w:evenVBand="0" w:oddHBand="0" w:evenHBand="0" w:firstRowFirstColumn="0" w:firstRowLastColumn="0" w:lastRowFirstColumn="0" w:lastRowLastColumn="0"/>
            </w:pPr>
            <w:r>
              <w:t>Address barriers such as timetabling, transport, flexible delivery etc</w:t>
            </w:r>
          </w:p>
          <w:p w:rsidR="00FA5625" w:rsidP="00430516" w:rsidRDefault="00FA5625" w14:paraId="63F06548" w14:textId="2F579A29">
            <w:pPr>
              <w:cnfStyle w:val="000000000000" w:firstRow="0" w:lastRow="0" w:firstColumn="0" w:lastColumn="0" w:oddVBand="0" w:evenVBand="0" w:oddHBand="0" w:evenHBand="0" w:firstRowFirstColumn="0" w:firstRowLastColumn="0" w:lastRowFirstColumn="0" w:lastRowLastColumn="0"/>
            </w:pPr>
          </w:p>
        </w:tc>
        <w:tc>
          <w:tcPr>
            <w:tcW w:w="2074" w:type="dxa"/>
          </w:tcPr>
          <w:p w:rsidR="00C1271D" w:rsidP="1EAEAAA4" w:rsidRDefault="00C1271D" w14:paraId="66D5684E" w14:textId="77777777">
            <w:pPr>
              <w:cnfStyle w:val="000000000000" w:firstRow="0" w:lastRow="0" w:firstColumn="0" w:lastColumn="0" w:oddVBand="0" w:evenVBand="0" w:oddHBand="0" w:evenHBand="0" w:firstRowFirstColumn="0" w:firstRowLastColumn="0" w:lastRowFirstColumn="0" w:lastRowLastColumn="0"/>
            </w:pPr>
            <w:r>
              <w:t>H2.4</w:t>
            </w:r>
          </w:p>
          <w:p w:rsidR="00FA5625" w:rsidP="1EAEAAA4" w:rsidRDefault="6E661750" w14:paraId="29055408" w14:textId="566B20C7">
            <w:pPr>
              <w:cnfStyle w:val="000000000000" w:firstRow="0" w:lastRow="0" w:firstColumn="0" w:lastColumn="0" w:oddVBand="0" w:evenVBand="0" w:oddHBand="0" w:evenHBand="0" w:firstRowFirstColumn="0" w:firstRowLastColumn="0" w:lastRowFirstColumn="0" w:lastRowLastColumn="0"/>
            </w:pPr>
            <w:r>
              <w:t>Develop</w:t>
            </w:r>
            <w:r w:rsidR="000C3B05">
              <w:t xml:space="preserve"> &amp; deliver</w:t>
            </w:r>
            <w:r>
              <w:t xml:space="preserve"> programme of CPD for ECL / FA delivery leads</w:t>
            </w:r>
          </w:p>
          <w:p w:rsidR="00FA5625" w:rsidP="00430516" w:rsidRDefault="00FA5625" w14:paraId="4467F3FF" w14:textId="5B1CCC34">
            <w:pPr>
              <w:cnfStyle w:val="000000000000" w:firstRow="0" w:lastRow="0" w:firstColumn="0" w:lastColumn="0" w:oddVBand="0" w:evenVBand="0" w:oddHBand="0" w:evenHBand="0" w:firstRowFirstColumn="0" w:firstRowLastColumn="0" w:lastRowFirstColumn="0" w:lastRowLastColumn="0"/>
            </w:pPr>
          </w:p>
        </w:tc>
        <w:tc>
          <w:tcPr>
            <w:tcW w:w="2140" w:type="dxa"/>
            <w:gridSpan w:val="2"/>
          </w:tcPr>
          <w:p w:rsidR="00C1271D" w:rsidP="32D1961A" w:rsidRDefault="00C1271D" w14:paraId="1EBB39BF" w14:textId="77777777">
            <w:pPr>
              <w:cnfStyle w:val="000000000000" w:firstRow="0" w:lastRow="0" w:firstColumn="0" w:lastColumn="0" w:oddVBand="0" w:evenVBand="0" w:oddHBand="0" w:evenHBand="0" w:firstRowFirstColumn="0" w:firstRowLastColumn="0" w:lastRowFirstColumn="0" w:lastRowLastColumn="0"/>
            </w:pPr>
            <w:r>
              <w:t>H2.5</w:t>
            </w:r>
          </w:p>
          <w:p w:rsidR="00FA5625" w:rsidP="32D1961A" w:rsidRDefault="00BD50B3" w14:paraId="2F4D11A4" w14:textId="3FCC17EA">
            <w:pPr>
              <w:cnfStyle w:val="000000000000" w:firstRow="0" w:lastRow="0" w:firstColumn="0" w:lastColumn="0" w:oddVBand="0" w:evenVBand="0" w:oddHBand="0" w:evenHBand="0" w:firstRowFirstColumn="0" w:firstRowLastColumn="0" w:lastRowFirstColumn="0" w:lastRowLastColumn="0"/>
            </w:pPr>
            <w:r>
              <w:t>D</w:t>
            </w:r>
            <w:r w:rsidR="6133E6D1">
              <w:t>esign FA, MA, GA promotional campaign</w:t>
            </w:r>
            <w:r w:rsidR="50A92B42">
              <w:t xml:space="preserve"> (incorporating fair work principles)</w:t>
            </w:r>
            <w:r w:rsidR="6133E6D1">
              <w:t xml:space="preserve"> to highlight benefits of apprenticeship pathways</w:t>
            </w:r>
            <w:r w:rsidR="040215C7">
              <w:t xml:space="preserve"> aligned to extensive campaign created in Theme 1</w:t>
            </w:r>
            <w:r w:rsidR="256D55C7">
              <w:t xml:space="preserve"> (consider use of ambassadors)</w:t>
            </w:r>
          </w:p>
          <w:p w:rsidR="00FA5625" w:rsidP="32D1961A" w:rsidRDefault="00FA5625" w14:paraId="63084F88" w14:textId="68DF5FC7">
            <w:pPr>
              <w:cnfStyle w:val="000000000000" w:firstRow="0" w:lastRow="0" w:firstColumn="0" w:lastColumn="0" w:oddVBand="0" w:evenVBand="0" w:oddHBand="0" w:evenHBand="0" w:firstRowFirstColumn="0" w:firstRowLastColumn="0" w:lastRowFirstColumn="0" w:lastRowLastColumn="0"/>
            </w:pPr>
          </w:p>
        </w:tc>
        <w:tc>
          <w:tcPr>
            <w:tcW w:w="1985" w:type="dxa"/>
          </w:tcPr>
          <w:p w:rsidR="00C1271D" w:rsidP="00904F7D" w:rsidRDefault="00C1271D" w14:paraId="2775168D" w14:textId="77777777">
            <w:pPr>
              <w:cnfStyle w:val="000000000000" w:firstRow="0" w:lastRow="0" w:firstColumn="0" w:lastColumn="0" w:oddVBand="0" w:evenVBand="0" w:oddHBand="0" w:evenHBand="0" w:firstRowFirstColumn="0" w:firstRowLastColumn="0" w:lastRowFirstColumn="0" w:lastRowLastColumn="0"/>
            </w:pPr>
            <w:r>
              <w:t>H2.6</w:t>
            </w:r>
          </w:p>
          <w:p w:rsidR="00904F7D" w:rsidP="00904F7D" w:rsidRDefault="00904F7D" w14:paraId="1CB3C733" w14:textId="4C92668D">
            <w:pPr>
              <w:cnfStyle w:val="000000000000" w:firstRow="0" w:lastRow="0" w:firstColumn="0" w:lastColumn="0" w:oddVBand="0" w:evenVBand="0" w:oddHBand="0" w:evenHBand="0" w:firstRowFirstColumn="0" w:firstRowLastColumn="0" w:lastRowFirstColumn="0" w:lastRowLastColumn="0"/>
            </w:pPr>
            <w:r>
              <w:t xml:space="preserve">Deliver the campaign to parents/carers, </w:t>
            </w:r>
            <w:r w:rsidR="00FA6EEE">
              <w:t>pupils</w:t>
            </w:r>
            <w:r>
              <w:t xml:space="preserve"> and</w:t>
            </w:r>
            <w:r w:rsidR="00FA6EEE">
              <w:t xml:space="preserve"> other key groups</w:t>
            </w:r>
            <w:r w:rsidR="001B3F4D">
              <w:t xml:space="preserve"> as well as</w:t>
            </w:r>
            <w:r>
              <w:t xml:space="preserve"> those furthest from labour market </w:t>
            </w:r>
          </w:p>
          <w:p w:rsidR="00FA5625" w:rsidP="00904F7D" w:rsidRDefault="00FA5625" w14:paraId="50E002B3" w14:textId="18A1BEF7">
            <w:pPr>
              <w:cnfStyle w:val="000000000000" w:firstRow="0" w:lastRow="0" w:firstColumn="0" w:lastColumn="0" w:oddVBand="0" w:evenVBand="0" w:oddHBand="0" w:evenHBand="0" w:firstRowFirstColumn="0" w:firstRowLastColumn="0" w:lastRowFirstColumn="0" w:lastRowLastColumn="0"/>
            </w:pPr>
          </w:p>
        </w:tc>
        <w:tc>
          <w:tcPr>
            <w:tcW w:w="1984" w:type="dxa"/>
          </w:tcPr>
          <w:p w:rsidR="00C1271D" w:rsidP="00904F7D" w:rsidRDefault="00C1271D" w14:paraId="10A04D15" w14:textId="77777777">
            <w:pPr>
              <w:cnfStyle w:val="000000000000" w:firstRow="0" w:lastRow="0" w:firstColumn="0" w:lastColumn="0" w:oddVBand="0" w:evenVBand="0" w:oddHBand="0" w:evenHBand="0" w:firstRowFirstColumn="0" w:firstRowLastColumn="0" w:lastRowFirstColumn="0" w:lastRowLastColumn="0"/>
            </w:pPr>
            <w:r>
              <w:t>H2.7</w:t>
            </w:r>
          </w:p>
          <w:p w:rsidR="00904F7D" w:rsidP="00904F7D" w:rsidRDefault="00904F7D" w14:paraId="52D934DA" w14:textId="6EB7AB3C">
            <w:pPr>
              <w:cnfStyle w:val="000000000000" w:firstRow="0" w:lastRow="0" w:firstColumn="0" w:lastColumn="0" w:oddVBand="0" w:evenVBand="0" w:oddHBand="0" w:evenHBand="0" w:firstRowFirstColumn="0" w:firstRowLastColumn="0" w:lastRowFirstColumn="0" w:lastRowLastColumn="0"/>
            </w:pPr>
            <w:r>
              <w:t>Secure employer commitment to promote</w:t>
            </w:r>
            <w:r w:rsidR="0040318C">
              <w:t xml:space="preserve"> </w:t>
            </w:r>
            <w:r>
              <w:t xml:space="preserve">apprenticeships in line with preparation for key academic transition points </w:t>
            </w:r>
          </w:p>
          <w:p w:rsidR="00904F7D" w:rsidP="32D1961A" w:rsidRDefault="00904F7D" w14:paraId="3DA30B7D" w14:textId="6206E63C">
            <w:pPr>
              <w:cnfStyle w:val="000000000000" w:firstRow="0" w:lastRow="0" w:firstColumn="0" w:lastColumn="0" w:oddVBand="0" w:evenVBand="0" w:oddHBand="0" w:evenHBand="0" w:firstRowFirstColumn="0" w:firstRowLastColumn="0" w:lastRowFirstColumn="0" w:lastRowLastColumn="0"/>
            </w:pPr>
          </w:p>
        </w:tc>
        <w:tc>
          <w:tcPr>
            <w:tcW w:w="2129" w:type="dxa"/>
          </w:tcPr>
          <w:p w:rsidR="00C1271D" w:rsidP="00430516" w:rsidRDefault="00C1271D" w14:paraId="57EC7209" w14:textId="77777777">
            <w:pPr>
              <w:cnfStyle w:val="000000000000" w:firstRow="0" w:lastRow="0" w:firstColumn="0" w:lastColumn="0" w:oddVBand="0" w:evenVBand="0" w:oddHBand="0" w:evenHBand="0" w:firstRowFirstColumn="0" w:firstRowLastColumn="0" w:lastRowFirstColumn="0" w:lastRowLastColumn="0"/>
            </w:pPr>
            <w:r>
              <w:t>H2.8</w:t>
            </w:r>
          </w:p>
          <w:p w:rsidR="00FA5625" w:rsidP="00430516" w:rsidRDefault="00FA5625" w14:paraId="20E6D4DF" w14:textId="10DFDCC0">
            <w:pPr>
              <w:cnfStyle w:val="000000000000" w:firstRow="0" w:lastRow="0" w:firstColumn="0" w:lastColumn="0" w:oddVBand="0" w:evenVBand="0" w:oddHBand="0" w:evenHBand="0" w:firstRowFirstColumn="0" w:firstRowLastColumn="0" w:lastRowFirstColumn="0" w:lastRowLastColumn="0"/>
            </w:pPr>
            <w:r>
              <w:t>Re</w:t>
            </w:r>
            <w:r w:rsidR="005B1A98">
              <w:t>view uptake of ECL</w:t>
            </w:r>
            <w:r w:rsidR="08492653">
              <w:t xml:space="preserve"> / FA</w:t>
            </w:r>
            <w:r w:rsidR="005B1A98">
              <w:t xml:space="preserve"> in line with areas of labour market demand</w:t>
            </w:r>
          </w:p>
        </w:tc>
        <w:tc>
          <w:tcPr>
            <w:tcW w:w="2132" w:type="dxa"/>
          </w:tcPr>
          <w:p w:rsidR="00C1271D" w:rsidP="00430516" w:rsidRDefault="00C1271D" w14:paraId="5E227510" w14:textId="77777777">
            <w:pPr>
              <w:cnfStyle w:val="000000000000" w:firstRow="0" w:lastRow="0" w:firstColumn="0" w:lastColumn="0" w:oddVBand="0" w:evenVBand="0" w:oddHBand="0" w:evenHBand="0" w:firstRowFirstColumn="0" w:firstRowLastColumn="0" w:lastRowFirstColumn="0" w:lastRowLastColumn="0"/>
            </w:pPr>
            <w:r>
              <w:t>H2.9</w:t>
            </w:r>
          </w:p>
          <w:p w:rsidR="00FA5625" w:rsidP="00430516" w:rsidRDefault="005B1A98" w14:paraId="313D815C" w14:textId="303E3921">
            <w:pPr>
              <w:cnfStyle w:val="000000000000" w:firstRow="0" w:lastRow="0" w:firstColumn="0" w:lastColumn="0" w:oddVBand="0" w:evenVBand="0" w:oddHBand="0" w:evenHBand="0" w:firstRowFirstColumn="0" w:firstRowLastColumn="0" w:lastRowFirstColumn="0" w:lastRowLastColumn="0"/>
            </w:pPr>
            <w:r>
              <w:t xml:space="preserve">Review </w:t>
            </w:r>
            <w:r w:rsidR="002E0DD8">
              <w:t xml:space="preserve">uptake of </w:t>
            </w:r>
            <w:r w:rsidR="4529E95F">
              <w:t>MA / GA from school</w:t>
            </w:r>
            <w:r w:rsidR="002E0DD8">
              <w:t xml:space="preserve"> in areas of labour market demand and numbers of young people choosing to stay in the region post school</w:t>
            </w:r>
          </w:p>
          <w:p w:rsidR="00FA5625" w:rsidP="00430516" w:rsidRDefault="00FA5625" w14:paraId="2BF91768" w14:textId="67784B83">
            <w:pPr>
              <w:cnfStyle w:val="000000000000" w:firstRow="0" w:lastRow="0" w:firstColumn="0" w:lastColumn="0" w:oddVBand="0" w:evenVBand="0" w:oddHBand="0" w:evenHBand="0" w:firstRowFirstColumn="0" w:firstRowLastColumn="0" w:lastRowFirstColumn="0" w:lastRowLastColumn="0"/>
            </w:pPr>
          </w:p>
          <w:p w:rsidR="00FA5625" w:rsidP="00430516" w:rsidRDefault="00FA5625" w14:paraId="3F206691" w14:textId="326CC1BF">
            <w:pPr>
              <w:cnfStyle w:val="000000000000" w:firstRow="0" w:lastRow="0" w:firstColumn="0" w:lastColumn="0" w:oddVBand="0" w:evenVBand="0" w:oddHBand="0" w:evenHBand="0" w:firstRowFirstColumn="0" w:firstRowLastColumn="0" w:lastRowFirstColumn="0" w:lastRowLastColumn="0"/>
            </w:pPr>
          </w:p>
        </w:tc>
      </w:tr>
      <w:tr w:rsidR="00FA5625" w:rsidTr="00A52FD0" w14:paraId="5EC0DC43" w14:textId="77777777">
        <w:trPr>
          <w:trHeight w:val="300"/>
        </w:trPr>
        <w:tc>
          <w:tcPr>
            <w:cnfStyle w:val="001000000000" w:firstRow="0" w:lastRow="0" w:firstColumn="1" w:lastColumn="0" w:oddVBand="0" w:evenVBand="0" w:oddHBand="0" w:evenHBand="0" w:firstRowFirstColumn="0" w:firstRowLastColumn="0" w:lastRowFirstColumn="0" w:lastRowLastColumn="0"/>
            <w:tcW w:w="3457" w:type="dxa"/>
            <w:shd w:val="clear" w:color="auto" w:fill="0094CA"/>
          </w:tcPr>
          <w:p w:rsidRPr="00DA173B" w:rsidR="00FA5625" w:rsidP="00430516" w:rsidRDefault="00FA5625" w14:paraId="2BDCD0DB" w14:textId="77777777">
            <w:pPr>
              <w:rPr>
                <w:b w:val="0"/>
                <w:bCs w:val="0"/>
                <w:color w:val="FFFFFF" w:themeColor="background1"/>
              </w:rPr>
            </w:pPr>
            <w:r w:rsidRPr="00DA173B">
              <w:rPr>
                <w:color w:val="FFFFFF" w:themeColor="background1"/>
              </w:rPr>
              <w:t>Partners</w:t>
            </w:r>
          </w:p>
          <w:p w:rsidRPr="00DA173B" w:rsidR="00FA5625" w:rsidP="00430516" w:rsidRDefault="00FA5625" w14:paraId="51451F39" w14:textId="77777777">
            <w:pPr>
              <w:rPr>
                <w:b w:val="0"/>
                <w:bCs w:val="0"/>
                <w:color w:val="FFFFFF" w:themeColor="background1"/>
              </w:rPr>
            </w:pPr>
          </w:p>
          <w:p w:rsidRPr="00DA173B" w:rsidR="00FA5625" w:rsidP="00430516" w:rsidRDefault="00FA5625" w14:paraId="63CBBA5A" w14:textId="77777777">
            <w:pPr>
              <w:rPr>
                <w:b w:val="0"/>
                <w:bCs w:val="0"/>
                <w:color w:val="FFFFFF" w:themeColor="background1"/>
              </w:rPr>
            </w:pPr>
          </w:p>
        </w:tc>
        <w:tc>
          <w:tcPr>
            <w:tcW w:w="2072" w:type="dxa"/>
          </w:tcPr>
          <w:p w:rsidRPr="00855ADD" w:rsidR="00FA5625" w:rsidP="00430516" w:rsidRDefault="00FA5625" w14:paraId="19B8F713" w14:textId="6C3177A3">
            <w:pPr>
              <w:cnfStyle w:val="000000000000" w:firstRow="0" w:lastRow="0" w:firstColumn="0" w:lastColumn="0" w:oddVBand="0" w:evenVBand="0" w:oddHBand="0" w:evenHBand="0" w:firstRowFirstColumn="0" w:firstRowLastColumn="0" w:lastRowFirstColumn="0" w:lastRowLastColumn="0"/>
              <w:rPr>
                <w:b/>
                <w:bCs/>
              </w:rPr>
            </w:pPr>
            <w:r w:rsidRPr="32D1961A">
              <w:rPr>
                <w:b/>
                <w:bCs/>
              </w:rPr>
              <w:t xml:space="preserve">Highland Council, </w:t>
            </w:r>
            <w:r>
              <w:t>SDS</w:t>
            </w:r>
            <w:r w:rsidR="0AE857F6">
              <w:t>, DYW, UHI</w:t>
            </w:r>
            <w:r w:rsidR="00924FA3">
              <w:t xml:space="preserve">, </w:t>
            </w:r>
            <w:r w:rsidR="00D1437D">
              <w:t>HISP</w:t>
            </w:r>
            <w:r w:rsidRPr="0006152B" w:rsidR="00D1437D">
              <w:t xml:space="preserve">, </w:t>
            </w:r>
            <w:r w:rsidRPr="0006152B" w:rsidR="00EF4D75">
              <w:t>HIE,</w:t>
            </w:r>
            <w:r w:rsidR="00EF4D75">
              <w:t xml:space="preserve"> </w:t>
            </w:r>
            <w:r w:rsidR="00924FA3">
              <w:t>SFC</w:t>
            </w:r>
          </w:p>
        </w:tc>
        <w:tc>
          <w:tcPr>
            <w:tcW w:w="2072" w:type="dxa"/>
          </w:tcPr>
          <w:p w:rsidR="4CE4C75B" w:rsidP="32D1961A" w:rsidRDefault="4CE4C75B" w14:paraId="5AAF5400" w14:textId="3346538D">
            <w:pPr>
              <w:cnfStyle w:val="000000000000" w:firstRow="0" w:lastRow="0" w:firstColumn="0" w:lastColumn="0" w:oddVBand="0" w:evenVBand="0" w:oddHBand="0" w:evenHBand="0" w:firstRowFirstColumn="0" w:firstRowLastColumn="0" w:lastRowFirstColumn="0" w:lastRowLastColumn="0"/>
            </w:pPr>
            <w:r w:rsidRPr="32D1961A">
              <w:rPr>
                <w:b/>
                <w:bCs/>
              </w:rPr>
              <w:t xml:space="preserve">Highland Council, </w:t>
            </w:r>
            <w:r>
              <w:t>DYW, SDS,</w:t>
            </w:r>
            <w:r w:rsidR="0066012B">
              <w:t xml:space="preserve"> </w:t>
            </w:r>
            <w:r w:rsidRPr="0006152B" w:rsidR="0066012B">
              <w:t>HIE,</w:t>
            </w:r>
            <w:r w:rsidR="00D573C9">
              <w:t xml:space="preserve"> </w:t>
            </w:r>
            <w:r>
              <w:t xml:space="preserve">UHI, </w:t>
            </w:r>
            <w:r w:rsidR="006A0E01">
              <w:t xml:space="preserve">HISP, </w:t>
            </w:r>
            <w:r>
              <w:t>Third Sector, SFC,</w:t>
            </w:r>
            <w:r w:rsidR="1DCA0BAF">
              <w:t xml:space="preserve"> Education Scotland,</w:t>
            </w:r>
            <w:r>
              <w:t xml:space="preserve"> Employer</w:t>
            </w:r>
            <w:r w:rsidR="00D83A4C">
              <w:t xml:space="preserve"> Group</w:t>
            </w:r>
          </w:p>
        </w:tc>
        <w:tc>
          <w:tcPr>
            <w:tcW w:w="2074" w:type="dxa"/>
          </w:tcPr>
          <w:p w:rsidRPr="00923641" w:rsidR="00FA5625" w:rsidP="32D1961A" w:rsidRDefault="00FA5625" w14:paraId="4843843B" w14:textId="4102038C">
            <w:pPr>
              <w:cnfStyle w:val="000000000000" w:firstRow="0" w:lastRow="0" w:firstColumn="0" w:lastColumn="0" w:oddVBand="0" w:evenVBand="0" w:oddHBand="0" w:evenHBand="0" w:firstRowFirstColumn="0" w:firstRowLastColumn="0" w:lastRowFirstColumn="0" w:lastRowLastColumn="0"/>
              <w:rPr>
                <w:b/>
                <w:bCs/>
              </w:rPr>
            </w:pPr>
            <w:r w:rsidRPr="32D1961A">
              <w:rPr>
                <w:b/>
                <w:bCs/>
              </w:rPr>
              <w:t>Highland Council</w:t>
            </w:r>
            <w:r w:rsidRPr="32D1961A" w:rsidR="12FB330C">
              <w:rPr>
                <w:b/>
                <w:bCs/>
              </w:rPr>
              <w:t xml:space="preserve">, </w:t>
            </w:r>
            <w:r w:rsidR="12FB330C">
              <w:t>Education Scotland</w:t>
            </w:r>
          </w:p>
        </w:tc>
        <w:tc>
          <w:tcPr>
            <w:tcW w:w="2074" w:type="dxa"/>
          </w:tcPr>
          <w:p w:rsidR="00FA5625" w:rsidP="00430516" w:rsidRDefault="00FA5625" w14:paraId="395C7B22" w14:textId="5742CA04">
            <w:pPr>
              <w:cnfStyle w:val="000000000000" w:firstRow="0" w:lastRow="0" w:firstColumn="0" w:lastColumn="0" w:oddVBand="0" w:evenVBand="0" w:oddHBand="0" w:evenHBand="0" w:firstRowFirstColumn="0" w:firstRowLastColumn="0" w:lastRowFirstColumn="0" w:lastRowLastColumn="0"/>
            </w:pPr>
            <w:r w:rsidRPr="5529ACE8">
              <w:rPr>
                <w:b/>
                <w:bCs/>
              </w:rPr>
              <w:t xml:space="preserve">Highland </w:t>
            </w:r>
            <w:r w:rsidRPr="5529ACE8" w:rsidR="00331134">
              <w:rPr>
                <w:b/>
                <w:bCs/>
              </w:rPr>
              <w:t>Council, UHI</w:t>
            </w:r>
            <w:r w:rsidR="0DB5903C">
              <w:t xml:space="preserve">, </w:t>
            </w:r>
            <w:r>
              <w:t>DYW, SDS</w:t>
            </w:r>
          </w:p>
        </w:tc>
        <w:tc>
          <w:tcPr>
            <w:tcW w:w="2140" w:type="dxa"/>
            <w:gridSpan w:val="2"/>
          </w:tcPr>
          <w:p w:rsidR="00FA5625" w:rsidP="00430516" w:rsidRDefault="00FA5625" w14:paraId="2BEC8BB0" w14:textId="02D85C5B">
            <w:pPr>
              <w:cnfStyle w:val="000000000000" w:firstRow="0" w:lastRow="0" w:firstColumn="0" w:lastColumn="0" w:oddVBand="0" w:evenVBand="0" w:oddHBand="0" w:evenHBand="0" w:firstRowFirstColumn="0" w:firstRowLastColumn="0" w:lastRowFirstColumn="0" w:lastRowLastColumn="0"/>
            </w:pPr>
            <w:r w:rsidRPr="00BD6800">
              <w:rPr>
                <w:b/>
                <w:bCs/>
              </w:rPr>
              <w:t>SDS,</w:t>
            </w:r>
            <w:r>
              <w:t xml:space="preserve"> </w:t>
            </w:r>
            <w:r w:rsidRPr="5529ACE8">
              <w:rPr>
                <w:b/>
                <w:bCs/>
              </w:rPr>
              <w:t>Highland Council</w:t>
            </w:r>
            <w:r w:rsidRPr="5529ACE8" w:rsidR="00FC552B">
              <w:rPr>
                <w:b/>
                <w:bCs/>
              </w:rPr>
              <w:t xml:space="preserve"> (tied to theme 1)</w:t>
            </w:r>
            <w:r w:rsidR="0FB55C9D">
              <w:t>,</w:t>
            </w:r>
            <w:r w:rsidR="00BD6800">
              <w:t xml:space="preserve"> DYW</w:t>
            </w:r>
            <w:r w:rsidR="003A4C98">
              <w:t>,</w:t>
            </w:r>
            <w:r w:rsidR="0FB55C9D">
              <w:t xml:space="preserve"> UHI</w:t>
            </w:r>
            <w:r w:rsidR="003A4C98">
              <w:t>, Employer Group</w:t>
            </w:r>
          </w:p>
        </w:tc>
        <w:tc>
          <w:tcPr>
            <w:tcW w:w="1985" w:type="dxa"/>
          </w:tcPr>
          <w:p w:rsidR="00FA5625" w:rsidP="00430516" w:rsidRDefault="00FA5625" w14:paraId="2CB7AB97" w14:textId="5FAB5D8A">
            <w:pPr>
              <w:cnfStyle w:val="000000000000" w:firstRow="0" w:lastRow="0" w:firstColumn="0" w:lastColumn="0" w:oddVBand="0" w:evenVBand="0" w:oddHBand="0" w:evenHBand="0" w:firstRowFirstColumn="0" w:firstRowLastColumn="0" w:lastRowFirstColumn="0" w:lastRowLastColumn="0"/>
            </w:pPr>
            <w:r w:rsidRPr="0055559A">
              <w:rPr>
                <w:b/>
                <w:bCs/>
              </w:rPr>
              <w:t>DYW</w:t>
            </w:r>
            <w:r w:rsidRPr="32D1961A">
              <w:rPr>
                <w:b/>
                <w:bCs/>
              </w:rPr>
              <w:t xml:space="preserve">, </w:t>
            </w:r>
            <w:r>
              <w:t xml:space="preserve">SDS, </w:t>
            </w:r>
            <w:r w:rsidR="12362208">
              <w:t>UHI</w:t>
            </w:r>
            <w:r>
              <w:t xml:space="preserve"> Highland Council</w:t>
            </w:r>
            <w:r w:rsidR="00FF09C6">
              <w:t xml:space="preserve"> </w:t>
            </w:r>
          </w:p>
        </w:tc>
        <w:tc>
          <w:tcPr>
            <w:tcW w:w="1984" w:type="dxa"/>
          </w:tcPr>
          <w:p w:rsidR="00FA5625" w:rsidP="00790967" w:rsidRDefault="00D110A0" w14:paraId="048FBF5E" w14:textId="786CC792">
            <w:pPr>
              <w:cnfStyle w:val="000000000000" w:firstRow="0" w:lastRow="0" w:firstColumn="0" w:lastColumn="0" w:oddVBand="0" w:evenVBand="0" w:oddHBand="0" w:evenHBand="0" w:firstRowFirstColumn="0" w:firstRowLastColumn="0" w:lastRowFirstColumn="0" w:lastRowLastColumn="0"/>
            </w:pPr>
            <w:r w:rsidRPr="6681FDD0">
              <w:rPr>
                <w:b/>
                <w:bCs/>
              </w:rPr>
              <w:t xml:space="preserve">DYW, </w:t>
            </w:r>
            <w:r w:rsidR="000552AC">
              <w:t>Employer</w:t>
            </w:r>
            <w:r w:rsidR="00A16B9B">
              <w:t xml:space="preserve"> Group</w:t>
            </w:r>
            <w:r w:rsidR="007062F8">
              <w:t>, Highland Council</w:t>
            </w:r>
            <w:r w:rsidR="00A6549C">
              <w:t xml:space="preserve">, </w:t>
            </w:r>
            <w:r w:rsidR="567BC163">
              <w:t xml:space="preserve">DWP, </w:t>
            </w:r>
            <w:r w:rsidR="00A6549C">
              <w:t>SDS</w:t>
            </w:r>
          </w:p>
        </w:tc>
        <w:tc>
          <w:tcPr>
            <w:tcW w:w="2129" w:type="dxa"/>
          </w:tcPr>
          <w:p w:rsidRPr="00A8582E" w:rsidR="00FA5625" w:rsidP="32D1961A" w:rsidRDefault="002E0DD8" w14:paraId="23762939" w14:textId="35EF6068">
            <w:pPr>
              <w:cnfStyle w:val="000000000000" w:firstRow="0" w:lastRow="0" w:firstColumn="0" w:lastColumn="0" w:oddVBand="0" w:evenVBand="0" w:oddHBand="0" w:evenHBand="0" w:firstRowFirstColumn="0" w:firstRowLastColumn="0" w:lastRowFirstColumn="0" w:lastRowLastColumn="0"/>
              <w:rPr>
                <w:b/>
                <w:bCs/>
              </w:rPr>
            </w:pPr>
            <w:r w:rsidRPr="5529ACE8">
              <w:rPr>
                <w:b/>
                <w:bCs/>
              </w:rPr>
              <w:t>Highland Council,</w:t>
            </w:r>
            <w:r w:rsidRPr="5529ACE8" w:rsidR="0ECB3FDE">
              <w:rPr>
                <w:b/>
                <w:bCs/>
              </w:rPr>
              <w:t xml:space="preserve"> </w:t>
            </w:r>
            <w:r w:rsidR="0ECB3FDE">
              <w:t>SDS, UHI</w:t>
            </w:r>
            <w:r w:rsidR="00E1510F">
              <w:t>, SFC</w:t>
            </w:r>
            <w:r w:rsidR="00435520">
              <w:t>, DYW</w:t>
            </w:r>
          </w:p>
        </w:tc>
        <w:tc>
          <w:tcPr>
            <w:tcW w:w="2132" w:type="dxa"/>
          </w:tcPr>
          <w:p w:rsidRPr="00A8582E" w:rsidR="00FA5625" w:rsidP="00430516" w:rsidRDefault="00A8582E" w14:paraId="4504A87F" w14:textId="1614D30C">
            <w:pPr>
              <w:cnfStyle w:val="000000000000" w:firstRow="0" w:lastRow="0" w:firstColumn="0" w:lastColumn="0" w:oddVBand="0" w:evenVBand="0" w:oddHBand="0" w:evenHBand="0" w:firstRowFirstColumn="0" w:firstRowLastColumn="0" w:lastRowFirstColumn="0" w:lastRowLastColumn="0"/>
            </w:pPr>
            <w:r w:rsidRPr="32D1961A">
              <w:rPr>
                <w:b/>
                <w:bCs/>
              </w:rPr>
              <w:t>SDS</w:t>
            </w:r>
            <w:r>
              <w:t xml:space="preserve">, </w:t>
            </w:r>
            <w:r w:rsidR="2A165502">
              <w:t>SFC, UHI, other HE institutions</w:t>
            </w:r>
          </w:p>
        </w:tc>
      </w:tr>
      <w:tr w:rsidR="006B0A86" w:rsidTr="00A52FD0" w14:paraId="59987E38" w14:textId="77777777">
        <w:trPr>
          <w:trHeight w:val="300"/>
        </w:trPr>
        <w:tc>
          <w:tcPr>
            <w:cnfStyle w:val="001000000000" w:firstRow="0" w:lastRow="0" w:firstColumn="1" w:lastColumn="0" w:oddVBand="0" w:evenVBand="0" w:oddHBand="0" w:evenHBand="0" w:firstRowFirstColumn="0" w:firstRowLastColumn="0" w:lastRowFirstColumn="0" w:lastRowLastColumn="0"/>
            <w:tcW w:w="3457" w:type="dxa"/>
            <w:shd w:val="clear" w:color="auto" w:fill="0094CA"/>
          </w:tcPr>
          <w:p w:rsidR="006B0A86" w:rsidP="00430516" w:rsidRDefault="006B0A86" w14:paraId="29698BCA" w14:textId="77777777">
            <w:pPr>
              <w:rPr>
                <w:b w:val="0"/>
                <w:bCs w:val="0"/>
                <w:color w:val="FFFFFF" w:themeColor="background1"/>
              </w:rPr>
            </w:pPr>
            <w:r>
              <w:rPr>
                <w:color w:val="FFFFFF" w:themeColor="background1"/>
              </w:rPr>
              <w:t>Industry Partner</w:t>
            </w:r>
          </w:p>
          <w:p w:rsidRPr="00DA173B" w:rsidR="002C44A8" w:rsidP="00430516" w:rsidRDefault="002C44A8" w14:paraId="69CBC200" w14:textId="3EA0F89B">
            <w:pPr>
              <w:rPr>
                <w:color w:val="FFFFFF" w:themeColor="background1"/>
              </w:rPr>
            </w:pPr>
          </w:p>
        </w:tc>
        <w:tc>
          <w:tcPr>
            <w:tcW w:w="2072" w:type="dxa"/>
          </w:tcPr>
          <w:p w:rsidRPr="32D1961A" w:rsidR="006B0A86" w:rsidP="00430516" w:rsidRDefault="006B0A86" w14:paraId="48DE66B9" w14:textId="77777777">
            <w:pPr>
              <w:cnfStyle w:val="000000000000" w:firstRow="0" w:lastRow="0" w:firstColumn="0" w:lastColumn="0" w:oddVBand="0" w:evenVBand="0" w:oddHBand="0" w:evenHBand="0" w:firstRowFirstColumn="0" w:firstRowLastColumn="0" w:lastRowFirstColumn="0" w:lastRowLastColumn="0"/>
              <w:rPr>
                <w:b/>
                <w:bCs/>
              </w:rPr>
            </w:pPr>
          </w:p>
        </w:tc>
        <w:tc>
          <w:tcPr>
            <w:tcW w:w="2072" w:type="dxa"/>
          </w:tcPr>
          <w:p w:rsidRPr="0076653F" w:rsidR="006B0A86" w:rsidP="32D1961A" w:rsidRDefault="006B0A86" w14:paraId="17179031" w14:textId="1C433F9F">
            <w:pPr>
              <w:cnfStyle w:val="000000000000" w:firstRow="0" w:lastRow="0" w:firstColumn="0" w:lastColumn="0" w:oddVBand="0" w:evenVBand="0" w:oddHBand="0" w:evenHBand="0" w:firstRowFirstColumn="0" w:firstRowLastColumn="0" w:lastRowFirstColumn="0" w:lastRowLastColumn="0"/>
            </w:pPr>
            <w:r>
              <w:t>ICFGF</w:t>
            </w:r>
          </w:p>
        </w:tc>
        <w:tc>
          <w:tcPr>
            <w:tcW w:w="2074" w:type="dxa"/>
          </w:tcPr>
          <w:p w:rsidRPr="32D1961A" w:rsidR="006B0A86" w:rsidP="32D1961A" w:rsidRDefault="006B0A86" w14:paraId="7E035820" w14:textId="77777777">
            <w:pPr>
              <w:cnfStyle w:val="000000000000" w:firstRow="0" w:lastRow="0" w:firstColumn="0" w:lastColumn="0" w:oddVBand="0" w:evenVBand="0" w:oddHBand="0" w:evenHBand="0" w:firstRowFirstColumn="0" w:firstRowLastColumn="0" w:lastRowFirstColumn="0" w:lastRowLastColumn="0"/>
              <w:rPr>
                <w:b/>
                <w:bCs/>
              </w:rPr>
            </w:pPr>
          </w:p>
        </w:tc>
        <w:tc>
          <w:tcPr>
            <w:tcW w:w="2074" w:type="dxa"/>
          </w:tcPr>
          <w:p w:rsidRPr="32D1961A" w:rsidR="006B0A86" w:rsidP="00430516" w:rsidRDefault="006B0A86" w14:paraId="6158C9E5" w14:textId="77777777">
            <w:pPr>
              <w:cnfStyle w:val="000000000000" w:firstRow="0" w:lastRow="0" w:firstColumn="0" w:lastColumn="0" w:oddVBand="0" w:evenVBand="0" w:oddHBand="0" w:evenHBand="0" w:firstRowFirstColumn="0" w:firstRowLastColumn="0" w:lastRowFirstColumn="0" w:lastRowLastColumn="0"/>
              <w:rPr>
                <w:b/>
                <w:bCs/>
              </w:rPr>
            </w:pPr>
          </w:p>
        </w:tc>
        <w:tc>
          <w:tcPr>
            <w:tcW w:w="2140" w:type="dxa"/>
            <w:gridSpan w:val="2"/>
          </w:tcPr>
          <w:p w:rsidRPr="32D1961A" w:rsidR="006B0A86" w:rsidP="00430516" w:rsidRDefault="006B0A86" w14:paraId="26464337" w14:textId="77777777">
            <w:pPr>
              <w:cnfStyle w:val="000000000000" w:firstRow="0" w:lastRow="0" w:firstColumn="0" w:lastColumn="0" w:oddVBand="0" w:evenVBand="0" w:oddHBand="0" w:evenHBand="0" w:firstRowFirstColumn="0" w:firstRowLastColumn="0" w:lastRowFirstColumn="0" w:lastRowLastColumn="0"/>
              <w:rPr>
                <w:b/>
                <w:bCs/>
              </w:rPr>
            </w:pPr>
          </w:p>
        </w:tc>
        <w:tc>
          <w:tcPr>
            <w:tcW w:w="1985" w:type="dxa"/>
          </w:tcPr>
          <w:p w:rsidRPr="0055559A" w:rsidR="006B0A86" w:rsidP="00430516" w:rsidRDefault="006B0A86" w14:paraId="708D5378" w14:textId="672166F7">
            <w:pPr>
              <w:cnfStyle w:val="000000000000" w:firstRow="0" w:lastRow="0" w:firstColumn="0" w:lastColumn="0" w:oddVBand="0" w:evenVBand="0" w:oddHBand="0" w:evenHBand="0" w:firstRowFirstColumn="0" w:firstRowLastColumn="0" w:lastRowFirstColumn="0" w:lastRowLastColumn="0"/>
              <w:rPr>
                <w:b/>
                <w:bCs/>
              </w:rPr>
            </w:pPr>
            <w:r w:rsidRPr="00B9793F">
              <w:t>ICFGF</w:t>
            </w:r>
          </w:p>
        </w:tc>
        <w:tc>
          <w:tcPr>
            <w:tcW w:w="1984" w:type="dxa"/>
          </w:tcPr>
          <w:p w:rsidR="006B0A86" w:rsidP="00790967" w:rsidRDefault="006B0A86" w14:paraId="78C80F29" w14:textId="392DC484">
            <w:pPr>
              <w:cnfStyle w:val="000000000000" w:firstRow="0" w:lastRow="0" w:firstColumn="0" w:lastColumn="0" w:oddVBand="0" w:evenVBand="0" w:oddHBand="0" w:evenHBand="0" w:firstRowFirstColumn="0" w:firstRowLastColumn="0" w:lastRowFirstColumn="0" w:lastRowLastColumn="0"/>
              <w:rPr>
                <w:b/>
                <w:bCs/>
              </w:rPr>
            </w:pPr>
            <w:r w:rsidRPr="00B9793F">
              <w:t>ICFGF</w:t>
            </w:r>
          </w:p>
        </w:tc>
        <w:tc>
          <w:tcPr>
            <w:tcW w:w="2129" w:type="dxa"/>
          </w:tcPr>
          <w:p w:rsidRPr="32D1961A" w:rsidR="006B0A86" w:rsidP="32D1961A" w:rsidRDefault="006B0A86" w14:paraId="2DFA9FBE" w14:textId="77777777">
            <w:pPr>
              <w:cnfStyle w:val="000000000000" w:firstRow="0" w:lastRow="0" w:firstColumn="0" w:lastColumn="0" w:oddVBand="0" w:evenVBand="0" w:oddHBand="0" w:evenHBand="0" w:firstRowFirstColumn="0" w:firstRowLastColumn="0" w:lastRowFirstColumn="0" w:lastRowLastColumn="0"/>
              <w:rPr>
                <w:b/>
                <w:bCs/>
              </w:rPr>
            </w:pPr>
          </w:p>
        </w:tc>
        <w:tc>
          <w:tcPr>
            <w:tcW w:w="2132" w:type="dxa"/>
          </w:tcPr>
          <w:p w:rsidRPr="32D1961A" w:rsidR="006B0A86" w:rsidP="00430516" w:rsidRDefault="006B0A86" w14:paraId="02CEFBA4" w14:textId="77777777">
            <w:pPr>
              <w:cnfStyle w:val="000000000000" w:firstRow="0" w:lastRow="0" w:firstColumn="0" w:lastColumn="0" w:oddVBand="0" w:evenVBand="0" w:oddHBand="0" w:evenHBand="0" w:firstRowFirstColumn="0" w:firstRowLastColumn="0" w:lastRowFirstColumn="0" w:lastRowLastColumn="0"/>
              <w:rPr>
                <w:b/>
                <w:bCs/>
              </w:rPr>
            </w:pPr>
          </w:p>
        </w:tc>
      </w:tr>
      <w:tr w:rsidR="00CB453C" w:rsidTr="00A52FD0" w14:paraId="4CE833FD" w14:textId="77777777">
        <w:trPr>
          <w:trHeight w:val="300"/>
        </w:trPr>
        <w:tc>
          <w:tcPr>
            <w:cnfStyle w:val="001000000000" w:firstRow="0" w:lastRow="0" w:firstColumn="1" w:lastColumn="0" w:oddVBand="0" w:evenVBand="0" w:oddHBand="0" w:evenHBand="0" w:firstRowFirstColumn="0" w:firstRowLastColumn="0" w:lastRowFirstColumn="0" w:lastRowLastColumn="0"/>
            <w:tcW w:w="3457" w:type="dxa"/>
            <w:shd w:val="clear" w:color="auto" w:fill="0094CA"/>
          </w:tcPr>
          <w:p w:rsidRPr="00DA173B" w:rsidR="00CB453C" w:rsidP="00430516" w:rsidRDefault="00560724" w14:paraId="3A82293E" w14:textId="787CF9E3">
            <w:pPr>
              <w:rPr>
                <w:b w:val="0"/>
                <w:bCs w:val="0"/>
                <w:color w:val="FFFFFF" w:themeColor="background1"/>
              </w:rPr>
            </w:pPr>
            <w:r>
              <w:rPr>
                <w:color w:val="FFFFFF" w:themeColor="background1"/>
              </w:rPr>
              <w:t xml:space="preserve">Expected </w:t>
            </w:r>
            <w:r w:rsidR="007B1C6C">
              <w:rPr>
                <w:color w:val="FFFFFF" w:themeColor="background1"/>
              </w:rPr>
              <w:t>C</w:t>
            </w:r>
            <w:r>
              <w:rPr>
                <w:color w:val="FFFFFF" w:themeColor="background1"/>
              </w:rPr>
              <w:t xml:space="preserve">ompletion </w:t>
            </w:r>
            <w:r w:rsidR="007B1C6C">
              <w:rPr>
                <w:color w:val="FFFFFF" w:themeColor="background1"/>
              </w:rPr>
              <w:t>D</w:t>
            </w:r>
            <w:r>
              <w:rPr>
                <w:color w:val="FFFFFF" w:themeColor="background1"/>
              </w:rPr>
              <w:t>ate</w:t>
            </w:r>
          </w:p>
          <w:p w:rsidRPr="00DA173B" w:rsidR="00CB453C" w:rsidP="00430516" w:rsidRDefault="00CB453C" w14:paraId="59235B68" w14:textId="77777777">
            <w:pPr>
              <w:rPr>
                <w:color w:val="FFFFFF" w:themeColor="background1"/>
              </w:rPr>
            </w:pPr>
          </w:p>
        </w:tc>
        <w:tc>
          <w:tcPr>
            <w:tcW w:w="2072" w:type="dxa"/>
          </w:tcPr>
          <w:p w:rsidR="00CB453C" w:rsidP="00BA2C0B" w:rsidRDefault="00C34B0F" w14:paraId="3C768D9B" w14:textId="149C8481">
            <w:pPr>
              <w:jc w:val="center"/>
              <w:cnfStyle w:val="000000000000" w:firstRow="0" w:lastRow="0" w:firstColumn="0" w:lastColumn="0" w:oddVBand="0" w:evenVBand="0" w:oddHBand="0" w:evenHBand="0" w:firstRowFirstColumn="0" w:firstRowLastColumn="0" w:lastRowFirstColumn="0" w:lastRowLastColumn="0"/>
            </w:pPr>
            <w:r>
              <w:t xml:space="preserve">Dec </w:t>
            </w:r>
            <w:r w:rsidR="00CB453C">
              <w:t>‘25</w:t>
            </w:r>
          </w:p>
        </w:tc>
        <w:tc>
          <w:tcPr>
            <w:tcW w:w="2072" w:type="dxa"/>
          </w:tcPr>
          <w:p w:rsidR="00CB453C" w:rsidP="32D1961A" w:rsidRDefault="00131C73" w14:paraId="3498C40E" w14:textId="7BD29C1A">
            <w:pPr>
              <w:jc w:val="center"/>
              <w:cnfStyle w:val="000000000000" w:firstRow="0" w:lastRow="0" w:firstColumn="0" w:lastColumn="0" w:oddVBand="0" w:evenVBand="0" w:oddHBand="0" w:evenHBand="0" w:firstRowFirstColumn="0" w:firstRowLastColumn="0" w:lastRowFirstColumn="0" w:lastRowLastColumn="0"/>
            </w:pPr>
            <w:r>
              <w:t>March</w:t>
            </w:r>
            <w:r w:rsidR="00CB453C">
              <w:t xml:space="preserve"> ‘2</w:t>
            </w:r>
            <w:r>
              <w:t>6</w:t>
            </w:r>
          </w:p>
        </w:tc>
        <w:tc>
          <w:tcPr>
            <w:tcW w:w="2074" w:type="dxa"/>
          </w:tcPr>
          <w:p w:rsidR="00CB453C" w:rsidP="00BA2C0B" w:rsidRDefault="00F24F48" w14:paraId="7C159541" w14:textId="73E8462A">
            <w:pPr>
              <w:jc w:val="center"/>
              <w:cnfStyle w:val="000000000000" w:firstRow="0" w:lastRow="0" w:firstColumn="0" w:lastColumn="0" w:oddVBand="0" w:evenVBand="0" w:oddHBand="0" w:evenHBand="0" w:firstRowFirstColumn="0" w:firstRowLastColumn="0" w:lastRowFirstColumn="0" w:lastRowLastColumn="0"/>
            </w:pPr>
            <w:r>
              <w:t xml:space="preserve">June </w:t>
            </w:r>
            <w:r w:rsidR="00CB453C">
              <w:t>’26</w:t>
            </w:r>
          </w:p>
        </w:tc>
        <w:tc>
          <w:tcPr>
            <w:tcW w:w="2074" w:type="dxa"/>
          </w:tcPr>
          <w:p w:rsidR="00CB453C" w:rsidP="00BA2C0B" w:rsidRDefault="00CB453C" w14:paraId="630BE94E" w14:textId="7A834FF4">
            <w:pPr>
              <w:jc w:val="center"/>
              <w:cnfStyle w:val="000000000000" w:firstRow="0" w:lastRow="0" w:firstColumn="0" w:lastColumn="0" w:oddVBand="0" w:evenVBand="0" w:oddHBand="0" w:evenHBand="0" w:firstRowFirstColumn="0" w:firstRowLastColumn="0" w:lastRowFirstColumn="0" w:lastRowLastColumn="0"/>
            </w:pPr>
            <w:r>
              <w:t>May’26</w:t>
            </w:r>
          </w:p>
        </w:tc>
        <w:tc>
          <w:tcPr>
            <w:tcW w:w="2140" w:type="dxa"/>
            <w:gridSpan w:val="2"/>
          </w:tcPr>
          <w:p w:rsidR="00CB453C" w:rsidP="00BA2C0B" w:rsidRDefault="001F550B" w14:paraId="5B023791" w14:textId="05439BB9">
            <w:pPr>
              <w:jc w:val="center"/>
              <w:cnfStyle w:val="000000000000" w:firstRow="0" w:lastRow="0" w:firstColumn="0" w:lastColumn="0" w:oddVBand="0" w:evenVBand="0" w:oddHBand="0" w:evenHBand="0" w:firstRowFirstColumn="0" w:firstRowLastColumn="0" w:lastRowFirstColumn="0" w:lastRowLastColumn="0"/>
            </w:pPr>
            <w:r>
              <w:t xml:space="preserve">Dec </w:t>
            </w:r>
            <w:r w:rsidR="00CB453C">
              <w:t>‘25</w:t>
            </w:r>
          </w:p>
        </w:tc>
        <w:tc>
          <w:tcPr>
            <w:tcW w:w="1985" w:type="dxa"/>
          </w:tcPr>
          <w:p w:rsidR="00CB453C" w:rsidP="00BA2C0B" w:rsidRDefault="001F550B" w14:paraId="65CD5502" w14:textId="1F53D42C">
            <w:pPr>
              <w:jc w:val="center"/>
              <w:cnfStyle w:val="000000000000" w:firstRow="0" w:lastRow="0" w:firstColumn="0" w:lastColumn="0" w:oddVBand="0" w:evenVBand="0" w:oddHBand="0" w:evenHBand="0" w:firstRowFirstColumn="0" w:firstRowLastColumn="0" w:lastRowFirstColumn="0" w:lastRowLastColumn="0"/>
            </w:pPr>
            <w:r>
              <w:t xml:space="preserve">March </w:t>
            </w:r>
            <w:r w:rsidR="00CB453C">
              <w:t>’2</w:t>
            </w:r>
            <w:r>
              <w:t>6</w:t>
            </w:r>
          </w:p>
        </w:tc>
        <w:tc>
          <w:tcPr>
            <w:tcW w:w="1984" w:type="dxa"/>
          </w:tcPr>
          <w:p w:rsidR="00CB453C" w:rsidP="00BA2C0B" w:rsidRDefault="001F550B" w14:paraId="689906A2" w14:textId="084C0AD8">
            <w:pPr>
              <w:jc w:val="center"/>
              <w:cnfStyle w:val="000000000000" w:firstRow="0" w:lastRow="0" w:firstColumn="0" w:lastColumn="0" w:oddVBand="0" w:evenVBand="0" w:oddHBand="0" w:evenHBand="0" w:firstRowFirstColumn="0" w:firstRowLastColumn="0" w:lastRowFirstColumn="0" w:lastRowLastColumn="0"/>
            </w:pPr>
            <w:r>
              <w:t>March</w:t>
            </w:r>
            <w:r w:rsidR="00CB453C">
              <w:t xml:space="preserve"> ‘2</w:t>
            </w:r>
            <w:r>
              <w:t>6</w:t>
            </w:r>
          </w:p>
        </w:tc>
        <w:tc>
          <w:tcPr>
            <w:tcW w:w="2129" w:type="dxa"/>
          </w:tcPr>
          <w:p w:rsidR="00CB453C" w:rsidP="00BA2C0B" w:rsidRDefault="00CB453C" w14:paraId="51A05D13" w14:textId="2D730A70">
            <w:pPr>
              <w:jc w:val="center"/>
              <w:cnfStyle w:val="000000000000" w:firstRow="0" w:lastRow="0" w:firstColumn="0" w:lastColumn="0" w:oddVBand="0" w:evenVBand="0" w:oddHBand="0" w:evenHBand="0" w:firstRowFirstColumn="0" w:firstRowLastColumn="0" w:lastRowFirstColumn="0" w:lastRowLastColumn="0"/>
            </w:pPr>
            <w:r>
              <w:t>Sept’25 – Aug’26</w:t>
            </w:r>
          </w:p>
        </w:tc>
        <w:tc>
          <w:tcPr>
            <w:tcW w:w="2132" w:type="dxa"/>
          </w:tcPr>
          <w:p w:rsidR="00CB453C" w:rsidP="00BA2C0B" w:rsidRDefault="00CB453C" w14:paraId="26A96DDB" w14:textId="448DF4C8">
            <w:pPr>
              <w:jc w:val="center"/>
              <w:cnfStyle w:val="000000000000" w:firstRow="0" w:lastRow="0" w:firstColumn="0" w:lastColumn="0" w:oddVBand="0" w:evenVBand="0" w:oddHBand="0" w:evenHBand="0" w:firstRowFirstColumn="0" w:firstRowLastColumn="0" w:lastRowFirstColumn="0" w:lastRowLastColumn="0"/>
            </w:pPr>
            <w:r>
              <w:t>Sept’25 – Aug-26</w:t>
            </w:r>
          </w:p>
        </w:tc>
      </w:tr>
      <w:tr w:rsidR="00CB453C" w:rsidTr="00A52FD0" w14:paraId="55F3F6D5" w14:textId="77777777">
        <w:trPr>
          <w:trHeight w:val="300"/>
        </w:trPr>
        <w:tc>
          <w:tcPr>
            <w:cnfStyle w:val="001000000000" w:firstRow="0" w:lastRow="0" w:firstColumn="1" w:lastColumn="0" w:oddVBand="0" w:evenVBand="0" w:oddHBand="0" w:evenHBand="0" w:firstRowFirstColumn="0" w:firstRowLastColumn="0" w:lastRowFirstColumn="0" w:lastRowLastColumn="0"/>
            <w:tcW w:w="3457" w:type="dxa"/>
            <w:shd w:val="clear" w:color="auto" w:fill="A33216"/>
          </w:tcPr>
          <w:p w:rsidRPr="00DA173B" w:rsidR="00CB453C" w:rsidP="00430516" w:rsidRDefault="00CB453C" w14:paraId="031F4B0E" w14:textId="2B6F66E3">
            <w:pPr>
              <w:rPr>
                <w:b w:val="0"/>
                <w:bCs w:val="0"/>
                <w:color w:val="FFFFFF" w:themeColor="background1"/>
              </w:rPr>
            </w:pPr>
            <w:r w:rsidRPr="00DA173B">
              <w:rPr>
                <w:color w:val="FFFFFF" w:themeColor="background1"/>
              </w:rPr>
              <w:t>2.1 Expand &amp; embed Experiential Career Learning (ECL)</w:t>
            </w:r>
          </w:p>
        </w:tc>
        <w:tc>
          <w:tcPr>
            <w:tcW w:w="2072" w:type="dxa"/>
          </w:tcPr>
          <w:p w:rsidR="00CB453C" w:rsidP="00E421D5" w:rsidRDefault="00CB453C" w14:paraId="414BEE90" w14:textId="77777777">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4805273" wp14:editId="1978CB68">
                  <wp:extent cx="265814" cy="265814"/>
                  <wp:effectExtent l="0" t="0" r="1270" b="1270"/>
                  <wp:docPr id="107504356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p w:rsidR="00CB453C" w:rsidP="00E421D5" w:rsidRDefault="00CB453C" w14:paraId="21EFA531" w14:textId="14BB8A8A">
            <w:pPr>
              <w:jc w:val="center"/>
              <w:cnfStyle w:val="000000000000" w:firstRow="0" w:lastRow="0" w:firstColumn="0" w:lastColumn="0" w:oddVBand="0" w:evenVBand="0" w:oddHBand="0" w:evenHBand="0" w:firstRowFirstColumn="0" w:firstRowLastColumn="0" w:lastRowFirstColumn="0" w:lastRowLastColumn="0"/>
            </w:pPr>
          </w:p>
        </w:tc>
        <w:tc>
          <w:tcPr>
            <w:tcW w:w="2072" w:type="dxa"/>
          </w:tcPr>
          <w:p w:rsidR="00CB453C" w:rsidP="007A05ED" w:rsidRDefault="00CB453C" w14:paraId="44C8CF19" w14:textId="1E09706B">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B2A872B" wp14:editId="599075B4">
                  <wp:extent cx="265814" cy="265814"/>
                  <wp:effectExtent l="0" t="0" r="1270" b="1270"/>
                  <wp:docPr id="146696054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074" w:type="dxa"/>
          </w:tcPr>
          <w:p w:rsidR="00CB453C" w:rsidP="00E421D5" w:rsidRDefault="00CB453C" w14:paraId="47CB3EB5" w14:textId="111CF13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E5D99DA" wp14:editId="07E40AC1">
                  <wp:extent cx="233916" cy="233916"/>
                  <wp:effectExtent l="0" t="0" r="0" b="0"/>
                  <wp:docPr id="124841558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35635" cy="235635"/>
                          </a:xfrm>
                          <a:prstGeom prst="rect">
                            <a:avLst/>
                          </a:prstGeom>
                        </pic:spPr>
                      </pic:pic>
                    </a:graphicData>
                  </a:graphic>
                </wp:inline>
              </w:drawing>
            </w:r>
          </w:p>
          <w:p w:rsidR="00CB453C" w:rsidP="00430516" w:rsidRDefault="00CB453C" w14:paraId="19E96B39" w14:textId="1F5A0CD1">
            <w:pPr>
              <w:cnfStyle w:val="000000000000" w:firstRow="0" w:lastRow="0" w:firstColumn="0" w:lastColumn="0" w:oddVBand="0" w:evenVBand="0" w:oddHBand="0" w:evenHBand="0" w:firstRowFirstColumn="0" w:firstRowLastColumn="0" w:lastRowFirstColumn="0" w:lastRowLastColumn="0"/>
            </w:pPr>
          </w:p>
        </w:tc>
        <w:tc>
          <w:tcPr>
            <w:tcW w:w="2074" w:type="dxa"/>
          </w:tcPr>
          <w:p w:rsidR="00CB453C" w:rsidP="001C41C4" w:rsidRDefault="00CB453C" w14:paraId="2AC330D1" w14:textId="4575A313">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CFDF069" wp14:editId="44FCC42F">
                  <wp:extent cx="233916" cy="233916"/>
                  <wp:effectExtent l="0" t="0" r="0" b="0"/>
                  <wp:docPr id="65971764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35635" cy="235635"/>
                          </a:xfrm>
                          <a:prstGeom prst="rect">
                            <a:avLst/>
                          </a:prstGeom>
                        </pic:spPr>
                      </pic:pic>
                    </a:graphicData>
                  </a:graphic>
                </wp:inline>
              </w:drawing>
            </w:r>
          </w:p>
        </w:tc>
        <w:tc>
          <w:tcPr>
            <w:tcW w:w="2140" w:type="dxa"/>
            <w:gridSpan w:val="2"/>
          </w:tcPr>
          <w:p w:rsidR="00CB453C" w:rsidP="00430516" w:rsidRDefault="00CB453C" w14:paraId="1D348F5E" w14:textId="77777777">
            <w:pPr>
              <w:cnfStyle w:val="000000000000" w:firstRow="0" w:lastRow="0" w:firstColumn="0" w:lastColumn="0" w:oddVBand="0" w:evenVBand="0" w:oddHBand="0" w:evenHBand="0" w:firstRowFirstColumn="0" w:firstRowLastColumn="0" w:lastRowFirstColumn="0" w:lastRowLastColumn="0"/>
            </w:pPr>
          </w:p>
        </w:tc>
        <w:tc>
          <w:tcPr>
            <w:tcW w:w="1985" w:type="dxa"/>
          </w:tcPr>
          <w:p w:rsidR="00CB453C" w:rsidP="00430516" w:rsidRDefault="00CB453C" w14:paraId="046CC548" w14:textId="77777777">
            <w:pPr>
              <w:cnfStyle w:val="000000000000" w:firstRow="0" w:lastRow="0" w:firstColumn="0" w:lastColumn="0" w:oddVBand="0" w:evenVBand="0" w:oddHBand="0" w:evenHBand="0" w:firstRowFirstColumn="0" w:firstRowLastColumn="0" w:lastRowFirstColumn="0" w:lastRowLastColumn="0"/>
            </w:pPr>
          </w:p>
        </w:tc>
        <w:tc>
          <w:tcPr>
            <w:tcW w:w="1984" w:type="dxa"/>
          </w:tcPr>
          <w:p w:rsidR="00CB453C" w:rsidP="00430516" w:rsidRDefault="00CB453C" w14:paraId="14781A2F" w14:textId="62D885AA">
            <w:pPr>
              <w:cnfStyle w:val="000000000000" w:firstRow="0" w:lastRow="0" w:firstColumn="0" w:lastColumn="0" w:oddVBand="0" w:evenVBand="0" w:oddHBand="0" w:evenHBand="0" w:firstRowFirstColumn="0" w:firstRowLastColumn="0" w:lastRowFirstColumn="0" w:lastRowLastColumn="0"/>
            </w:pPr>
          </w:p>
        </w:tc>
        <w:tc>
          <w:tcPr>
            <w:tcW w:w="2129" w:type="dxa"/>
          </w:tcPr>
          <w:p w:rsidR="00CB453C" w:rsidP="009A15F9" w:rsidRDefault="009A15F9" w14:paraId="5E914860" w14:textId="5CD4ADAA">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617319D" wp14:editId="22D75297">
                  <wp:extent cx="233916" cy="233916"/>
                  <wp:effectExtent l="0" t="0" r="0" b="0"/>
                  <wp:docPr id="150011772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35635" cy="235635"/>
                          </a:xfrm>
                          <a:prstGeom prst="rect">
                            <a:avLst/>
                          </a:prstGeom>
                        </pic:spPr>
                      </pic:pic>
                    </a:graphicData>
                  </a:graphic>
                </wp:inline>
              </w:drawing>
            </w:r>
          </w:p>
        </w:tc>
        <w:tc>
          <w:tcPr>
            <w:tcW w:w="2132" w:type="dxa"/>
          </w:tcPr>
          <w:p w:rsidR="00CB453C" w:rsidP="00430516" w:rsidRDefault="00CB453C" w14:paraId="3C564DD0" w14:textId="77777777">
            <w:pPr>
              <w:cnfStyle w:val="000000000000" w:firstRow="0" w:lastRow="0" w:firstColumn="0" w:lastColumn="0" w:oddVBand="0" w:evenVBand="0" w:oddHBand="0" w:evenHBand="0" w:firstRowFirstColumn="0" w:firstRowLastColumn="0" w:lastRowFirstColumn="0" w:lastRowLastColumn="0"/>
            </w:pPr>
          </w:p>
        </w:tc>
      </w:tr>
      <w:tr w:rsidR="00CB453C" w:rsidTr="00A52FD0" w14:paraId="68D59BAA" w14:textId="77777777">
        <w:trPr>
          <w:trHeight w:val="774"/>
        </w:trPr>
        <w:tc>
          <w:tcPr>
            <w:cnfStyle w:val="001000000000" w:firstRow="0" w:lastRow="0" w:firstColumn="1" w:lastColumn="0" w:oddVBand="0" w:evenVBand="0" w:oddHBand="0" w:evenHBand="0" w:firstRowFirstColumn="0" w:firstRowLastColumn="0" w:lastRowFirstColumn="0" w:lastRowLastColumn="0"/>
            <w:tcW w:w="3457" w:type="dxa"/>
            <w:shd w:val="clear" w:color="auto" w:fill="A33216"/>
          </w:tcPr>
          <w:p w:rsidRPr="00DA173B" w:rsidR="00CB453C" w:rsidP="00430516" w:rsidRDefault="00CB453C" w14:paraId="0B513428" w14:textId="3F6E3F64">
            <w:pPr>
              <w:rPr>
                <w:b w:val="0"/>
                <w:bCs w:val="0"/>
                <w:color w:val="FFFFFF" w:themeColor="background1"/>
              </w:rPr>
            </w:pPr>
            <w:r w:rsidRPr="00DA173B">
              <w:rPr>
                <w:color w:val="FFFFFF" w:themeColor="background1"/>
              </w:rPr>
              <w:t>2.2 Promote work-based learning pathways and their benefits</w:t>
            </w:r>
          </w:p>
        </w:tc>
        <w:tc>
          <w:tcPr>
            <w:tcW w:w="2072" w:type="dxa"/>
          </w:tcPr>
          <w:p w:rsidR="00CB453C" w:rsidP="00430516" w:rsidRDefault="00CB453C" w14:paraId="587B0722" w14:textId="77777777">
            <w:pPr>
              <w:cnfStyle w:val="000000000000" w:firstRow="0" w:lastRow="0" w:firstColumn="0" w:lastColumn="0" w:oddVBand="0" w:evenVBand="0" w:oddHBand="0" w:evenHBand="0" w:firstRowFirstColumn="0" w:firstRowLastColumn="0" w:lastRowFirstColumn="0" w:lastRowLastColumn="0"/>
            </w:pPr>
          </w:p>
        </w:tc>
        <w:tc>
          <w:tcPr>
            <w:tcW w:w="2072" w:type="dxa"/>
          </w:tcPr>
          <w:p w:rsidR="00CB453C" w:rsidP="32D1961A" w:rsidRDefault="00CB453C" w14:paraId="071161F5" w14:textId="5B8FB458">
            <w:pPr>
              <w:cnfStyle w:val="000000000000" w:firstRow="0" w:lastRow="0" w:firstColumn="0" w:lastColumn="0" w:oddVBand="0" w:evenVBand="0" w:oddHBand="0" w:evenHBand="0" w:firstRowFirstColumn="0" w:firstRowLastColumn="0" w:lastRowFirstColumn="0" w:lastRowLastColumn="0"/>
            </w:pPr>
          </w:p>
        </w:tc>
        <w:tc>
          <w:tcPr>
            <w:tcW w:w="2074" w:type="dxa"/>
          </w:tcPr>
          <w:p w:rsidR="00CB453C" w:rsidP="00430516" w:rsidRDefault="00CB453C" w14:paraId="1FBBB8D0" w14:textId="77777777">
            <w:pPr>
              <w:cnfStyle w:val="000000000000" w:firstRow="0" w:lastRow="0" w:firstColumn="0" w:lastColumn="0" w:oddVBand="0" w:evenVBand="0" w:oddHBand="0" w:evenHBand="0" w:firstRowFirstColumn="0" w:firstRowLastColumn="0" w:lastRowFirstColumn="0" w:lastRowLastColumn="0"/>
            </w:pPr>
          </w:p>
        </w:tc>
        <w:tc>
          <w:tcPr>
            <w:tcW w:w="2074" w:type="dxa"/>
          </w:tcPr>
          <w:p w:rsidR="00CB453C" w:rsidP="00430516" w:rsidRDefault="00CB453C" w14:paraId="7FADC0B4" w14:textId="77777777">
            <w:pPr>
              <w:cnfStyle w:val="000000000000" w:firstRow="0" w:lastRow="0" w:firstColumn="0" w:lastColumn="0" w:oddVBand="0" w:evenVBand="0" w:oddHBand="0" w:evenHBand="0" w:firstRowFirstColumn="0" w:firstRowLastColumn="0" w:lastRowFirstColumn="0" w:lastRowLastColumn="0"/>
            </w:pPr>
          </w:p>
        </w:tc>
        <w:tc>
          <w:tcPr>
            <w:tcW w:w="2140" w:type="dxa"/>
            <w:gridSpan w:val="2"/>
          </w:tcPr>
          <w:p w:rsidR="00CB453C" w:rsidP="009A15F9" w:rsidRDefault="009A15F9" w14:paraId="47C6B2A0" w14:textId="1B3428FD">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B152B61" wp14:editId="362E0E4B">
                  <wp:extent cx="233916" cy="233916"/>
                  <wp:effectExtent l="0" t="0" r="0" b="0"/>
                  <wp:docPr id="59875068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35635" cy="235635"/>
                          </a:xfrm>
                          <a:prstGeom prst="rect">
                            <a:avLst/>
                          </a:prstGeom>
                        </pic:spPr>
                      </pic:pic>
                    </a:graphicData>
                  </a:graphic>
                </wp:inline>
              </w:drawing>
            </w:r>
          </w:p>
        </w:tc>
        <w:tc>
          <w:tcPr>
            <w:tcW w:w="1985" w:type="dxa"/>
          </w:tcPr>
          <w:p w:rsidR="00CB453C" w:rsidP="009A15F9" w:rsidRDefault="009A15F9" w14:paraId="2CBF7A12" w14:textId="6E9FD548">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4C60F44" wp14:editId="3D444A97">
                  <wp:extent cx="233916" cy="233916"/>
                  <wp:effectExtent l="0" t="0" r="0" b="0"/>
                  <wp:docPr id="143695057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35635" cy="235635"/>
                          </a:xfrm>
                          <a:prstGeom prst="rect">
                            <a:avLst/>
                          </a:prstGeom>
                        </pic:spPr>
                      </pic:pic>
                    </a:graphicData>
                  </a:graphic>
                </wp:inline>
              </w:drawing>
            </w:r>
          </w:p>
        </w:tc>
        <w:tc>
          <w:tcPr>
            <w:tcW w:w="1984" w:type="dxa"/>
          </w:tcPr>
          <w:p w:rsidR="00CB453C" w:rsidP="00430516" w:rsidRDefault="00CB453C" w14:paraId="0B685EE2" w14:textId="69D62F39">
            <w:pPr>
              <w:cnfStyle w:val="000000000000" w:firstRow="0" w:lastRow="0" w:firstColumn="0" w:lastColumn="0" w:oddVBand="0" w:evenVBand="0" w:oddHBand="0" w:evenHBand="0" w:firstRowFirstColumn="0" w:firstRowLastColumn="0" w:lastRowFirstColumn="0" w:lastRowLastColumn="0"/>
            </w:pPr>
            <w:r>
              <w:rPr>
                <w:noProof/>
              </w:rPr>
              <w:t xml:space="preserve">                    </w:t>
            </w:r>
            <w:r w:rsidR="009A15F9">
              <w:rPr>
                <w:noProof/>
              </w:rPr>
              <w:drawing>
                <wp:inline distT="0" distB="0" distL="0" distR="0" wp14:anchorId="58DE8C4D" wp14:editId="6CB943B5">
                  <wp:extent cx="233916" cy="233916"/>
                  <wp:effectExtent l="0" t="0" r="0" b="0"/>
                  <wp:docPr id="123522975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35635" cy="235635"/>
                          </a:xfrm>
                          <a:prstGeom prst="rect">
                            <a:avLst/>
                          </a:prstGeom>
                        </pic:spPr>
                      </pic:pic>
                    </a:graphicData>
                  </a:graphic>
                </wp:inline>
              </w:drawing>
            </w:r>
          </w:p>
        </w:tc>
        <w:tc>
          <w:tcPr>
            <w:tcW w:w="2129" w:type="dxa"/>
          </w:tcPr>
          <w:p w:rsidR="00CB453C" w:rsidP="00430516" w:rsidRDefault="00CB453C" w14:paraId="3E0CC72A" w14:textId="27EF4499">
            <w:pPr>
              <w:cnfStyle w:val="000000000000" w:firstRow="0" w:lastRow="0" w:firstColumn="0" w:lastColumn="0" w:oddVBand="0" w:evenVBand="0" w:oddHBand="0" w:evenHBand="0" w:firstRowFirstColumn="0" w:firstRowLastColumn="0" w:lastRowFirstColumn="0" w:lastRowLastColumn="0"/>
            </w:pPr>
          </w:p>
        </w:tc>
        <w:tc>
          <w:tcPr>
            <w:tcW w:w="2132" w:type="dxa"/>
          </w:tcPr>
          <w:p w:rsidR="00CB453C" w:rsidP="00D168AE" w:rsidRDefault="00D168AE" w14:paraId="65FAFD55" w14:textId="4F1A2A80">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9DD495E" wp14:editId="79545EF5">
                  <wp:extent cx="233916" cy="233916"/>
                  <wp:effectExtent l="0" t="0" r="0" b="0"/>
                  <wp:docPr id="17741104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35635" cy="235635"/>
                          </a:xfrm>
                          <a:prstGeom prst="rect">
                            <a:avLst/>
                          </a:prstGeom>
                        </pic:spPr>
                      </pic:pic>
                    </a:graphicData>
                  </a:graphic>
                </wp:inline>
              </w:drawing>
            </w:r>
          </w:p>
        </w:tc>
      </w:tr>
      <w:tr w:rsidR="00CB453C" w:rsidTr="00A52FD0" w14:paraId="3B09A589" w14:textId="77777777">
        <w:trPr>
          <w:trHeight w:val="300"/>
        </w:trPr>
        <w:tc>
          <w:tcPr>
            <w:cnfStyle w:val="001000000000" w:firstRow="0" w:lastRow="0" w:firstColumn="1" w:lastColumn="0" w:oddVBand="0" w:evenVBand="0" w:oddHBand="0" w:evenHBand="0" w:firstRowFirstColumn="0" w:firstRowLastColumn="0" w:lastRowFirstColumn="0" w:lastRowLastColumn="0"/>
            <w:tcW w:w="3457" w:type="dxa"/>
            <w:shd w:val="clear" w:color="auto" w:fill="A33216"/>
          </w:tcPr>
          <w:p w:rsidRPr="00DA173B" w:rsidR="00CB453C" w:rsidP="00430516" w:rsidRDefault="00CB453C" w14:paraId="5BD03B15" w14:textId="77777777">
            <w:pPr>
              <w:rPr>
                <w:b w:val="0"/>
                <w:bCs w:val="0"/>
                <w:color w:val="FFFFFF" w:themeColor="background1"/>
              </w:rPr>
            </w:pPr>
            <w:r w:rsidRPr="00DA173B">
              <w:rPr>
                <w:color w:val="FFFFFF" w:themeColor="background1"/>
              </w:rPr>
              <w:t>2.3 Rapidly expand FA offer in schools</w:t>
            </w:r>
          </w:p>
          <w:p w:rsidRPr="00DA173B" w:rsidR="00CB453C" w:rsidP="00430516" w:rsidRDefault="00CB453C" w14:paraId="65C1B746" w14:textId="3FFBBA35">
            <w:pPr>
              <w:rPr>
                <w:color w:val="FFFFFF" w:themeColor="background1"/>
              </w:rPr>
            </w:pPr>
          </w:p>
        </w:tc>
        <w:tc>
          <w:tcPr>
            <w:tcW w:w="2072" w:type="dxa"/>
          </w:tcPr>
          <w:p w:rsidR="00CB453C" w:rsidP="00801982" w:rsidRDefault="00CB453C" w14:paraId="60F955D3" w14:textId="66A05B9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0E5C562" wp14:editId="79D2162B">
                  <wp:extent cx="265814" cy="265814"/>
                  <wp:effectExtent l="0" t="0" r="1270" b="1270"/>
                  <wp:docPr id="119083905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072" w:type="dxa"/>
          </w:tcPr>
          <w:p w:rsidR="00CB453C" w:rsidP="002B1EE9" w:rsidRDefault="00CB453C" w14:paraId="508B2630" w14:textId="06C22043">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05C532D" wp14:editId="50EFBEF6">
                  <wp:extent cx="265814" cy="265814"/>
                  <wp:effectExtent l="0" t="0" r="1270" b="1270"/>
                  <wp:docPr id="165115128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074" w:type="dxa"/>
          </w:tcPr>
          <w:p w:rsidR="00CB453C" w:rsidP="00801982" w:rsidRDefault="00CB453C" w14:paraId="38DDCE74" w14:textId="7E2412C5">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8F11816" wp14:editId="6435DC08">
                  <wp:extent cx="265814" cy="265814"/>
                  <wp:effectExtent l="0" t="0" r="1270" b="1270"/>
                  <wp:docPr id="87501249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074" w:type="dxa"/>
          </w:tcPr>
          <w:p w:rsidR="00CB453C" w:rsidP="00801982" w:rsidRDefault="00CB453C" w14:paraId="3045FAD4" w14:textId="66953DD3">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671B919" wp14:editId="53D6A7B5">
                  <wp:extent cx="265814" cy="265814"/>
                  <wp:effectExtent l="0" t="0" r="1270" b="1270"/>
                  <wp:docPr id="62092845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140" w:type="dxa"/>
            <w:gridSpan w:val="2"/>
          </w:tcPr>
          <w:p w:rsidR="00CB453C" w:rsidP="00430516" w:rsidRDefault="00CB453C" w14:paraId="07B463D2" w14:textId="460FA3CB">
            <w:pPr>
              <w:cnfStyle w:val="000000000000" w:firstRow="0" w:lastRow="0" w:firstColumn="0" w:lastColumn="0" w:oddVBand="0" w:evenVBand="0" w:oddHBand="0" w:evenHBand="0" w:firstRowFirstColumn="0" w:firstRowLastColumn="0" w:lastRowFirstColumn="0" w:lastRowLastColumn="0"/>
            </w:pPr>
          </w:p>
        </w:tc>
        <w:tc>
          <w:tcPr>
            <w:tcW w:w="1985" w:type="dxa"/>
          </w:tcPr>
          <w:p w:rsidR="00CB453C" w:rsidP="00430516" w:rsidRDefault="00CB453C" w14:paraId="2E6629BC" w14:textId="610B8666">
            <w:pPr>
              <w:cnfStyle w:val="000000000000" w:firstRow="0" w:lastRow="0" w:firstColumn="0" w:lastColumn="0" w:oddVBand="0" w:evenVBand="0" w:oddHBand="0" w:evenHBand="0" w:firstRowFirstColumn="0" w:firstRowLastColumn="0" w:lastRowFirstColumn="0" w:lastRowLastColumn="0"/>
            </w:pPr>
          </w:p>
        </w:tc>
        <w:tc>
          <w:tcPr>
            <w:tcW w:w="1984" w:type="dxa"/>
          </w:tcPr>
          <w:p w:rsidR="00CB453C" w:rsidP="00430516" w:rsidRDefault="00CB453C" w14:paraId="139A2C4A" w14:textId="122FE73A">
            <w:pPr>
              <w:cnfStyle w:val="000000000000" w:firstRow="0" w:lastRow="0" w:firstColumn="0" w:lastColumn="0" w:oddVBand="0" w:evenVBand="0" w:oddHBand="0" w:evenHBand="0" w:firstRowFirstColumn="0" w:firstRowLastColumn="0" w:lastRowFirstColumn="0" w:lastRowLastColumn="0"/>
            </w:pPr>
            <w:r>
              <w:rPr>
                <w:noProof/>
              </w:rPr>
              <w:t xml:space="preserve">                   </w:t>
            </w:r>
          </w:p>
        </w:tc>
        <w:tc>
          <w:tcPr>
            <w:tcW w:w="2129" w:type="dxa"/>
          </w:tcPr>
          <w:p w:rsidR="00CB453C" w:rsidP="00DA173B" w:rsidRDefault="00DA173B" w14:paraId="1CA1CA1C" w14:textId="6D312F67">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2F483AC" wp14:editId="496C1DB3">
                  <wp:extent cx="233916" cy="233916"/>
                  <wp:effectExtent l="0" t="0" r="0" b="0"/>
                  <wp:docPr id="183680660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35635" cy="235635"/>
                          </a:xfrm>
                          <a:prstGeom prst="rect">
                            <a:avLst/>
                          </a:prstGeom>
                        </pic:spPr>
                      </pic:pic>
                    </a:graphicData>
                  </a:graphic>
                </wp:inline>
              </w:drawing>
            </w:r>
          </w:p>
        </w:tc>
        <w:tc>
          <w:tcPr>
            <w:tcW w:w="2132" w:type="dxa"/>
          </w:tcPr>
          <w:p w:rsidR="00CB453C" w:rsidP="00430516" w:rsidRDefault="00CB453C" w14:paraId="14AFE5A5" w14:textId="52C64C53">
            <w:pPr>
              <w:cnfStyle w:val="000000000000" w:firstRow="0" w:lastRow="0" w:firstColumn="0" w:lastColumn="0" w:oddVBand="0" w:evenVBand="0" w:oddHBand="0" w:evenHBand="0" w:firstRowFirstColumn="0" w:firstRowLastColumn="0" w:lastRowFirstColumn="0" w:lastRowLastColumn="0"/>
            </w:pPr>
          </w:p>
        </w:tc>
      </w:tr>
    </w:tbl>
    <w:p w:rsidR="0066337F" w:rsidP="00210C94" w:rsidRDefault="0066337F" w14:paraId="668159DE" w14:textId="77777777"/>
    <w:p w:rsidR="00DA173B" w:rsidP="00210C94" w:rsidRDefault="00DA173B" w14:paraId="3B24CEC3" w14:textId="77777777"/>
    <w:p w:rsidR="784C07EA" w:rsidRDefault="784C07EA" w14:paraId="6BAE3AD1" w14:textId="3E083433"/>
    <w:p w:rsidR="784C07EA" w:rsidRDefault="784C07EA" w14:paraId="75439671" w14:textId="7DC3584A"/>
    <w:p w:rsidR="00FB18B0" w:rsidRDefault="00FB18B0" w14:paraId="34BCE3ED" w14:textId="60DDF46D"/>
    <w:tbl>
      <w:tblPr>
        <w:tblStyle w:val="GridTable1Light-Accent4"/>
        <w:tblW w:w="5252" w:type="pct"/>
        <w:tblInd w:w="-714" w:type="dxa"/>
        <w:tblLayout w:type="fixed"/>
        <w:tblLook w:val="04A0" w:firstRow="1" w:lastRow="0" w:firstColumn="1" w:lastColumn="0" w:noHBand="0" w:noVBand="1"/>
      </w:tblPr>
      <w:tblGrid>
        <w:gridCol w:w="21975"/>
      </w:tblGrid>
      <w:tr w:rsidR="00403381" w:rsidTr="75D8173B" w14:paraId="2F995FC6" w14:textId="7777777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00" w:type="pct"/>
            <w:shd w:val="clear" w:color="auto" w:fill="A33216"/>
          </w:tcPr>
          <w:p w:rsidR="002C44A8" w:rsidP="00403381" w:rsidRDefault="002C44A8" w14:paraId="071B6726" w14:textId="77777777">
            <w:pPr>
              <w:rPr>
                <w:b w:val="0"/>
                <w:bCs w:val="0"/>
                <w:color w:val="FFFFFF" w:themeColor="background1"/>
                <w:sz w:val="40"/>
                <w:szCs w:val="40"/>
              </w:rPr>
            </w:pPr>
          </w:p>
          <w:p w:rsidR="00403381" w:rsidP="00403381" w:rsidRDefault="00403381" w14:paraId="6F28CDA0" w14:textId="649018FC">
            <w:pPr>
              <w:rPr>
                <w:b w:val="0"/>
                <w:bCs w:val="0"/>
                <w:color w:val="FFFFFF" w:themeColor="background1"/>
                <w:sz w:val="40"/>
                <w:szCs w:val="40"/>
              </w:rPr>
            </w:pPr>
            <w:r w:rsidRPr="009C61F6">
              <w:rPr>
                <w:color w:val="FFFFFF" w:themeColor="background1"/>
                <w:sz w:val="40"/>
                <w:szCs w:val="40"/>
              </w:rPr>
              <w:t>Theme 2: School and Wider Community Focus (2)</w:t>
            </w:r>
          </w:p>
          <w:p w:rsidR="002C44A8" w:rsidP="007504EB" w:rsidRDefault="007504EB" w14:paraId="5361B6B1" w14:textId="4B102F8A">
            <w:pPr>
              <w:tabs>
                <w:tab w:val="left" w:pos="9900"/>
              </w:tabs>
              <w:rPr>
                <w:b w:val="0"/>
                <w:bCs w:val="0"/>
                <w:color w:val="FFFFFF" w:themeColor="background1"/>
                <w:sz w:val="40"/>
                <w:szCs w:val="40"/>
              </w:rPr>
            </w:pPr>
            <w:r>
              <w:rPr>
                <w:b w:val="0"/>
                <w:bCs w:val="0"/>
                <w:color w:val="FFFFFF" w:themeColor="background1"/>
                <w:sz w:val="40"/>
                <w:szCs w:val="40"/>
              </w:rPr>
              <w:tab/>
            </w:r>
          </w:p>
          <w:p w:rsidR="006E6117" w:rsidP="00403381" w:rsidRDefault="006E6117" w14:paraId="3F295472" w14:textId="51D94D2D"/>
        </w:tc>
      </w:tr>
    </w:tbl>
    <w:tbl>
      <w:tblPr>
        <w:tblStyle w:val="GridTable1Light-Accent4"/>
        <w:tblW w:w="5252" w:type="pct"/>
        <w:tblInd w:w="-714" w:type="dxa"/>
        <w:tblLook w:val="04A0" w:firstRow="1" w:lastRow="0" w:firstColumn="1" w:lastColumn="0" w:noHBand="0" w:noVBand="1"/>
      </w:tblPr>
      <w:tblGrid>
        <w:gridCol w:w="3590"/>
        <w:gridCol w:w="1469"/>
        <w:gridCol w:w="1432"/>
        <w:gridCol w:w="1319"/>
        <w:gridCol w:w="1714"/>
        <w:gridCol w:w="1885"/>
        <w:gridCol w:w="2035"/>
        <w:gridCol w:w="1890"/>
        <w:gridCol w:w="1604"/>
        <w:gridCol w:w="1604"/>
        <w:gridCol w:w="1464"/>
        <w:gridCol w:w="1969"/>
      </w:tblGrid>
      <w:tr w:rsidR="00B82F07" w:rsidTr="40C91FCF" w14:paraId="6F30D741" w14:textId="77777777">
        <w:trPr>
          <w:cnfStyle w:val="100000000000" w:firstRow="1" w:lastRow="0" w:firstColumn="0" w:lastColumn="0" w:oddVBand="0" w:evenVBand="0" w:oddHBand="0"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817" w:type="pct"/>
            <w:shd w:val="clear" w:color="auto" w:fill="A33216"/>
          </w:tcPr>
          <w:p w:rsidRPr="008E1C9B" w:rsidR="002C0F06" w:rsidP="002C0F06" w:rsidRDefault="002C0F06" w14:paraId="690FF1B2" w14:textId="22C8D4F3">
            <w:pPr>
              <w:rPr>
                <w:color w:val="FFFFFF" w:themeColor="background1"/>
                <w:sz w:val="24"/>
                <w:szCs w:val="24"/>
              </w:rPr>
            </w:pPr>
            <w:r w:rsidRPr="008E1C9B">
              <w:rPr>
                <w:i/>
                <w:iCs/>
                <w:color w:val="FFFFFF" w:themeColor="background1"/>
                <w:sz w:val="24"/>
                <w:szCs w:val="24"/>
              </w:rPr>
              <w:t>Generating the future workforce and improving access to fair work opportunities</w:t>
            </w:r>
          </w:p>
        </w:tc>
        <w:tc>
          <w:tcPr>
            <w:tcW w:w="960" w:type="pct"/>
            <w:gridSpan w:val="3"/>
            <w:shd w:val="clear" w:color="auto" w:fill="0094CA"/>
          </w:tcPr>
          <w:p w:rsidRPr="006E6117" w:rsidR="002C0F06" w:rsidP="00B33B2E" w:rsidRDefault="002C0F06" w14:paraId="2355E044" w14:textId="73D09CEF">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6E6117">
              <w:rPr>
                <w:b w:val="0"/>
                <w:color w:val="FFFFFF" w:themeColor="background1"/>
                <w:sz w:val="28"/>
                <w:szCs w:val="28"/>
              </w:rPr>
              <w:t>Expand work experience opportunities</w:t>
            </w:r>
          </w:p>
        </w:tc>
        <w:tc>
          <w:tcPr>
            <w:tcW w:w="1282" w:type="pct"/>
            <w:gridSpan w:val="3"/>
            <w:shd w:val="clear" w:color="auto" w:fill="0094CA"/>
          </w:tcPr>
          <w:p w:rsidRPr="006E6117" w:rsidR="002C0F06" w:rsidP="00B33B2E" w:rsidRDefault="00B33B2E" w14:paraId="5F0CD2EA" w14:textId="0F399924">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8"/>
                <w:szCs w:val="28"/>
              </w:rPr>
            </w:pPr>
            <w:r>
              <w:rPr>
                <w:b w:val="0"/>
                <w:color w:val="FFFFFF" w:themeColor="background1"/>
                <w:sz w:val="28"/>
                <w:szCs w:val="28"/>
              </w:rPr>
              <w:t>T</w:t>
            </w:r>
            <w:r w:rsidRPr="006E6117" w:rsidR="62B2BADC">
              <w:rPr>
                <w:b w:val="0"/>
                <w:color w:val="FFFFFF" w:themeColor="background1"/>
                <w:sz w:val="28"/>
                <w:szCs w:val="28"/>
              </w:rPr>
              <w:t xml:space="preserve">argeted </w:t>
            </w:r>
            <w:r w:rsidRPr="006E6117" w:rsidR="778F1DE9">
              <w:rPr>
                <w:b w:val="0"/>
                <w:color w:val="FFFFFF" w:themeColor="background1"/>
                <w:sz w:val="28"/>
                <w:szCs w:val="28"/>
              </w:rPr>
              <w:t xml:space="preserve">response </w:t>
            </w:r>
            <w:r w:rsidRPr="006E6117" w:rsidR="62B2BADC">
              <w:rPr>
                <w:b w:val="0"/>
                <w:color w:val="FFFFFF" w:themeColor="background1"/>
                <w:sz w:val="28"/>
                <w:szCs w:val="28"/>
              </w:rPr>
              <w:t>to address</w:t>
            </w:r>
            <w:r w:rsidRPr="006E6117" w:rsidR="1B228B8A">
              <w:rPr>
                <w:b w:val="0"/>
                <w:color w:val="FFFFFF" w:themeColor="background1"/>
                <w:sz w:val="28"/>
                <w:szCs w:val="28"/>
              </w:rPr>
              <w:t xml:space="preserve"> urgent</w:t>
            </w:r>
            <w:r w:rsidRPr="006E6117" w:rsidR="62B2BADC">
              <w:rPr>
                <w:b w:val="0"/>
                <w:color w:val="FFFFFF" w:themeColor="background1"/>
                <w:sz w:val="28"/>
                <w:szCs w:val="28"/>
              </w:rPr>
              <w:t xml:space="preserve"> industry skills needs</w:t>
            </w:r>
          </w:p>
        </w:tc>
        <w:tc>
          <w:tcPr>
            <w:tcW w:w="795" w:type="pct"/>
            <w:gridSpan w:val="2"/>
            <w:shd w:val="clear" w:color="auto" w:fill="0094CA"/>
          </w:tcPr>
          <w:p w:rsidRPr="0088074C" w:rsidR="002C0F06" w:rsidP="0088074C" w:rsidRDefault="006F0FF8" w14:paraId="2FC13207" w14:textId="1A9EA3C5">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8"/>
                <w:szCs w:val="28"/>
              </w:rPr>
            </w:pPr>
            <w:r>
              <w:rPr>
                <w:b w:val="0"/>
                <w:color w:val="FFFFFF" w:themeColor="background1"/>
                <w:sz w:val="28"/>
                <w:szCs w:val="28"/>
              </w:rPr>
              <w:t>Improve process for</w:t>
            </w:r>
            <w:r w:rsidRPr="0088074C" w:rsidR="002C0F06">
              <w:rPr>
                <w:b w:val="0"/>
                <w:color w:val="FFFFFF" w:themeColor="background1"/>
                <w:sz w:val="28"/>
                <w:szCs w:val="28"/>
              </w:rPr>
              <w:t xml:space="preserve"> WBL applicants</w:t>
            </w:r>
          </w:p>
        </w:tc>
        <w:tc>
          <w:tcPr>
            <w:tcW w:w="1146" w:type="pct"/>
            <w:gridSpan w:val="3"/>
            <w:shd w:val="clear" w:color="auto" w:fill="0094CA"/>
          </w:tcPr>
          <w:p w:rsidRPr="00A845A5" w:rsidR="002C0F06" w:rsidP="002C0F06" w:rsidRDefault="0088074C" w14:paraId="2EBEF7B0" w14:textId="2C1DCDFC">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8"/>
                <w:szCs w:val="28"/>
              </w:rPr>
            </w:pPr>
            <w:r w:rsidRPr="00A845A5">
              <w:rPr>
                <w:b w:val="0"/>
                <w:color w:val="FFFFFF" w:themeColor="background1"/>
                <w:sz w:val="28"/>
                <w:szCs w:val="28"/>
              </w:rPr>
              <w:t>I</w:t>
            </w:r>
            <w:r w:rsidRPr="00A845A5" w:rsidR="002C0F06">
              <w:rPr>
                <w:b w:val="0"/>
                <w:color w:val="FFFFFF" w:themeColor="background1"/>
                <w:sz w:val="28"/>
                <w:szCs w:val="28"/>
              </w:rPr>
              <w:t>nitiatives to improve access to fair work in areas of labour market opportunity</w:t>
            </w:r>
          </w:p>
        </w:tc>
      </w:tr>
      <w:tr w:rsidR="00490168" w:rsidTr="40C91FCF" w14:paraId="50A1F961" w14:textId="77777777">
        <w:tc>
          <w:tcPr>
            <w:cnfStyle w:val="001000000000" w:firstRow="0" w:lastRow="0" w:firstColumn="1" w:lastColumn="0" w:oddVBand="0" w:evenVBand="0" w:oddHBand="0" w:evenHBand="0" w:firstRowFirstColumn="0" w:firstRowLastColumn="0" w:lastRowFirstColumn="0" w:lastRowLastColumn="0"/>
            <w:tcW w:w="817" w:type="pct"/>
            <w:shd w:val="clear" w:color="auto" w:fill="0094CA"/>
          </w:tcPr>
          <w:p w:rsidRPr="00FB18B0" w:rsidR="00AE5A36" w:rsidP="002C0F06" w:rsidRDefault="00AE5A36" w14:paraId="02D6779E" w14:textId="77777777">
            <w:pPr>
              <w:rPr>
                <w:b w:val="0"/>
                <w:bCs w:val="0"/>
                <w:color w:val="FFFFFF" w:themeColor="background1"/>
              </w:rPr>
            </w:pPr>
            <w:r w:rsidRPr="00FB18B0">
              <w:rPr>
                <w:color w:val="FFFFFF" w:themeColor="background1"/>
              </w:rPr>
              <w:t>Actions</w:t>
            </w:r>
          </w:p>
          <w:p w:rsidRPr="00FB18B0" w:rsidR="00AE5A36" w:rsidP="002C0F06" w:rsidRDefault="00AE5A36" w14:paraId="78B78851" w14:textId="77777777">
            <w:pPr>
              <w:rPr>
                <w:b w:val="0"/>
                <w:bCs w:val="0"/>
                <w:color w:val="FFFFFF" w:themeColor="background1"/>
              </w:rPr>
            </w:pPr>
          </w:p>
          <w:p w:rsidRPr="00FB18B0" w:rsidR="00AE5A36" w:rsidP="002C0F06" w:rsidRDefault="00AE5A36" w14:paraId="33F573CE" w14:textId="77777777">
            <w:pPr>
              <w:rPr>
                <w:color w:val="FFFFFF" w:themeColor="background1"/>
              </w:rPr>
            </w:pPr>
          </w:p>
        </w:tc>
        <w:tc>
          <w:tcPr>
            <w:tcW w:w="334" w:type="pct"/>
          </w:tcPr>
          <w:p w:rsidR="00C1271D" w:rsidP="002C0F06" w:rsidRDefault="00C1271D" w14:paraId="03B34304" w14:textId="77777777">
            <w:pPr>
              <w:cnfStyle w:val="000000000000" w:firstRow="0" w:lastRow="0" w:firstColumn="0" w:lastColumn="0" w:oddVBand="0" w:evenVBand="0" w:oddHBand="0" w:evenHBand="0" w:firstRowFirstColumn="0" w:firstRowLastColumn="0" w:lastRowFirstColumn="0" w:lastRowLastColumn="0"/>
            </w:pPr>
            <w:r>
              <w:t>H2.10</w:t>
            </w:r>
          </w:p>
          <w:p w:rsidR="00AE5A36" w:rsidP="002C0F06" w:rsidRDefault="00AE5A36" w14:paraId="6A687149" w14:textId="0D7CB187">
            <w:pPr>
              <w:cnfStyle w:val="000000000000" w:firstRow="0" w:lastRow="0" w:firstColumn="0" w:lastColumn="0" w:oddVBand="0" w:evenVBand="0" w:oddHBand="0" w:evenHBand="0" w:firstRowFirstColumn="0" w:firstRowLastColumn="0" w:lastRowFirstColumn="0" w:lastRowLastColumn="0"/>
            </w:pPr>
            <w:r>
              <w:t>Identify critical barriers and solutions to expanding work experience offer such as timetabling, budgets for risk assessments etc</w:t>
            </w:r>
          </w:p>
        </w:tc>
        <w:tc>
          <w:tcPr>
            <w:tcW w:w="326" w:type="pct"/>
          </w:tcPr>
          <w:p w:rsidR="00D63EDF" w:rsidP="002C0F06" w:rsidRDefault="00D63EDF" w14:paraId="527BF7BB" w14:textId="77777777">
            <w:pPr>
              <w:cnfStyle w:val="000000000000" w:firstRow="0" w:lastRow="0" w:firstColumn="0" w:lastColumn="0" w:oddVBand="0" w:evenVBand="0" w:oddHBand="0" w:evenHBand="0" w:firstRowFirstColumn="0" w:firstRowLastColumn="0" w:lastRowFirstColumn="0" w:lastRowLastColumn="0"/>
            </w:pPr>
            <w:r>
              <w:t>H2.11</w:t>
            </w:r>
          </w:p>
          <w:p w:rsidR="00AE5A36" w:rsidP="002C0F06" w:rsidRDefault="00AE5A36" w14:paraId="43CEFA5A" w14:textId="0BFC95E4">
            <w:pPr>
              <w:cnfStyle w:val="000000000000" w:firstRow="0" w:lastRow="0" w:firstColumn="0" w:lastColumn="0" w:oddVBand="0" w:evenVBand="0" w:oddHBand="0" w:evenHBand="0" w:firstRowFirstColumn="0" w:firstRowLastColumn="0" w:lastRowFirstColumn="0" w:lastRowLastColumn="0"/>
            </w:pPr>
            <w:r>
              <w:t>Develop improved work experience offer linked to Theme 1 data and embed within overall ECL offer (e.g. ‘Apprentice for a Day’)</w:t>
            </w:r>
          </w:p>
        </w:tc>
        <w:tc>
          <w:tcPr>
            <w:tcW w:w="300" w:type="pct"/>
          </w:tcPr>
          <w:p w:rsidR="00D63EDF" w:rsidP="002C0F06" w:rsidRDefault="00D63EDF" w14:paraId="34507472" w14:textId="77777777">
            <w:pPr>
              <w:cnfStyle w:val="000000000000" w:firstRow="0" w:lastRow="0" w:firstColumn="0" w:lastColumn="0" w:oddVBand="0" w:evenVBand="0" w:oddHBand="0" w:evenHBand="0" w:firstRowFirstColumn="0" w:firstRowLastColumn="0" w:lastRowFirstColumn="0" w:lastRowLastColumn="0"/>
            </w:pPr>
            <w:r>
              <w:t>H2.12</w:t>
            </w:r>
          </w:p>
          <w:p w:rsidR="00AE5A36" w:rsidP="002C0F06" w:rsidRDefault="00AE5A36" w14:paraId="766719B2" w14:textId="1F344BE6">
            <w:pPr>
              <w:cnfStyle w:val="000000000000" w:firstRow="0" w:lastRow="0" w:firstColumn="0" w:lastColumn="0" w:oddVBand="0" w:evenVBand="0" w:oddHBand="0" w:evenHBand="0" w:firstRowFirstColumn="0" w:firstRowLastColumn="0" w:lastRowFirstColumn="0" w:lastRowLastColumn="0"/>
            </w:pPr>
            <w:r>
              <w:t>Promote expanded offer in areas of labour market opportunity</w:t>
            </w:r>
          </w:p>
        </w:tc>
        <w:tc>
          <w:tcPr>
            <w:tcW w:w="390" w:type="pct"/>
          </w:tcPr>
          <w:p w:rsidR="00D63EDF" w:rsidP="002C0F06" w:rsidRDefault="00D63EDF" w14:paraId="5F8A004F" w14:textId="77777777">
            <w:pPr>
              <w:cnfStyle w:val="000000000000" w:firstRow="0" w:lastRow="0" w:firstColumn="0" w:lastColumn="0" w:oddVBand="0" w:evenVBand="0" w:oddHBand="0" w:evenHBand="0" w:firstRowFirstColumn="0" w:firstRowLastColumn="0" w:lastRowFirstColumn="0" w:lastRowLastColumn="0"/>
            </w:pPr>
            <w:r>
              <w:t>H2.13</w:t>
            </w:r>
          </w:p>
          <w:p w:rsidR="00AE5A36" w:rsidP="002C0F06" w:rsidRDefault="00AE5A36" w14:paraId="6C51BB0C" w14:textId="08632B8A">
            <w:pPr>
              <w:cnfStyle w:val="000000000000" w:firstRow="0" w:lastRow="0" w:firstColumn="0" w:lastColumn="0" w:oddVBand="0" w:evenVBand="0" w:oddHBand="0" w:evenHBand="0" w:firstRowFirstColumn="0" w:firstRowLastColumn="0" w:lastRowFirstColumn="0" w:lastRowLastColumn="0"/>
            </w:pPr>
            <w:r>
              <w:t>Identify appropriate partners and create local workforce response teams</w:t>
            </w:r>
          </w:p>
        </w:tc>
        <w:tc>
          <w:tcPr>
            <w:tcW w:w="429" w:type="pct"/>
          </w:tcPr>
          <w:p w:rsidR="00D63EDF" w:rsidP="002C0F06" w:rsidRDefault="00D63EDF" w14:paraId="75CD0AAA" w14:textId="77777777">
            <w:pPr>
              <w:cnfStyle w:val="000000000000" w:firstRow="0" w:lastRow="0" w:firstColumn="0" w:lastColumn="0" w:oddVBand="0" w:evenVBand="0" w:oddHBand="0" w:evenHBand="0" w:firstRowFirstColumn="0" w:firstRowLastColumn="0" w:lastRowFirstColumn="0" w:lastRowLastColumn="0"/>
            </w:pPr>
            <w:r>
              <w:t>H2.14</w:t>
            </w:r>
          </w:p>
          <w:p w:rsidR="00AE5A36" w:rsidP="002C0F06" w:rsidRDefault="00AE5A36" w14:paraId="16819F17" w14:textId="5A6410BA">
            <w:pPr>
              <w:cnfStyle w:val="000000000000" w:firstRow="0" w:lastRow="0" w:firstColumn="0" w:lastColumn="0" w:oddVBand="0" w:evenVBand="0" w:oddHBand="0" w:evenHBand="0" w:firstRowFirstColumn="0" w:firstRowLastColumn="0" w:lastRowFirstColumn="0" w:lastRowLastColumn="0"/>
            </w:pPr>
            <w:r>
              <w:t>Engage with industry to</w:t>
            </w:r>
            <w:r w:rsidR="00900463">
              <w:t xml:space="preserve"> identify and</w:t>
            </w:r>
            <w:r>
              <w:t xml:space="preserve"> support with</w:t>
            </w:r>
            <w:r w:rsidR="00900463">
              <w:t xml:space="preserve"> urgent</w:t>
            </w:r>
            <w:r>
              <w:t xml:space="preserve"> workforce requirements</w:t>
            </w:r>
          </w:p>
        </w:tc>
        <w:tc>
          <w:tcPr>
            <w:tcW w:w="463" w:type="pct"/>
          </w:tcPr>
          <w:p w:rsidR="00D63EDF" w:rsidP="002C0F06" w:rsidRDefault="00D63EDF" w14:paraId="5DA8E7F1" w14:textId="77777777">
            <w:pPr>
              <w:cnfStyle w:val="000000000000" w:firstRow="0" w:lastRow="0" w:firstColumn="0" w:lastColumn="0" w:oddVBand="0" w:evenVBand="0" w:oddHBand="0" w:evenHBand="0" w:firstRowFirstColumn="0" w:firstRowLastColumn="0" w:lastRowFirstColumn="0" w:lastRowLastColumn="0"/>
            </w:pPr>
            <w:r>
              <w:t>H2.15</w:t>
            </w:r>
          </w:p>
          <w:p w:rsidR="00AE5A36" w:rsidP="002C0F06" w:rsidRDefault="00AE5A36" w14:paraId="05C10635" w14:textId="1B8BCFA0">
            <w:pPr>
              <w:cnfStyle w:val="000000000000" w:firstRow="0" w:lastRow="0" w:firstColumn="0" w:lastColumn="0" w:oddVBand="0" w:evenVBand="0" w:oddHBand="0" w:evenHBand="0" w:firstRowFirstColumn="0" w:firstRowLastColumn="0" w:lastRowFirstColumn="0" w:lastRowLastColumn="0"/>
            </w:pPr>
            <w:r>
              <w:t xml:space="preserve">Implement appropriate response approaches to attract workforce / meet industry needs </w:t>
            </w:r>
            <w:r w:rsidR="00735C7A">
              <w:t>e.g.</w:t>
            </w:r>
            <w:r>
              <w:t xml:space="preserve"> pop-up shops, careers events, webinars etc</w:t>
            </w:r>
          </w:p>
        </w:tc>
        <w:tc>
          <w:tcPr>
            <w:tcW w:w="430" w:type="pct"/>
          </w:tcPr>
          <w:p w:rsidR="00D63EDF" w:rsidP="002C0F06" w:rsidRDefault="00D63EDF" w14:paraId="02C7A681" w14:textId="77777777">
            <w:pPr>
              <w:cnfStyle w:val="000000000000" w:firstRow="0" w:lastRow="0" w:firstColumn="0" w:lastColumn="0" w:oddVBand="0" w:evenVBand="0" w:oddHBand="0" w:evenHBand="0" w:firstRowFirstColumn="0" w:firstRowLastColumn="0" w:lastRowFirstColumn="0" w:lastRowLastColumn="0"/>
            </w:pPr>
            <w:r>
              <w:t>H2.16</w:t>
            </w:r>
          </w:p>
          <w:p w:rsidR="00AE5A36" w:rsidP="002C0F06" w:rsidRDefault="00182D07" w14:paraId="3E001E0C" w14:textId="03E4FCEC">
            <w:pPr>
              <w:cnfStyle w:val="000000000000" w:firstRow="0" w:lastRow="0" w:firstColumn="0" w:lastColumn="0" w:oddVBand="0" w:evenVBand="0" w:oddHBand="0" w:evenHBand="0" w:firstRowFirstColumn="0" w:firstRowLastColumn="0" w:lastRowFirstColumn="0" w:lastRowLastColumn="0"/>
              <w:rPr>
                <w:shd w:val="clear" w:color="auto" w:fill="FFFF00"/>
              </w:rPr>
            </w:pPr>
            <w:r>
              <w:t>Explore portal</w:t>
            </w:r>
            <w:r w:rsidR="004605D2">
              <w:t>/platform options</w:t>
            </w:r>
            <w:r>
              <w:t xml:space="preserve"> to improve application process / experience for WBL candidates</w:t>
            </w:r>
            <w:r w:rsidR="00BC4E7D">
              <w:t xml:space="preserve"> including those who are unsuccessful</w:t>
            </w:r>
            <w:r w:rsidR="005564B8">
              <w:t xml:space="preserve"> (</w:t>
            </w:r>
            <w:r w:rsidR="00735C7A">
              <w:t>e.g.</w:t>
            </w:r>
            <w:r w:rsidR="005564B8">
              <w:t xml:space="preserve"> PATS model)</w:t>
            </w:r>
          </w:p>
          <w:p w:rsidR="00AE5A36" w:rsidP="002C0F06" w:rsidRDefault="00AE5A36" w14:paraId="5917D25B" w14:textId="34E5CFAB">
            <w:pPr>
              <w:cnfStyle w:val="000000000000" w:firstRow="0" w:lastRow="0" w:firstColumn="0" w:lastColumn="0" w:oddVBand="0" w:evenVBand="0" w:oddHBand="0" w:evenHBand="0" w:firstRowFirstColumn="0" w:firstRowLastColumn="0" w:lastRowFirstColumn="0" w:lastRowLastColumn="0"/>
            </w:pPr>
          </w:p>
        </w:tc>
        <w:tc>
          <w:tcPr>
            <w:tcW w:w="365" w:type="pct"/>
          </w:tcPr>
          <w:p w:rsidR="00D63EDF" w:rsidP="002C0F06" w:rsidRDefault="00D63EDF" w14:paraId="1E17C790" w14:textId="77777777">
            <w:pPr>
              <w:cnfStyle w:val="000000000000" w:firstRow="0" w:lastRow="0" w:firstColumn="0" w:lastColumn="0" w:oddVBand="0" w:evenVBand="0" w:oddHBand="0" w:evenHBand="0" w:firstRowFirstColumn="0" w:firstRowLastColumn="0" w:lastRowFirstColumn="0" w:lastRowLastColumn="0"/>
            </w:pPr>
            <w:r>
              <w:t>H2.17</w:t>
            </w:r>
          </w:p>
          <w:p w:rsidR="00AE5A36" w:rsidP="002C0F06" w:rsidRDefault="00653D5C" w14:paraId="1941FF3F" w14:textId="55E71B86">
            <w:pPr>
              <w:cnfStyle w:val="000000000000" w:firstRow="0" w:lastRow="0" w:firstColumn="0" w:lastColumn="0" w:oddVBand="0" w:evenVBand="0" w:oddHBand="0" w:evenHBand="0" w:firstRowFirstColumn="0" w:firstRowLastColumn="0" w:lastRowFirstColumn="0" w:lastRowLastColumn="0"/>
            </w:pPr>
            <w:r>
              <w:t xml:space="preserve">Promote </w:t>
            </w:r>
            <w:r w:rsidR="0080231D">
              <w:t xml:space="preserve">WBL application process and implement within industry including </w:t>
            </w:r>
            <w:r w:rsidR="00AE5A36">
              <w:t>through supply chains</w:t>
            </w:r>
          </w:p>
        </w:tc>
        <w:tc>
          <w:tcPr>
            <w:tcW w:w="365" w:type="pct"/>
          </w:tcPr>
          <w:p w:rsidR="00D63EDF" w:rsidP="002C0F06" w:rsidRDefault="00D63EDF" w14:paraId="0A4BB808" w14:textId="77777777">
            <w:pPr>
              <w:cnfStyle w:val="000000000000" w:firstRow="0" w:lastRow="0" w:firstColumn="0" w:lastColumn="0" w:oddVBand="0" w:evenVBand="0" w:oddHBand="0" w:evenHBand="0" w:firstRowFirstColumn="0" w:firstRowLastColumn="0" w:lastRowFirstColumn="0" w:lastRowLastColumn="0"/>
            </w:pPr>
            <w:r>
              <w:t>H2.18</w:t>
            </w:r>
          </w:p>
          <w:p w:rsidR="00AE5A36" w:rsidP="3F929FFF" w:rsidRDefault="249D8B1E" w14:paraId="13E9E03E" w14:textId="78FD1CC8">
            <w:pPr>
              <w:cnfStyle w:val="000000000000" w:firstRow="0" w:lastRow="0" w:firstColumn="0" w:lastColumn="0" w:oddVBand="0" w:evenVBand="0" w:oddHBand="0" w:evenHBand="0" w:firstRowFirstColumn="0" w:firstRowLastColumn="0" w:lastRowFirstColumn="0" w:lastRowLastColumn="0"/>
            </w:pPr>
            <w:r>
              <w:t>Review existing pre-employment schemes</w:t>
            </w:r>
            <w:r w:rsidR="34C0C63D">
              <w:t xml:space="preserve"> </w:t>
            </w:r>
            <w:r w:rsidRPr="3F929FFF" w:rsidR="34C0C63D">
              <w:rPr>
                <w:rFonts w:ascii="Aptos" w:hAnsi="Aptos" w:eastAsia="Aptos" w:cs="Aptos"/>
              </w:rPr>
              <w:t xml:space="preserve">and programmes of </w:t>
            </w:r>
            <w:r w:rsidRPr="3F929FFF" w:rsidR="00933D1A">
              <w:rPr>
                <w:rFonts w:ascii="Aptos" w:hAnsi="Aptos" w:eastAsia="Aptos" w:cs="Aptos"/>
              </w:rPr>
              <w:t>support</w:t>
            </w:r>
            <w:r w:rsidR="00933D1A">
              <w:t xml:space="preserve"> (</w:t>
            </w:r>
            <w:r w:rsidR="03F34458">
              <w:t>CECA etc)</w:t>
            </w:r>
            <w:r>
              <w:t xml:space="preserve"> with guaranteed interviews and identify gaps aligned to areas of labour market need identified in Theme 1.</w:t>
            </w:r>
          </w:p>
        </w:tc>
        <w:tc>
          <w:tcPr>
            <w:tcW w:w="333" w:type="pct"/>
          </w:tcPr>
          <w:p w:rsidR="00D63EDF" w:rsidP="002C0F06" w:rsidRDefault="00D63EDF" w14:paraId="6FDA08A0" w14:textId="77777777">
            <w:pPr>
              <w:cnfStyle w:val="000000000000" w:firstRow="0" w:lastRow="0" w:firstColumn="0" w:lastColumn="0" w:oddVBand="0" w:evenVBand="0" w:oddHBand="0" w:evenHBand="0" w:firstRowFirstColumn="0" w:firstRowLastColumn="0" w:lastRowFirstColumn="0" w:lastRowLastColumn="0"/>
            </w:pPr>
            <w:r>
              <w:t>H2.19</w:t>
            </w:r>
          </w:p>
          <w:p w:rsidR="00AE5A36" w:rsidP="002C0F06" w:rsidRDefault="00AE5A36" w14:paraId="26B889E4" w14:textId="7D9FA06A">
            <w:pPr>
              <w:cnfStyle w:val="000000000000" w:firstRow="0" w:lastRow="0" w:firstColumn="0" w:lastColumn="0" w:oddVBand="0" w:evenVBand="0" w:oddHBand="0" w:evenHBand="0" w:firstRowFirstColumn="0" w:firstRowLastColumn="0" w:lastRowFirstColumn="0" w:lastRowLastColumn="0"/>
            </w:pPr>
            <w:r>
              <w:t xml:space="preserve">Expand schemes, focusing on all individuals including those removed from the labour market or within marginalised groups </w:t>
            </w:r>
          </w:p>
        </w:tc>
        <w:tc>
          <w:tcPr>
            <w:tcW w:w="448" w:type="pct"/>
          </w:tcPr>
          <w:p w:rsidR="00D63EDF" w:rsidP="002C0F06" w:rsidRDefault="00D63EDF" w14:paraId="42180615" w14:textId="77777777">
            <w:pPr>
              <w:cnfStyle w:val="000000000000" w:firstRow="0" w:lastRow="0" w:firstColumn="0" w:lastColumn="0" w:oddVBand="0" w:evenVBand="0" w:oddHBand="0" w:evenHBand="0" w:firstRowFirstColumn="0" w:firstRowLastColumn="0" w:lastRowFirstColumn="0" w:lastRowLastColumn="0"/>
            </w:pPr>
            <w:r>
              <w:t>H2.20</w:t>
            </w:r>
          </w:p>
          <w:p w:rsidR="00AE5A36" w:rsidP="002C0F06" w:rsidRDefault="00AE5A36" w14:paraId="108EC82C" w14:textId="23CE72D4">
            <w:pPr>
              <w:cnfStyle w:val="000000000000" w:firstRow="0" w:lastRow="0" w:firstColumn="0" w:lastColumn="0" w:oddVBand="0" w:evenVBand="0" w:oddHBand="0" w:evenHBand="0" w:firstRowFirstColumn="0" w:firstRowLastColumn="0" w:lastRowFirstColumn="0" w:lastRowLastColumn="0"/>
            </w:pPr>
            <w:r>
              <w:t>Review schemes impact on addressing inequalities, reducing underemployment and unemployment</w:t>
            </w:r>
          </w:p>
        </w:tc>
      </w:tr>
      <w:tr w:rsidR="00B82F07" w:rsidTr="40C91FCF" w14:paraId="738ADEEF" w14:textId="77777777">
        <w:tc>
          <w:tcPr>
            <w:cnfStyle w:val="001000000000" w:firstRow="0" w:lastRow="0" w:firstColumn="1" w:lastColumn="0" w:oddVBand="0" w:evenVBand="0" w:oddHBand="0" w:evenHBand="0" w:firstRowFirstColumn="0" w:firstRowLastColumn="0" w:lastRowFirstColumn="0" w:lastRowLastColumn="0"/>
            <w:tcW w:w="817" w:type="pct"/>
            <w:shd w:val="clear" w:color="auto" w:fill="0094CA"/>
          </w:tcPr>
          <w:p w:rsidRPr="00FB18B0" w:rsidR="006D13CB" w:rsidP="002C0F06" w:rsidRDefault="006D13CB" w14:paraId="70E8DD52" w14:textId="77777777">
            <w:pPr>
              <w:rPr>
                <w:b w:val="0"/>
                <w:bCs w:val="0"/>
                <w:color w:val="FFFFFF" w:themeColor="background1"/>
              </w:rPr>
            </w:pPr>
            <w:r w:rsidRPr="00FB18B0">
              <w:rPr>
                <w:color w:val="FFFFFF" w:themeColor="background1"/>
              </w:rPr>
              <w:t>Partners</w:t>
            </w:r>
          </w:p>
          <w:p w:rsidRPr="00FB18B0" w:rsidR="006D13CB" w:rsidP="002C0F06" w:rsidRDefault="006D13CB" w14:paraId="2659ECED" w14:textId="77777777">
            <w:pPr>
              <w:rPr>
                <w:b w:val="0"/>
                <w:bCs w:val="0"/>
                <w:color w:val="FFFFFF" w:themeColor="background1"/>
              </w:rPr>
            </w:pPr>
          </w:p>
        </w:tc>
        <w:tc>
          <w:tcPr>
            <w:tcW w:w="960" w:type="pct"/>
            <w:gridSpan w:val="3"/>
          </w:tcPr>
          <w:p w:rsidRPr="00C348AB" w:rsidR="006D13CB" w:rsidP="002C0F06" w:rsidRDefault="006D13CB" w14:paraId="2128FAF9" w14:textId="4E5A2963">
            <w:pPr>
              <w:cnfStyle w:val="000000000000" w:firstRow="0" w:lastRow="0" w:firstColumn="0" w:lastColumn="0" w:oddVBand="0" w:evenVBand="0" w:oddHBand="0" w:evenHBand="0" w:firstRowFirstColumn="0" w:firstRowLastColumn="0" w:lastRowFirstColumn="0" w:lastRowLastColumn="0"/>
            </w:pPr>
            <w:r w:rsidRPr="32D1961A">
              <w:rPr>
                <w:b/>
                <w:bCs/>
              </w:rPr>
              <w:t>Highland Council</w:t>
            </w:r>
            <w:r>
              <w:t>, DYW, SDS, DWP</w:t>
            </w:r>
          </w:p>
        </w:tc>
        <w:tc>
          <w:tcPr>
            <w:tcW w:w="1282" w:type="pct"/>
            <w:gridSpan w:val="3"/>
          </w:tcPr>
          <w:p w:rsidR="006D13CB" w:rsidP="002C0F06" w:rsidRDefault="006D13CB" w14:paraId="1B265EDA" w14:textId="34CE6A72">
            <w:pPr>
              <w:cnfStyle w:val="000000000000" w:firstRow="0" w:lastRow="0" w:firstColumn="0" w:lastColumn="0" w:oddVBand="0" w:evenVBand="0" w:oddHBand="0" w:evenHBand="0" w:firstRowFirstColumn="0" w:firstRowLastColumn="0" w:lastRowFirstColumn="0" w:lastRowLastColumn="0"/>
            </w:pPr>
            <w:r w:rsidRPr="327A2EA7">
              <w:rPr>
                <w:b/>
                <w:bCs/>
              </w:rPr>
              <w:t>SDS</w:t>
            </w:r>
            <w:r>
              <w:t xml:space="preserve">, </w:t>
            </w:r>
            <w:r w:rsidR="00E86DF9">
              <w:t xml:space="preserve">HIE, </w:t>
            </w:r>
            <w:r>
              <w:t xml:space="preserve">DYW, </w:t>
            </w:r>
            <w:r w:rsidR="005F141A">
              <w:t>Highland Council</w:t>
            </w:r>
            <w:r w:rsidR="009328B5">
              <w:t xml:space="preserve"> </w:t>
            </w:r>
            <w:r w:rsidR="00502EFE">
              <w:t>(HEP)</w:t>
            </w:r>
            <w:r>
              <w:t>,</w:t>
            </w:r>
            <w:r w:rsidR="009F6731">
              <w:t xml:space="preserve"> </w:t>
            </w:r>
            <w:r w:rsidR="40476FEA">
              <w:t>DWP,</w:t>
            </w:r>
            <w:r w:rsidR="61BE100E">
              <w:t xml:space="preserve"> </w:t>
            </w:r>
            <w:r>
              <w:t>UHI, Third Sector</w:t>
            </w:r>
            <w:r w:rsidR="002E56DB">
              <w:t xml:space="preserve">, </w:t>
            </w:r>
            <w:r w:rsidR="0008248F">
              <w:t>Employer Group</w:t>
            </w:r>
          </w:p>
        </w:tc>
        <w:tc>
          <w:tcPr>
            <w:tcW w:w="795" w:type="pct"/>
            <w:gridSpan w:val="2"/>
          </w:tcPr>
          <w:p w:rsidRPr="003A2DEC" w:rsidR="006D13CB" w:rsidP="002C0F06" w:rsidRDefault="00E60415" w14:paraId="26280674" w14:textId="69699476">
            <w:pPr>
              <w:cnfStyle w:val="000000000000" w:firstRow="0" w:lastRow="0" w:firstColumn="0" w:lastColumn="0" w:oddVBand="0" w:evenVBand="0" w:oddHBand="0" w:evenHBand="0" w:firstRowFirstColumn="0" w:firstRowLastColumn="0" w:lastRowFirstColumn="0" w:lastRowLastColumn="0"/>
            </w:pPr>
            <w:r>
              <w:rPr>
                <w:b/>
                <w:bCs/>
              </w:rPr>
              <w:t xml:space="preserve">SDS, </w:t>
            </w:r>
            <w:r w:rsidR="006D13CB">
              <w:t>Employer Group,</w:t>
            </w:r>
            <w:r w:rsidR="006D13CB">
              <w:rPr>
                <w:b/>
                <w:bCs/>
              </w:rPr>
              <w:t xml:space="preserve"> </w:t>
            </w:r>
            <w:r w:rsidRPr="000256BA" w:rsidR="006D13CB">
              <w:t xml:space="preserve">NMIS, CITB, </w:t>
            </w:r>
            <w:r w:rsidR="00536C32">
              <w:t xml:space="preserve">UHI, </w:t>
            </w:r>
            <w:r w:rsidRPr="000256BA" w:rsidR="006D13CB">
              <w:t>SDS, DWP</w:t>
            </w:r>
          </w:p>
        </w:tc>
        <w:tc>
          <w:tcPr>
            <w:tcW w:w="1146" w:type="pct"/>
            <w:gridSpan w:val="3"/>
          </w:tcPr>
          <w:p w:rsidR="006D13CB" w:rsidP="002C0F06" w:rsidRDefault="006D13CB" w14:paraId="302AC316" w14:textId="5E142A2D">
            <w:pPr>
              <w:cnfStyle w:val="000000000000" w:firstRow="0" w:lastRow="0" w:firstColumn="0" w:lastColumn="0" w:oddVBand="0" w:evenVBand="0" w:oddHBand="0" w:evenHBand="0" w:firstRowFirstColumn="0" w:firstRowLastColumn="0" w:lastRowFirstColumn="0" w:lastRowLastColumn="0"/>
            </w:pPr>
            <w:r w:rsidRPr="34DC04F7">
              <w:rPr>
                <w:b/>
                <w:bCs/>
              </w:rPr>
              <w:t>Highland Council</w:t>
            </w:r>
            <w:r w:rsidRPr="34DC04F7" w:rsidR="00872CC2">
              <w:rPr>
                <w:b/>
                <w:bCs/>
              </w:rPr>
              <w:t xml:space="preserve"> (</w:t>
            </w:r>
            <w:r w:rsidRPr="34DC04F7">
              <w:rPr>
                <w:b/>
                <w:bCs/>
              </w:rPr>
              <w:t>HEP</w:t>
            </w:r>
            <w:r w:rsidRPr="34DC04F7" w:rsidR="00872CC2">
              <w:rPr>
                <w:b/>
                <w:bCs/>
              </w:rPr>
              <w:t>)</w:t>
            </w:r>
            <w:r>
              <w:t xml:space="preserve">, </w:t>
            </w:r>
            <w:r w:rsidR="00353E0E">
              <w:t xml:space="preserve">DWP, </w:t>
            </w:r>
            <w:r>
              <w:t>Employer</w:t>
            </w:r>
            <w:r w:rsidR="00353057">
              <w:t xml:space="preserve"> Group</w:t>
            </w:r>
            <w:r w:rsidR="1A92F022">
              <w:t xml:space="preserve"> </w:t>
            </w:r>
          </w:p>
        </w:tc>
      </w:tr>
      <w:tr w:rsidR="00B82F07" w:rsidTr="40C91FCF" w14:paraId="17CC3A61" w14:textId="77777777">
        <w:tc>
          <w:tcPr>
            <w:cnfStyle w:val="001000000000" w:firstRow="0" w:lastRow="0" w:firstColumn="1" w:lastColumn="0" w:oddVBand="0" w:evenVBand="0" w:oddHBand="0" w:evenHBand="0" w:firstRowFirstColumn="0" w:firstRowLastColumn="0" w:lastRowFirstColumn="0" w:lastRowLastColumn="0"/>
            <w:tcW w:w="817" w:type="pct"/>
            <w:shd w:val="clear" w:color="auto" w:fill="0094CA"/>
          </w:tcPr>
          <w:p w:rsidR="005C52B0" w:rsidP="002C0F06" w:rsidRDefault="005C52B0" w14:paraId="35C73BFA" w14:textId="77777777">
            <w:pPr>
              <w:rPr>
                <w:b w:val="0"/>
                <w:bCs w:val="0"/>
                <w:color w:val="FFFFFF" w:themeColor="background1"/>
              </w:rPr>
            </w:pPr>
            <w:r>
              <w:rPr>
                <w:color w:val="FFFFFF" w:themeColor="background1"/>
              </w:rPr>
              <w:t>Industry Partners</w:t>
            </w:r>
          </w:p>
          <w:p w:rsidRPr="00FB18B0" w:rsidR="002C44A8" w:rsidP="002C0F06" w:rsidRDefault="002C44A8" w14:paraId="75D5A27D" w14:textId="39FD942B">
            <w:pPr>
              <w:rPr>
                <w:color w:val="FFFFFF" w:themeColor="background1"/>
              </w:rPr>
            </w:pPr>
          </w:p>
        </w:tc>
        <w:tc>
          <w:tcPr>
            <w:tcW w:w="960" w:type="pct"/>
            <w:gridSpan w:val="3"/>
          </w:tcPr>
          <w:p w:rsidRPr="32D1961A" w:rsidR="005C52B0" w:rsidP="002C0F06" w:rsidRDefault="005C52B0" w14:paraId="1FC78428" w14:textId="77777777">
            <w:pPr>
              <w:cnfStyle w:val="000000000000" w:firstRow="0" w:lastRow="0" w:firstColumn="0" w:lastColumn="0" w:oddVBand="0" w:evenVBand="0" w:oddHBand="0" w:evenHBand="0" w:firstRowFirstColumn="0" w:firstRowLastColumn="0" w:lastRowFirstColumn="0" w:lastRowLastColumn="0"/>
              <w:rPr>
                <w:b/>
                <w:bCs/>
              </w:rPr>
            </w:pPr>
          </w:p>
        </w:tc>
        <w:tc>
          <w:tcPr>
            <w:tcW w:w="1282" w:type="pct"/>
            <w:gridSpan w:val="3"/>
          </w:tcPr>
          <w:p w:rsidRPr="004440A8" w:rsidR="005C52B0" w:rsidP="002C0F06" w:rsidRDefault="00AE3847" w14:paraId="4425B7FD" w14:textId="0EA19B66">
            <w:pPr>
              <w:cnfStyle w:val="000000000000" w:firstRow="0" w:lastRow="0" w:firstColumn="0" w:lastColumn="0" w:oddVBand="0" w:evenVBand="0" w:oddHBand="0" w:evenHBand="0" w:firstRowFirstColumn="0" w:firstRowLastColumn="0" w:lastRowFirstColumn="0" w:lastRowLastColumn="0"/>
              <w:rPr>
                <w:b/>
                <w:bCs/>
              </w:rPr>
            </w:pPr>
            <w:r>
              <w:t>ICFGF</w:t>
            </w:r>
          </w:p>
        </w:tc>
        <w:tc>
          <w:tcPr>
            <w:tcW w:w="795" w:type="pct"/>
            <w:gridSpan w:val="2"/>
          </w:tcPr>
          <w:p w:rsidR="005C52B0" w:rsidP="002C0F06" w:rsidRDefault="005C52B0" w14:paraId="76104D5B" w14:textId="77777777">
            <w:pPr>
              <w:cnfStyle w:val="000000000000" w:firstRow="0" w:lastRow="0" w:firstColumn="0" w:lastColumn="0" w:oddVBand="0" w:evenVBand="0" w:oddHBand="0" w:evenHBand="0" w:firstRowFirstColumn="0" w:firstRowLastColumn="0" w:lastRowFirstColumn="0" w:lastRowLastColumn="0"/>
              <w:rPr>
                <w:b/>
                <w:bCs/>
              </w:rPr>
            </w:pPr>
          </w:p>
        </w:tc>
        <w:tc>
          <w:tcPr>
            <w:tcW w:w="1146" w:type="pct"/>
            <w:gridSpan w:val="3"/>
          </w:tcPr>
          <w:p w:rsidR="005C52B0" w:rsidP="002C0F06" w:rsidRDefault="005C52B0" w14:paraId="6A74A433" w14:textId="77777777">
            <w:pPr>
              <w:cnfStyle w:val="000000000000" w:firstRow="0" w:lastRow="0" w:firstColumn="0" w:lastColumn="0" w:oddVBand="0" w:evenVBand="0" w:oddHBand="0" w:evenHBand="0" w:firstRowFirstColumn="0" w:firstRowLastColumn="0" w:lastRowFirstColumn="0" w:lastRowLastColumn="0"/>
              <w:rPr>
                <w:b/>
                <w:bCs/>
              </w:rPr>
            </w:pPr>
          </w:p>
        </w:tc>
      </w:tr>
      <w:tr w:rsidR="00490168" w:rsidTr="40C91FCF" w14:paraId="61621BFC" w14:textId="77777777">
        <w:tc>
          <w:tcPr>
            <w:cnfStyle w:val="001000000000" w:firstRow="0" w:lastRow="0" w:firstColumn="1" w:lastColumn="0" w:oddVBand="0" w:evenVBand="0" w:oddHBand="0" w:evenHBand="0" w:firstRowFirstColumn="0" w:firstRowLastColumn="0" w:lastRowFirstColumn="0" w:lastRowLastColumn="0"/>
            <w:tcW w:w="817" w:type="pct"/>
            <w:shd w:val="clear" w:color="auto" w:fill="0094CA"/>
          </w:tcPr>
          <w:p w:rsidRPr="00FB18B0" w:rsidR="00863533" w:rsidP="002C0F06" w:rsidRDefault="00A21BB3" w14:paraId="24CDB40A" w14:textId="484CF385">
            <w:pPr>
              <w:rPr>
                <w:b w:val="0"/>
                <w:bCs w:val="0"/>
                <w:color w:val="FFFFFF" w:themeColor="background1"/>
              </w:rPr>
            </w:pPr>
            <w:r>
              <w:rPr>
                <w:color w:val="FFFFFF" w:themeColor="background1"/>
              </w:rPr>
              <w:t>Expected Completion Date</w:t>
            </w:r>
          </w:p>
          <w:p w:rsidRPr="00FB18B0" w:rsidR="00863533" w:rsidP="002C0F06" w:rsidRDefault="00863533" w14:paraId="1D5F5A3F" w14:textId="77777777">
            <w:pPr>
              <w:rPr>
                <w:color w:val="FFFFFF" w:themeColor="background1"/>
              </w:rPr>
            </w:pPr>
          </w:p>
        </w:tc>
        <w:tc>
          <w:tcPr>
            <w:tcW w:w="334" w:type="pct"/>
          </w:tcPr>
          <w:p w:rsidR="00863533" w:rsidP="002C0F06" w:rsidRDefault="007E42DF" w14:paraId="6E15ECEA" w14:textId="64F9F6D4">
            <w:pPr>
              <w:jc w:val="center"/>
              <w:cnfStyle w:val="000000000000" w:firstRow="0" w:lastRow="0" w:firstColumn="0" w:lastColumn="0" w:oddVBand="0" w:evenVBand="0" w:oddHBand="0" w:evenHBand="0" w:firstRowFirstColumn="0" w:firstRowLastColumn="0" w:lastRowFirstColumn="0" w:lastRowLastColumn="0"/>
            </w:pPr>
            <w:r>
              <w:t>Dec</w:t>
            </w:r>
            <w:r w:rsidR="00863533">
              <w:t xml:space="preserve"> ‘25</w:t>
            </w:r>
          </w:p>
        </w:tc>
        <w:tc>
          <w:tcPr>
            <w:tcW w:w="326" w:type="pct"/>
          </w:tcPr>
          <w:p w:rsidR="00863533" w:rsidP="002C0F06" w:rsidRDefault="00863533" w14:paraId="5A2ECF88" w14:textId="40D39097">
            <w:pPr>
              <w:jc w:val="center"/>
              <w:cnfStyle w:val="000000000000" w:firstRow="0" w:lastRow="0" w:firstColumn="0" w:lastColumn="0" w:oddVBand="0" w:evenVBand="0" w:oddHBand="0" w:evenHBand="0" w:firstRowFirstColumn="0" w:firstRowLastColumn="0" w:lastRowFirstColumn="0" w:lastRowLastColumn="0"/>
            </w:pPr>
            <w:r>
              <w:t>Dec’25</w:t>
            </w:r>
          </w:p>
        </w:tc>
        <w:tc>
          <w:tcPr>
            <w:tcW w:w="300" w:type="pct"/>
          </w:tcPr>
          <w:p w:rsidR="00863533" w:rsidP="002C0F06" w:rsidRDefault="00863533" w14:paraId="50DC7E6E" w14:textId="4AC08B34">
            <w:pPr>
              <w:jc w:val="center"/>
              <w:cnfStyle w:val="000000000000" w:firstRow="0" w:lastRow="0" w:firstColumn="0" w:lastColumn="0" w:oddVBand="0" w:evenVBand="0" w:oddHBand="0" w:evenHBand="0" w:firstRowFirstColumn="0" w:firstRowLastColumn="0" w:lastRowFirstColumn="0" w:lastRowLastColumn="0"/>
            </w:pPr>
            <w:r>
              <w:t>Apr’26</w:t>
            </w:r>
          </w:p>
        </w:tc>
        <w:tc>
          <w:tcPr>
            <w:tcW w:w="390" w:type="pct"/>
          </w:tcPr>
          <w:p w:rsidR="00863533" w:rsidP="002C0F06" w:rsidRDefault="00202549" w14:paraId="35EB1CA0" w14:textId="034045A6">
            <w:pPr>
              <w:jc w:val="center"/>
              <w:cnfStyle w:val="000000000000" w:firstRow="0" w:lastRow="0" w:firstColumn="0" w:lastColumn="0" w:oddVBand="0" w:evenVBand="0" w:oddHBand="0" w:evenHBand="0" w:firstRowFirstColumn="0" w:firstRowLastColumn="0" w:lastRowFirstColumn="0" w:lastRowLastColumn="0"/>
            </w:pPr>
            <w:r>
              <w:t>Dec</w:t>
            </w:r>
            <w:r w:rsidR="00863533">
              <w:t xml:space="preserve"> ‘25</w:t>
            </w:r>
          </w:p>
        </w:tc>
        <w:tc>
          <w:tcPr>
            <w:tcW w:w="429" w:type="pct"/>
          </w:tcPr>
          <w:p w:rsidR="00863533" w:rsidP="002C0F06" w:rsidRDefault="00EC05DA" w14:paraId="17B5F7BA" w14:textId="4650905B">
            <w:pPr>
              <w:jc w:val="center"/>
              <w:cnfStyle w:val="000000000000" w:firstRow="0" w:lastRow="0" w:firstColumn="0" w:lastColumn="0" w:oddVBand="0" w:evenVBand="0" w:oddHBand="0" w:evenHBand="0" w:firstRowFirstColumn="0" w:firstRowLastColumn="0" w:lastRowFirstColumn="0" w:lastRowLastColumn="0"/>
            </w:pPr>
            <w:r>
              <w:t>Dec</w:t>
            </w:r>
            <w:r w:rsidR="00863533">
              <w:t xml:space="preserve"> ’25</w:t>
            </w:r>
          </w:p>
        </w:tc>
        <w:tc>
          <w:tcPr>
            <w:tcW w:w="463" w:type="pct"/>
          </w:tcPr>
          <w:p w:rsidR="00863533" w:rsidP="002C0F06" w:rsidRDefault="00863533" w14:paraId="3AED46A1" w14:textId="0D5EFA1B">
            <w:pPr>
              <w:jc w:val="center"/>
              <w:cnfStyle w:val="000000000000" w:firstRow="0" w:lastRow="0" w:firstColumn="0" w:lastColumn="0" w:oddVBand="0" w:evenVBand="0" w:oddHBand="0" w:evenHBand="0" w:firstRowFirstColumn="0" w:firstRowLastColumn="0" w:lastRowFirstColumn="0" w:lastRowLastColumn="0"/>
            </w:pPr>
            <w:r>
              <w:t>Apr’26</w:t>
            </w:r>
          </w:p>
        </w:tc>
        <w:tc>
          <w:tcPr>
            <w:tcW w:w="430" w:type="pct"/>
          </w:tcPr>
          <w:p w:rsidR="00863533" w:rsidP="002C0F06" w:rsidRDefault="00F3112D" w14:paraId="3BBB60D6" w14:textId="6848874F">
            <w:pPr>
              <w:jc w:val="center"/>
              <w:cnfStyle w:val="000000000000" w:firstRow="0" w:lastRow="0" w:firstColumn="0" w:lastColumn="0" w:oddVBand="0" w:evenVBand="0" w:oddHBand="0" w:evenHBand="0" w:firstRowFirstColumn="0" w:firstRowLastColumn="0" w:lastRowFirstColumn="0" w:lastRowLastColumn="0"/>
            </w:pPr>
            <w:r>
              <w:t xml:space="preserve">Dec </w:t>
            </w:r>
            <w:r w:rsidR="00863533">
              <w:t>’25</w:t>
            </w:r>
          </w:p>
        </w:tc>
        <w:tc>
          <w:tcPr>
            <w:tcW w:w="365" w:type="pct"/>
          </w:tcPr>
          <w:p w:rsidR="00863533" w:rsidP="002C0F06" w:rsidRDefault="00863533" w14:paraId="7F2A1DC2" w14:textId="0B31FB17">
            <w:pPr>
              <w:jc w:val="center"/>
              <w:cnfStyle w:val="000000000000" w:firstRow="0" w:lastRow="0" w:firstColumn="0" w:lastColumn="0" w:oddVBand="0" w:evenVBand="0" w:oddHBand="0" w:evenHBand="0" w:firstRowFirstColumn="0" w:firstRowLastColumn="0" w:lastRowFirstColumn="0" w:lastRowLastColumn="0"/>
            </w:pPr>
            <w:r>
              <w:t>Apr’26</w:t>
            </w:r>
          </w:p>
        </w:tc>
        <w:tc>
          <w:tcPr>
            <w:tcW w:w="365" w:type="pct"/>
          </w:tcPr>
          <w:p w:rsidR="00863533" w:rsidP="002C0F06" w:rsidRDefault="00D8711B" w14:paraId="0DC490F8" w14:textId="666FCF97">
            <w:pPr>
              <w:jc w:val="center"/>
              <w:cnfStyle w:val="000000000000" w:firstRow="0" w:lastRow="0" w:firstColumn="0" w:lastColumn="0" w:oddVBand="0" w:evenVBand="0" w:oddHBand="0" w:evenHBand="0" w:firstRowFirstColumn="0" w:firstRowLastColumn="0" w:lastRowFirstColumn="0" w:lastRowLastColumn="0"/>
            </w:pPr>
            <w:r>
              <w:t>Dec</w:t>
            </w:r>
            <w:r w:rsidR="00863533">
              <w:t>’25</w:t>
            </w:r>
          </w:p>
        </w:tc>
        <w:tc>
          <w:tcPr>
            <w:tcW w:w="333" w:type="pct"/>
          </w:tcPr>
          <w:p w:rsidR="00863533" w:rsidP="002C0F06" w:rsidRDefault="00863533" w14:paraId="3F9F1820" w14:textId="0471A152">
            <w:pPr>
              <w:jc w:val="center"/>
              <w:cnfStyle w:val="000000000000" w:firstRow="0" w:lastRow="0" w:firstColumn="0" w:lastColumn="0" w:oddVBand="0" w:evenVBand="0" w:oddHBand="0" w:evenHBand="0" w:firstRowFirstColumn="0" w:firstRowLastColumn="0" w:lastRowFirstColumn="0" w:lastRowLastColumn="0"/>
            </w:pPr>
            <w:r>
              <w:t>Apr’26</w:t>
            </w:r>
          </w:p>
        </w:tc>
        <w:tc>
          <w:tcPr>
            <w:tcW w:w="448" w:type="pct"/>
          </w:tcPr>
          <w:p w:rsidR="00863533" w:rsidP="002C0F06" w:rsidRDefault="00863533" w14:paraId="556D6901" w14:textId="277084AC">
            <w:pPr>
              <w:jc w:val="center"/>
              <w:cnfStyle w:val="000000000000" w:firstRow="0" w:lastRow="0" w:firstColumn="0" w:lastColumn="0" w:oddVBand="0" w:evenVBand="0" w:oddHBand="0" w:evenHBand="0" w:firstRowFirstColumn="0" w:firstRowLastColumn="0" w:lastRowFirstColumn="0" w:lastRowLastColumn="0"/>
            </w:pPr>
            <w:r>
              <w:t>Quarterly</w:t>
            </w:r>
          </w:p>
        </w:tc>
      </w:tr>
      <w:tr w:rsidR="00490168" w:rsidTr="40C91FCF" w14:paraId="3D4209B2" w14:textId="77777777">
        <w:trPr>
          <w:trHeight w:val="525"/>
        </w:trPr>
        <w:tc>
          <w:tcPr>
            <w:cnfStyle w:val="001000000000" w:firstRow="0" w:lastRow="0" w:firstColumn="1" w:lastColumn="0" w:oddVBand="0" w:evenVBand="0" w:oddHBand="0" w:evenHBand="0" w:firstRowFirstColumn="0" w:firstRowLastColumn="0" w:lastRowFirstColumn="0" w:lastRowLastColumn="0"/>
            <w:tcW w:w="817" w:type="pct"/>
            <w:shd w:val="clear" w:color="auto" w:fill="A33216"/>
          </w:tcPr>
          <w:p w:rsidRPr="00FB18B0" w:rsidR="00863533" w:rsidP="002C0F06" w:rsidRDefault="00863533" w14:paraId="0BD87D79" w14:textId="4C52EC6E">
            <w:pPr>
              <w:rPr>
                <w:b w:val="0"/>
                <w:bCs w:val="0"/>
                <w:color w:val="FFFFFF" w:themeColor="background1"/>
              </w:rPr>
            </w:pPr>
            <w:r w:rsidRPr="00FB18B0">
              <w:rPr>
                <w:color w:val="FFFFFF" w:themeColor="background1"/>
              </w:rPr>
              <w:t>2.4 Improve work experience offer &amp; identify challenges</w:t>
            </w:r>
          </w:p>
        </w:tc>
        <w:tc>
          <w:tcPr>
            <w:tcW w:w="334" w:type="pct"/>
          </w:tcPr>
          <w:p w:rsidR="00863533" w:rsidP="00D04DF3" w:rsidRDefault="00863533" w14:paraId="0B524627" w14:textId="23230CB5">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2AB4124" wp14:editId="4EEEBD32">
                  <wp:extent cx="265814" cy="265814"/>
                  <wp:effectExtent l="0" t="0" r="1270" b="1270"/>
                  <wp:docPr id="71657508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26" w:type="pct"/>
          </w:tcPr>
          <w:p w:rsidR="00863533" w:rsidP="001815A5" w:rsidRDefault="00863533" w14:paraId="6E5A0CAC" w14:textId="6206E130">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CF9D145" wp14:editId="56DE0DF2">
                  <wp:extent cx="265814" cy="265814"/>
                  <wp:effectExtent l="0" t="0" r="1270" b="1270"/>
                  <wp:docPr id="56285146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00" w:type="pct"/>
          </w:tcPr>
          <w:p w:rsidR="00863533" w:rsidP="001815A5" w:rsidRDefault="00863533" w14:paraId="0FA51FC5" w14:textId="6C3C19EE">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BBA6B6" wp14:editId="31F779A5">
                  <wp:extent cx="265814" cy="265814"/>
                  <wp:effectExtent l="0" t="0" r="1270" b="1270"/>
                  <wp:docPr id="210365485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90" w:type="pct"/>
          </w:tcPr>
          <w:p w:rsidR="00863533" w:rsidP="002C0F06" w:rsidRDefault="00863533" w14:paraId="4CC070A7" w14:textId="77777777">
            <w:pPr>
              <w:cnfStyle w:val="000000000000" w:firstRow="0" w:lastRow="0" w:firstColumn="0" w:lastColumn="0" w:oddVBand="0" w:evenVBand="0" w:oddHBand="0" w:evenHBand="0" w:firstRowFirstColumn="0" w:firstRowLastColumn="0" w:lastRowFirstColumn="0" w:lastRowLastColumn="0"/>
            </w:pPr>
          </w:p>
        </w:tc>
        <w:tc>
          <w:tcPr>
            <w:tcW w:w="429" w:type="pct"/>
          </w:tcPr>
          <w:p w:rsidR="00863533" w:rsidP="002C0F06" w:rsidRDefault="00863533" w14:paraId="0DAE9754" w14:textId="77777777">
            <w:pPr>
              <w:cnfStyle w:val="000000000000" w:firstRow="0" w:lastRow="0" w:firstColumn="0" w:lastColumn="0" w:oddVBand="0" w:evenVBand="0" w:oddHBand="0" w:evenHBand="0" w:firstRowFirstColumn="0" w:firstRowLastColumn="0" w:lastRowFirstColumn="0" w:lastRowLastColumn="0"/>
            </w:pPr>
          </w:p>
        </w:tc>
        <w:tc>
          <w:tcPr>
            <w:tcW w:w="463" w:type="pct"/>
          </w:tcPr>
          <w:p w:rsidR="00863533" w:rsidP="002C0F06" w:rsidRDefault="00863533" w14:paraId="7DF03120" w14:textId="77777777">
            <w:pPr>
              <w:cnfStyle w:val="000000000000" w:firstRow="0" w:lastRow="0" w:firstColumn="0" w:lastColumn="0" w:oddVBand="0" w:evenVBand="0" w:oddHBand="0" w:evenHBand="0" w:firstRowFirstColumn="0" w:firstRowLastColumn="0" w:lastRowFirstColumn="0" w:lastRowLastColumn="0"/>
            </w:pPr>
          </w:p>
        </w:tc>
        <w:tc>
          <w:tcPr>
            <w:tcW w:w="430" w:type="pct"/>
          </w:tcPr>
          <w:p w:rsidR="00863533" w:rsidP="002C0F06" w:rsidRDefault="00863533" w14:paraId="0299A100" w14:textId="77777777">
            <w:pPr>
              <w:cnfStyle w:val="000000000000" w:firstRow="0" w:lastRow="0" w:firstColumn="0" w:lastColumn="0" w:oddVBand="0" w:evenVBand="0" w:oddHBand="0" w:evenHBand="0" w:firstRowFirstColumn="0" w:firstRowLastColumn="0" w:lastRowFirstColumn="0" w:lastRowLastColumn="0"/>
            </w:pPr>
          </w:p>
        </w:tc>
        <w:tc>
          <w:tcPr>
            <w:tcW w:w="365" w:type="pct"/>
          </w:tcPr>
          <w:p w:rsidR="00863533" w:rsidP="002C0F06" w:rsidRDefault="00863533" w14:paraId="64692569" w14:textId="77777777">
            <w:pPr>
              <w:cnfStyle w:val="000000000000" w:firstRow="0" w:lastRow="0" w:firstColumn="0" w:lastColumn="0" w:oddVBand="0" w:evenVBand="0" w:oddHBand="0" w:evenHBand="0" w:firstRowFirstColumn="0" w:firstRowLastColumn="0" w:lastRowFirstColumn="0" w:lastRowLastColumn="0"/>
            </w:pPr>
          </w:p>
        </w:tc>
        <w:tc>
          <w:tcPr>
            <w:tcW w:w="365" w:type="pct"/>
          </w:tcPr>
          <w:p w:rsidR="00863533" w:rsidP="002C0F06" w:rsidRDefault="00863533" w14:paraId="30CD14D9" w14:textId="77777777">
            <w:pPr>
              <w:cnfStyle w:val="000000000000" w:firstRow="0" w:lastRow="0" w:firstColumn="0" w:lastColumn="0" w:oddVBand="0" w:evenVBand="0" w:oddHBand="0" w:evenHBand="0" w:firstRowFirstColumn="0" w:firstRowLastColumn="0" w:lastRowFirstColumn="0" w:lastRowLastColumn="0"/>
            </w:pPr>
          </w:p>
        </w:tc>
        <w:tc>
          <w:tcPr>
            <w:tcW w:w="333" w:type="pct"/>
          </w:tcPr>
          <w:p w:rsidR="00863533" w:rsidP="002C0F06" w:rsidRDefault="00863533" w14:paraId="57DD9A81" w14:textId="77777777">
            <w:pPr>
              <w:cnfStyle w:val="000000000000" w:firstRow="0" w:lastRow="0" w:firstColumn="0" w:lastColumn="0" w:oddVBand="0" w:evenVBand="0" w:oddHBand="0" w:evenHBand="0" w:firstRowFirstColumn="0" w:firstRowLastColumn="0" w:lastRowFirstColumn="0" w:lastRowLastColumn="0"/>
            </w:pPr>
          </w:p>
        </w:tc>
        <w:tc>
          <w:tcPr>
            <w:tcW w:w="448" w:type="pct"/>
          </w:tcPr>
          <w:p w:rsidR="00863533" w:rsidP="002C0F06" w:rsidRDefault="00863533" w14:paraId="6B7D3408" w14:textId="77777777">
            <w:pPr>
              <w:cnfStyle w:val="000000000000" w:firstRow="0" w:lastRow="0" w:firstColumn="0" w:lastColumn="0" w:oddVBand="0" w:evenVBand="0" w:oddHBand="0" w:evenHBand="0" w:firstRowFirstColumn="0" w:firstRowLastColumn="0" w:lastRowFirstColumn="0" w:lastRowLastColumn="0"/>
            </w:pPr>
          </w:p>
        </w:tc>
      </w:tr>
      <w:tr w:rsidR="00490168" w:rsidTr="40C91FCF" w14:paraId="0077384D" w14:textId="77777777">
        <w:trPr>
          <w:trHeight w:val="606"/>
        </w:trPr>
        <w:tc>
          <w:tcPr>
            <w:cnfStyle w:val="001000000000" w:firstRow="0" w:lastRow="0" w:firstColumn="1" w:lastColumn="0" w:oddVBand="0" w:evenVBand="0" w:oddHBand="0" w:evenHBand="0" w:firstRowFirstColumn="0" w:firstRowLastColumn="0" w:lastRowFirstColumn="0" w:lastRowLastColumn="0"/>
            <w:tcW w:w="817" w:type="pct"/>
            <w:shd w:val="clear" w:color="auto" w:fill="A33216"/>
          </w:tcPr>
          <w:p w:rsidRPr="00FB18B0" w:rsidR="00863533" w:rsidP="002C0F06" w:rsidRDefault="00863533" w14:paraId="383D7ADA" w14:textId="6464A9A2">
            <w:pPr>
              <w:rPr>
                <w:b w:val="0"/>
                <w:bCs w:val="0"/>
                <w:color w:val="FFFFFF" w:themeColor="background1"/>
              </w:rPr>
            </w:pPr>
            <w:r w:rsidRPr="00FB18B0">
              <w:rPr>
                <w:color w:val="FFFFFF" w:themeColor="background1"/>
              </w:rPr>
              <w:t>2.5 Create local ‘Workforce Response Teams’ (PACE in reverse</w:t>
            </w:r>
          </w:p>
        </w:tc>
        <w:tc>
          <w:tcPr>
            <w:tcW w:w="334" w:type="pct"/>
          </w:tcPr>
          <w:p w:rsidR="00863533" w:rsidP="002C0F06" w:rsidRDefault="00863533" w14:paraId="299ED982" w14:textId="77777777">
            <w:pPr>
              <w:cnfStyle w:val="000000000000" w:firstRow="0" w:lastRow="0" w:firstColumn="0" w:lastColumn="0" w:oddVBand="0" w:evenVBand="0" w:oddHBand="0" w:evenHBand="0" w:firstRowFirstColumn="0" w:firstRowLastColumn="0" w:lastRowFirstColumn="0" w:lastRowLastColumn="0"/>
            </w:pPr>
          </w:p>
        </w:tc>
        <w:tc>
          <w:tcPr>
            <w:tcW w:w="326" w:type="pct"/>
          </w:tcPr>
          <w:p w:rsidR="00863533" w:rsidP="002C0F06" w:rsidRDefault="00863533" w14:paraId="4E0B21AC" w14:textId="77777777">
            <w:pPr>
              <w:cnfStyle w:val="000000000000" w:firstRow="0" w:lastRow="0" w:firstColumn="0" w:lastColumn="0" w:oddVBand="0" w:evenVBand="0" w:oddHBand="0" w:evenHBand="0" w:firstRowFirstColumn="0" w:firstRowLastColumn="0" w:lastRowFirstColumn="0" w:lastRowLastColumn="0"/>
            </w:pPr>
          </w:p>
        </w:tc>
        <w:tc>
          <w:tcPr>
            <w:tcW w:w="300" w:type="pct"/>
          </w:tcPr>
          <w:p w:rsidR="00863533" w:rsidP="002C0F06" w:rsidRDefault="00863533" w14:paraId="1C17AE56" w14:textId="77777777">
            <w:pPr>
              <w:cnfStyle w:val="000000000000" w:firstRow="0" w:lastRow="0" w:firstColumn="0" w:lastColumn="0" w:oddVBand="0" w:evenVBand="0" w:oddHBand="0" w:evenHBand="0" w:firstRowFirstColumn="0" w:firstRowLastColumn="0" w:lastRowFirstColumn="0" w:lastRowLastColumn="0"/>
            </w:pPr>
          </w:p>
        </w:tc>
        <w:tc>
          <w:tcPr>
            <w:tcW w:w="390" w:type="pct"/>
          </w:tcPr>
          <w:p w:rsidR="00863533" w:rsidP="00231E2C" w:rsidRDefault="00231E2C" w14:paraId="5387CD77" w14:textId="5D1A1CB7">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DCC8A25" wp14:editId="3ADC9C56">
                  <wp:extent cx="265814" cy="265814"/>
                  <wp:effectExtent l="0" t="0" r="1270" b="1270"/>
                  <wp:docPr id="131219416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429" w:type="pct"/>
          </w:tcPr>
          <w:p w:rsidR="00863533" w:rsidP="00583F71" w:rsidRDefault="00863533" w14:paraId="1BE23F3A" w14:textId="007C084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1555CE9" wp14:editId="32DA326F">
                  <wp:extent cx="265814" cy="265814"/>
                  <wp:effectExtent l="0" t="0" r="1270" b="1270"/>
                  <wp:docPr id="116739280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463" w:type="pct"/>
          </w:tcPr>
          <w:p w:rsidR="00863533" w:rsidP="00583F71" w:rsidRDefault="00863533" w14:paraId="51A04440" w14:textId="1F80D2AA">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713CC3F" wp14:editId="7D8F7003">
                  <wp:extent cx="265814" cy="265814"/>
                  <wp:effectExtent l="0" t="0" r="1270" b="1270"/>
                  <wp:docPr id="193453694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430" w:type="pct"/>
          </w:tcPr>
          <w:p w:rsidR="00863533" w:rsidP="002C0F06" w:rsidRDefault="00863533" w14:paraId="0C671D3A" w14:textId="77777777">
            <w:pPr>
              <w:cnfStyle w:val="000000000000" w:firstRow="0" w:lastRow="0" w:firstColumn="0" w:lastColumn="0" w:oddVBand="0" w:evenVBand="0" w:oddHBand="0" w:evenHBand="0" w:firstRowFirstColumn="0" w:firstRowLastColumn="0" w:lastRowFirstColumn="0" w:lastRowLastColumn="0"/>
            </w:pPr>
          </w:p>
        </w:tc>
        <w:tc>
          <w:tcPr>
            <w:tcW w:w="365" w:type="pct"/>
          </w:tcPr>
          <w:p w:rsidR="00863533" w:rsidP="002C0F06" w:rsidRDefault="00863533" w14:paraId="1D7A386A" w14:textId="77777777">
            <w:pPr>
              <w:cnfStyle w:val="000000000000" w:firstRow="0" w:lastRow="0" w:firstColumn="0" w:lastColumn="0" w:oddVBand="0" w:evenVBand="0" w:oddHBand="0" w:evenHBand="0" w:firstRowFirstColumn="0" w:firstRowLastColumn="0" w:lastRowFirstColumn="0" w:lastRowLastColumn="0"/>
            </w:pPr>
          </w:p>
        </w:tc>
        <w:tc>
          <w:tcPr>
            <w:tcW w:w="365" w:type="pct"/>
          </w:tcPr>
          <w:p w:rsidR="00863533" w:rsidP="002C0F06" w:rsidRDefault="00863533" w14:paraId="74D307C2" w14:textId="77777777">
            <w:pPr>
              <w:cnfStyle w:val="000000000000" w:firstRow="0" w:lastRow="0" w:firstColumn="0" w:lastColumn="0" w:oddVBand="0" w:evenVBand="0" w:oddHBand="0" w:evenHBand="0" w:firstRowFirstColumn="0" w:firstRowLastColumn="0" w:lastRowFirstColumn="0" w:lastRowLastColumn="0"/>
            </w:pPr>
          </w:p>
        </w:tc>
        <w:tc>
          <w:tcPr>
            <w:tcW w:w="333" w:type="pct"/>
          </w:tcPr>
          <w:p w:rsidR="00863533" w:rsidP="002C0F06" w:rsidRDefault="00863533" w14:paraId="72C6BE45" w14:textId="77777777">
            <w:pPr>
              <w:cnfStyle w:val="000000000000" w:firstRow="0" w:lastRow="0" w:firstColumn="0" w:lastColumn="0" w:oddVBand="0" w:evenVBand="0" w:oddHBand="0" w:evenHBand="0" w:firstRowFirstColumn="0" w:firstRowLastColumn="0" w:lastRowFirstColumn="0" w:lastRowLastColumn="0"/>
            </w:pPr>
          </w:p>
        </w:tc>
        <w:tc>
          <w:tcPr>
            <w:tcW w:w="448" w:type="pct"/>
          </w:tcPr>
          <w:p w:rsidR="00863533" w:rsidP="002C0F06" w:rsidRDefault="00863533" w14:paraId="4D7E4704" w14:textId="77777777">
            <w:pPr>
              <w:cnfStyle w:val="000000000000" w:firstRow="0" w:lastRow="0" w:firstColumn="0" w:lastColumn="0" w:oddVBand="0" w:evenVBand="0" w:oddHBand="0" w:evenHBand="0" w:firstRowFirstColumn="0" w:firstRowLastColumn="0" w:lastRowFirstColumn="0" w:lastRowLastColumn="0"/>
            </w:pPr>
          </w:p>
        </w:tc>
      </w:tr>
      <w:tr w:rsidR="00490168" w:rsidTr="40C91FCF" w14:paraId="439521D4" w14:textId="77777777">
        <w:tc>
          <w:tcPr>
            <w:cnfStyle w:val="001000000000" w:firstRow="0" w:lastRow="0" w:firstColumn="1" w:lastColumn="0" w:oddVBand="0" w:evenVBand="0" w:oddHBand="0" w:evenHBand="0" w:firstRowFirstColumn="0" w:firstRowLastColumn="0" w:lastRowFirstColumn="0" w:lastRowLastColumn="0"/>
            <w:tcW w:w="817" w:type="pct"/>
            <w:shd w:val="clear" w:color="auto" w:fill="A33216"/>
          </w:tcPr>
          <w:p w:rsidRPr="00FB18B0" w:rsidR="00B425DE" w:rsidP="002C0F06" w:rsidRDefault="00B425DE" w14:paraId="55240675" w14:textId="5DF32124">
            <w:pPr>
              <w:rPr>
                <w:color w:val="FFFFFF" w:themeColor="background1"/>
              </w:rPr>
            </w:pPr>
            <w:r w:rsidRPr="00FB18B0">
              <w:rPr>
                <w:color w:val="FFFFFF" w:themeColor="background1"/>
              </w:rPr>
              <w:t>2.8 Establish a clearing system for unsuccessful WBL applicants</w:t>
            </w:r>
          </w:p>
        </w:tc>
        <w:tc>
          <w:tcPr>
            <w:tcW w:w="334" w:type="pct"/>
          </w:tcPr>
          <w:p w:rsidR="00B425DE" w:rsidP="002C0F06" w:rsidRDefault="00B425DE" w14:paraId="6218955D" w14:textId="77777777">
            <w:pPr>
              <w:cnfStyle w:val="000000000000" w:firstRow="0" w:lastRow="0" w:firstColumn="0" w:lastColumn="0" w:oddVBand="0" w:evenVBand="0" w:oddHBand="0" w:evenHBand="0" w:firstRowFirstColumn="0" w:firstRowLastColumn="0" w:lastRowFirstColumn="0" w:lastRowLastColumn="0"/>
            </w:pPr>
          </w:p>
        </w:tc>
        <w:tc>
          <w:tcPr>
            <w:tcW w:w="326" w:type="pct"/>
          </w:tcPr>
          <w:p w:rsidR="00B425DE" w:rsidP="002C0F06" w:rsidRDefault="00B425DE" w14:paraId="6426E8F9" w14:textId="77777777">
            <w:pPr>
              <w:cnfStyle w:val="000000000000" w:firstRow="0" w:lastRow="0" w:firstColumn="0" w:lastColumn="0" w:oddVBand="0" w:evenVBand="0" w:oddHBand="0" w:evenHBand="0" w:firstRowFirstColumn="0" w:firstRowLastColumn="0" w:lastRowFirstColumn="0" w:lastRowLastColumn="0"/>
            </w:pPr>
          </w:p>
        </w:tc>
        <w:tc>
          <w:tcPr>
            <w:tcW w:w="300" w:type="pct"/>
          </w:tcPr>
          <w:p w:rsidR="00B425DE" w:rsidP="002C0F06" w:rsidRDefault="00B425DE" w14:paraId="43C490A4" w14:textId="77777777">
            <w:pPr>
              <w:cnfStyle w:val="000000000000" w:firstRow="0" w:lastRow="0" w:firstColumn="0" w:lastColumn="0" w:oddVBand="0" w:evenVBand="0" w:oddHBand="0" w:evenHBand="0" w:firstRowFirstColumn="0" w:firstRowLastColumn="0" w:lastRowFirstColumn="0" w:lastRowLastColumn="0"/>
            </w:pPr>
          </w:p>
        </w:tc>
        <w:tc>
          <w:tcPr>
            <w:tcW w:w="390" w:type="pct"/>
          </w:tcPr>
          <w:p w:rsidR="00B425DE" w:rsidP="002C0F06" w:rsidRDefault="00B425DE" w14:paraId="66EDCAE7" w14:textId="77777777">
            <w:pPr>
              <w:cnfStyle w:val="000000000000" w:firstRow="0" w:lastRow="0" w:firstColumn="0" w:lastColumn="0" w:oddVBand="0" w:evenVBand="0" w:oddHBand="0" w:evenHBand="0" w:firstRowFirstColumn="0" w:firstRowLastColumn="0" w:lastRowFirstColumn="0" w:lastRowLastColumn="0"/>
            </w:pPr>
          </w:p>
        </w:tc>
        <w:tc>
          <w:tcPr>
            <w:tcW w:w="429" w:type="pct"/>
          </w:tcPr>
          <w:p w:rsidR="00B425DE" w:rsidP="002C0F06" w:rsidRDefault="00B425DE" w14:paraId="4B8DEC44" w14:textId="77777777">
            <w:pPr>
              <w:cnfStyle w:val="000000000000" w:firstRow="0" w:lastRow="0" w:firstColumn="0" w:lastColumn="0" w:oddVBand="0" w:evenVBand="0" w:oddHBand="0" w:evenHBand="0" w:firstRowFirstColumn="0" w:firstRowLastColumn="0" w:lastRowFirstColumn="0" w:lastRowLastColumn="0"/>
            </w:pPr>
          </w:p>
        </w:tc>
        <w:tc>
          <w:tcPr>
            <w:tcW w:w="463" w:type="pct"/>
          </w:tcPr>
          <w:p w:rsidR="00B425DE" w:rsidP="002C0F06" w:rsidRDefault="00B425DE" w14:paraId="1EADB935" w14:textId="77777777">
            <w:pPr>
              <w:cnfStyle w:val="000000000000" w:firstRow="0" w:lastRow="0" w:firstColumn="0" w:lastColumn="0" w:oddVBand="0" w:evenVBand="0" w:oddHBand="0" w:evenHBand="0" w:firstRowFirstColumn="0" w:firstRowLastColumn="0" w:lastRowFirstColumn="0" w:lastRowLastColumn="0"/>
            </w:pPr>
          </w:p>
        </w:tc>
        <w:tc>
          <w:tcPr>
            <w:tcW w:w="430" w:type="pct"/>
          </w:tcPr>
          <w:p w:rsidR="00B425DE" w:rsidP="00B425DE" w:rsidRDefault="00B425DE" w14:paraId="09A6EB31" w14:textId="3CF8D11F">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07B5F70" wp14:editId="080928FA">
                  <wp:extent cx="265814" cy="265814"/>
                  <wp:effectExtent l="0" t="0" r="1270" b="1270"/>
                  <wp:docPr id="32820055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65" w:type="pct"/>
          </w:tcPr>
          <w:p w:rsidR="00B425DE" w:rsidP="00B425DE" w:rsidRDefault="00B425DE" w14:paraId="102FF03A" w14:textId="0F91AF0C">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2F51262" wp14:editId="6ECF2E30">
                  <wp:extent cx="265814" cy="265814"/>
                  <wp:effectExtent l="0" t="0" r="1270" b="1270"/>
                  <wp:docPr id="129083164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65" w:type="pct"/>
          </w:tcPr>
          <w:p w:rsidR="00B425DE" w:rsidP="002C0F06" w:rsidRDefault="00B425DE" w14:paraId="1A1F9380" w14:textId="77777777">
            <w:pPr>
              <w:cnfStyle w:val="000000000000" w:firstRow="0" w:lastRow="0" w:firstColumn="0" w:lastColumn="0" w:oddVBand="0" w:evenVBand="0" w:oddHBand="0" w:evenHBand="0" w:firstRowFirstColumn="0" w:firstRowLastColumn="0" w:lastRowFirstColumn="0" w:lastRowLastColumn="0"/>
            </w:pPr>
          </w:p>
        </w:tc>
        <w:tc>
          <w:tcPr>
            <w:tcW w:w="333" w:type="pct"/>
          </w:tcPr>
          <w:p w:rsidR="00B425DE" w:rsidP="002C0F06" w:rsidRDefault="00B425DE" w14:paraId="31E5C054" w14:textId="77777777">
            <w:pPr>
              <w:cnfStyle w:val="000000000000" w:firstRow="0" w:lastRow="0" w:firstColumn="0" w:lastColumn="0" w:oddVBand="0" w:evenVBand="0" w:oddHBand="0" w:evenHBand="0" w:firstRowFirstColumn="0" w:firstRowLastColumn="0" w:lastRowFirstColumn="0" w:lastRowLastColumn="0"/>
            </w:pPr>
          </w:p>
        </w:tc>
        <w:tc>
          <w:tcPr>
            <w:tcW w:w="448" w:type="pct"/>
          </w:tcPr>
          <w:p w:rsidR="00B425DE" w:rsidP="002C0F06" w:rsidRDefault="00B425DE" w14:paraId="56101F7F" w14:textId="77777777">
            <w:pPr>
              <w:cnfStyle w:val="000000000000" w:firstRow="0" w:lastRow="0" w:firstColumn="0" w:lastColumn="0" w:oddVBand="0" w:evenVBand="0" w:oddHBand="0" w:evenHBand="0" w:firstRowFirstColumn="0" w:firstRowLastColumn="0" w:lastRowFirstColumn="0" w:lastRowLastColumn="0"/>
            </w:pPr>
          </w:p>
        </w:tc>
      </w:tr>
      <w:tr w:rsidR="00490168" w:rsidTr="40C91FCF" w14:paraId="4A2163D8" w14:textId="77777777">
        <w:tc>
          <w:tcPr>
            <w:cnfStyle w:val="001000000000" w:firstRow="0" w:lastRow="0" w:firstColumn="1" w:lastColumn="0" w:oddVBand="0" w:evenVBand="0" w:oddHBand="0" w:evenHBand="0" w:firstRowFirstColumn="0" w:firstRowLastColumn="0" w:lastRowFirstColumn="0" w:lastRowLastColumn="0"/>
            <w:tcW w:w="817" w:type="pct"/>
            <w:shd w:val="clear" w:color="auto" w:fill="A33216"/>
          </w:tcPr>
          <w:p w:rsidRPr="00FB18B0" w:rsidR="00B425DE" w:rsidP="002C0F06" w:rsidRDefault="00B425DE" w14:paraId="4B3FA1EC" w14:textId="49B61C9A">
            <w:pPr>
              <w:rPr>
                <w:color w:val="FFFFFF" w:themeColor="background1"/>
              </w:rPr>
            </w:pPr>
            <w:r w:rsidRPr="00FB18B0">
              <w:rPr>
                <w:color w:val="FFFFFF" w:themeColor="background1"/>
              </w:rPr>
              <w:t>2.9 Expand pre-employment schemes that include guaranteed interviews</w:t>
            </w:r>
          </w:p>
        </w:tc>
        <w:tc>
          <w:tcPr>
            <w:tcW w:w="334" w:type="pct"/>
          </w:tcPr>
          <w:p w:rsidR="00B425DE" w:rsidP="002C0F06" w:rsidRDefault="00B425DE" w14:paraId="6333C7C1" w14:textId="77777777">
            <w:pPr>
              <w:cnfStyle w:val="000000000000" w:firstRow="0" w:lastRow="0" w:firstColumn="0" w:lastColumn="0" w:oddVBand="0" w:evenVBand="0" w:oddHBand="0" w:evenHBand="0" w:firstRowFirstColumn="0" w:firstRowLastColumn="0" w:lastRowFirstColumn="0" w:lastRowLastColumn="0"/>
            </w:pPr>
          </w:p>
        </w:tc>
        <w:tc>
          <w:tcPr>
            <w:tcW w:w="326" w:type="pct"/>
          </w:tcPr>
          <w:p w:rsidR="00B425DE" w:rsidP="002C0F06" w:rsidRDefault="00B425DE" w14:paraId="54831BF7" w14:textId="77777777">
            <w:pPr>
              <w:cnfStyle w:val="000000000000" w:firstRow="0" w:lastRow="0" w:firstColumn="0" w:lastColumn="0" w:oddVBand="0" w:evenVBand="0" w:oddHBand="0" w:evenHBand="0" w:firstRowFirstColumn="0" w:firstRowLastColumn="0" w:lastRowFirstColumn="0" w:lastRowLastColumn="0"/>
            </w:pPr>
          </w:p>
        </w:tc>
        <w:tc>
          <w:tcPr>
            <w:tcW w:w="300" w:type="pct"/>
          </w:tcPr>
          <w:p w:rsidR="00B425DE" w:rsidP="002C0F06" w:rsidRDefault="00B425DE" w14:paraId="44D4BF4D" w14:textId="77777777">
            <w:pPr>
              <w:cnfStyle w:val="000000000000" w:firstRow="0" w:lastRow="0" w:firstColumn="0" w:lastColumn="0" w:oddVBand="0" w:evenVBand="0" w:oddHBand="0" w:evenHBand="0" w:firstRowFirstColumn="0" w:firstRowLastColumn="0" w:lastRowFirstColumn="0" w:lastRowLastColumn="0"/>
            </w:pPr>
          </w:p>
        </w:tc>
        <w:tc>
          <w:tcPr>
            <w:tcW w:w="390" w:type="pct"/>
          </w:tcPr>
          <w:p w:rsidR="00B425DE" w:rsidP="002C0F06" w:rsidRDefault="00B425DE" w14:paraId="30BBCE61" w14:textId="77777777">
            <w:pPr>
              <w:cnfStyle w:val="000000000000" w:firstRow="0" w:lastRow="0" w:firstColumn="0" w:lastColumn="0" w:oddVBand="0" w:evenVBand="0" w:oddHBand="0" w:evenHBand="0" w:firstRowFirstColumn="0" w:firstRowLastColumn="0" w:lastRowFirstColumn="0" w:lastRowLastColumn="0"/>
            </w:pPr>
          </w:p>
        </w:tc>
        <w:tc>
          <w:tcPr>
            <w:tcW w:w="429" w:type="pct"/>
          </w:tcPr>
          <w:p w:rsidR="00B425DE" w:rsidP="002C0F06" w:rsidRDefault="00B425DE" w14:paraId="2FE93E2C" w14:textId="77777777">
            <w:pPr>
              <w:cnfStyle w:val="000000000000" w:firstRow="0" w:lastRow="0" w:firstColumn="0" w:lastColumn="0" w:oddVBand="0" w:evenVBand="0" w:oddHBand="0" w:evenHBand="0" w:firstRowFirstColumn="0" w:firstRowLastColumn="0" w:lastRowFirstColumn="0" w:lastRowLastColumn="0"/>
            </w:pPr>
          </w:p>
        </w:tc>
        <w:tc>
          <w:tcPr>
            <w:tcW w:w="463" w:type="pct"/>
          </w:tcPr>
          <w:p w:rsidR="00B425DE" w:rsidP="002C0F06" w:rsidRDefault="00B425DE" w14:paraId="2202FD25" w14:textId="77777777">
            <w:pPr>
              <w:cnfStyle w:val="000000000000" w:firstRow="0" w:lastRow="0" w:firstColumn="0" w:lastColumn="0" w:oddVBand="0" w:evenVBand="0" w:oddHBand="0" w:evenHBand="0" w:firstRowFirstColumn="0" w:firstRowLastColumn="0" w:lastRowFirstColumn="0" w:lastRowLastColumn="0"/>
            </w:pPr>
          </w:p>
        </w:tc>
        <w:tc>
          <w:tcPr>
            <w:tcW w:w="430" w:type="pct"/>
          </w:tcPr>
          <w:p w:rsidR="00B425DE" w:rsidP="002C0F06" w:rsidRDefault="00B425DE" w14:paraId="67B64224" w14:textId="77777777">
            <w:pPr>
              <w:cnfStyle w:val="000000000000" w:firstRow="0" w:lastRow="0" w:firstColumn="0" w:lastColumn="0" w:oddVBand="0" w:evenVBand="0" w:oddHBand="0" w:evenHBand="0" w:firstRowFirstColumn="0" w:firstRowLastColumn="0" w:lastRowFirstColumn="0" w:lastRowLastColumn="0"/>
            </w:pPr>
          </w:p>
        </w:tc>
        <w:tc>
          <w:tcPr>
            <w:tcW w:w="365" w:type="pct"/>
          </w:tcPr>
          <w:p w:rsidR="00B425DE" w:rsidP="002C0F06" w:rsidRDefault="00B425DE" w14:paraId="62EC291E" w14:textId="77777777">
            <w:pPr>
              <w:cnfStyle w:val="000000000000" w:firstRow="0" w:lastRow="0" w:firstColumn="0" w:lastColumn="0" w:oddVBand="0" w:evenVBand="0" w:oddHBand="0" w:evenHBand="0" w:firstRowFirstColumn="0" w:firstRowLastColumn="0" w:lastRowFirstColumn="0" w:lastRowLastColumn="0"/>
            </w:pPr>
          </w:p>
        </w:tc>
        <w:tc>
          <w:tcPr>
            <w:tcW w:w="365" w:type="pct"/>
          </w:tcPr>
          <w:p w:rsidR="00B425DE" w:rsidP="00D94188" w:rsidRDefault="00D94188" w14:paraId="18F24229" w14:textId="7AC8E4EF">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803A1E2" wp14:editId="0E6614BA">
                  <wp:extent cx="265814" cy="265814"/>
                  <wp:effectExtent l="0" t="0" r="1270" b="1270"/>
                  <wp:docPr id="148730073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33" w:type="pct"/>
          </w:tcPr>
          <w:p w:rsidR="00B425DE" w:rsidP="00D94188" w:rsidRDefault="00D94188" w14:paraId="6ED8F6D1" w14:textId="2FCAE6DF">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607CA03" wp14:editId="43DD9621">
                  <wp:extent cx="265814" cy="265814"/>
                  <wp:effectExtent l="0" t="0" r="1270" b="1270"/>
                  <wp:docPr id="140796475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448" w:type="pct"/>
          </w:tcPr>
          <w:p w:rsidR="00B425DE" w:rsidP="00D94188" w:rsidRDefault="00D94188" w14:paraId="14819442" w14:textId="471453C4">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1DE70AC" wp14:editId="7D957AF4">
                  <wp:extent cx="265814" cy="265814"/>
                  <wp:effectExtent l="0" t="0" r="1270" b="1270"/>
                  <wp:docPr id="21661155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r>
      <w:tr w:rsidR="00490168" w:rsidTr="40C91FCF" w14:paraId="2E4F4867" w14:textId="77777777">
        <w:tc>
          <w:tcPr>
            <w:cnfStyle w:val="001000000000" w:firstRow="0" w:lastRow="0" w:firstColumn="1" w:lastColumn="0" w:oddVBand="0" w:evenVBand="0" w:oddHBand="0" w:evenHBand="0" w:firstRowFirstColumn="0" w:firstRowLastColumn="0" w:lastRowFirstColumn="0" w:lastRowLastColumn="0"/>
            <w:tcW w:w="817" w:type="pct"/>
            <w:shd w:val="clear" w:color="auto" w:fill="A33216"/>
          </w:tcPr>
          <w:p w:rsidRPr="00FB18B0" w:rsidR="00845E7B" w:rsidP="002C0F06" w:rsidRDefault="00845E7B" w14:paraId="7E003453" w14:textId="6A742087">
            <w:pPr>
              <w:rPr>
                <w:color w:val="FFFFFF" w:themeColor="background1"/>
              </w:rPr>
            </w:pPr>
            <w:r w:rsidRPr="00FB18B0">
              <w:rPr>
                <w:color w:val="FFFFFF" w:themeColor="background1"/>
              </w:rPr>
              <w:lastRenderedPageBreak/>
              <w:t>2.11 Make access to future fair work economic opportunities more equitable</w:t>
            </w:r>
          </w:p>
        </w:tc>
        <w:tc>
          <w:tcPr>
            <w:tcW w:w="334" w:type="pct"/>
          </w:tcPr>
          <w:p w:rsidR="00845E7B" w:rsidP="002C0F06" w:rsidRDefault="00845E7B" w14:paraId="1A45BBA7" w14:textId="77777777">
            <w:pPr>
              <w:cnfStyle w:val="000000000000" w:firstRow="0" w:lastRow="0" w:firstColumn="0" w:lastColumn="0" w:oddVBand="0" w:evenVBand="0" w:oddHBand="0" w:evenHBand="0" w:firstRowFirstColumn="0" w:firstRowLastColumn="0" w:lastRowFirstColumn="0" w:lastRowLastColumn="0"/>
            </w:pPr>
          </w:p>
        </w:tc>
        <w:tc>
          <w:tcPr>
            <w:tcW w:w="326" w:type="pct"/>
          </w:tcPr>
          <w:p w:rsidR="00845E7B" w:rsidP="002C0F06" w:rsidRDefault="00845E7B" w14:paraId="003CBD9A" w14:textId="77777777">
            <w:pPr>
              <w:cnfStyle w:val="000000000000" w:firstRow="0" w:lastRow="0" w:firstColumn="0" w:lastColumn="0" w:oddVBand="0" w:evenVBand="0" w:oddHBand="0" w:evenHBand="0" w:firstRowFirstColumn="0" w:firstRowLastColumn="0" w:lastRowFirstColumn="0" w:lastRowLastColumn="0"/>
            </w:pPr>
          </w:p>
        </w:tc>
        <w:tc>
          <w:tcPr>
            <w:tcW w:w="300" w:type="pct"/>
          </w:tcPr>
          <w:p w:rsidR="00845E7B" w:rsidP="002C0F06" w:rsidRDefault="00845E7B" w14:paraId="35427ECF" w14:textId="77777777">
            <w:pPr>
              <w:cnfStyle w:val="000000000000" w:firstRow="0" w:lastRow="0" w:firstColumn="0" w:lastColumn="0" w:oddVBand="0" w:evenVBand="0" w:oddHBand="0" w:evenHBand="0" w:firstRowFirstColumn="0" w:firstRowLastColumn="0" w:lastRowFirstColumn="0" w:lastRowLastColumn="0"/>
            </w:pPr>
          </w:p>
        </w:tc>
        <w:tc>
          <w:tcPr>
            <w:tcW w:w="390" w:type="pct"/>
          </w:tcPr>
          <w:p w:rsidR="00845E7B" w:rsidP="002C0F06" w:rsidRDefault="00845E7B" w14:paraId="53079814" w14:textId="752F1191">
            <w:pPr>
              <w:cnfStyle w:val="000000000000" w:firstRow="0" w:lastRow="0" w:firstColumn="0" w:lastColumn="0" w:oddVBand="0" w:evenVBand="0" w:oddHBand="0" w:evenHBand="0" w:firstRowFirstColumn="0" w:firstRowLastColumn="0" w:lastRowFirstColumn="0" w:lastRowLastColumn="0"/>
            </w:pPr>
            <w:r>
              <w:rPr>
                <w:noProof/>
              </w:rPr>
              <w:t xml:space="preserve">  </w:t>
            </w:r>
          </w:p>
        </w:tc>
        <w:tc>
          <w:tcPr>
            <w:tcW w:w="429" w:type="pct"/>
          </w:tcPr>
          <w:p w:rsidR="00845E7B" w:rsidP="002C0F06" w:rsidRDefault="00845E7B" w14:paraId="65620710" w14:textId="24557856">
            <w:pPr>
              <w:cnfStyle w:val="000000000000" w:firstRow="0" w:lastRow="0" w:firstColumn="0" w:lastColumn="0" w:oddVBand="0" w:evenVBand="0" w:oddHBand="0" w:evenHBand="0" w:firstRowFirstColumn="0" w:firstRowLastColumn="0" w:lastRowFirstColumn="0" w:lastRowLastColumn="0"/>
            </w:pPr>
          </w:p>
        </w:tc>
        <w:tc>
          <w:tcPr>
            <w:tcW w:w="463" w:type="pct"/>
          </w:tcPr>
          <w:p w:rsidR="00845E7B" w:rsidP="002C0F06" w:rsidRDefault="00845E7B" w14:paraId="7CB5DBCF" w14:textId="77777777">
            <w:pPr>
              <w:cnfStyle w:val="000000000000" w:firstRow="0" w:lastRow="0" w:firstColumn="0" w:lastColumn="0" w:oddVBand="0" w:evenVBand="0" w:oddHBand="0" w:evenHBand="0" w:firstRowFirstColumn="0" w:firstRowLastColumn="0" w:lastRowFirstColumn="0" w:lastRowLastColumn="0"/>
            </w:pPr>
          </w:p>
        </w:tc>
        <w:tc>
          <w:tcPr>
            <w:tcW w:w="430" w:type="pct"/>
          </w:tcPr>
          <w:p w:rsidR="00845E7B" w:rsidP="002C0F06" w:rsidRDefault="00845E7B" w14:paraId="67BE7CB9" w14:textId="77777777">
            <w:pPr>
              <w:cnfStyle w:val="000000000000" w:firstRow="0" w:lastRow="0" w:firstColumn="0" w:lastColumn="0" w:oddVBand="0" w:evenVBand="0" w:oddHBand="0" w:evenHBand="0" w:firstRowFirstColumn="0" w:firstRowLastColumn="0" w:lastRowFirstColumn="0" w:lastRowLastColumn="0"/>
            </w:pPr>
          </w:p>
        </w:tc>
        <w:tc>
          <w:tcPr>
            <w:tcW w:w="365" w:type="pct"/>
          </w:tcPr>
          <w:p w:rsidR="00845E7B" w:rsidP="002C0F06" w:rsidRDefault="00845E7B" w14:paraId="11C3AE09" w14:textId="77777777">
            <w:pPr>
              <w:cnfStyle w:val="000000000000" w:firstRow="0" w:lastRow="0" w:firstColumn="0" w:lastColumn="0" w:oddVBand="0" w:evenVBand="0" w:oddHBand="0" w:evenHBand="0" w:firstRowFirstColumn="0" w:firstRowLastColumn="0" w:lastRowFirstColumn="0" w:lastRowLastColumn="0"/>
            </w:pPr>
          </w:p>
        </w:tc>
        <w:tc>
          <w:tcPr>
            <w:tcW w:w="365" w:type="pct"/>
          </w:tcPr>
          <w:p w:rsidR="00845E7B" w:rsidP="000E7D4F" w:rsidRDefault="000E7D4F" w14:paraId="1AF8472B" w14:textId="685F62A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E57A257" wp14:editId="72FBB400">
                  <wp:extent cx="265814" cy="265814"/>
                  <wp:effectExtent l="0" t="0" r="1270" b="1270"/>
                  <wp:docPr id="93576546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33" w:type="pct"/>
          </w:tcPr>
          <w:p w:rsidR="00845E7B" w:rsidP="000E7D4F" w:rsidRDefault="000E7D4F" w14:paraId="3DC35F63" w14:textId="426C2E70">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B3E626B" wp14:editId="335273A5">
                  <wp:extent cx="265814" cy="265814"/>
                  <wp:effectExtent l="0" t="0" r="1270" b="1270"/>
                  <wp:docPr id="83586442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448" w:type="pct"/>
          </w:tcPr>
          <w:p w:rsidR="00845E7B" w:rsidP="000E7D4F" w:rsidRDefault="000E7D4F" w14:paraId="0B2F3D4C" w14:textId="1B4B584A">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486D398" wp14:editId="3370375A">
                  <wp:extent cx="265814" cy="265814"/>
                  <wp:effectExtent l="0" t="0" r="1270" b="1270"/>
                  <wp:docPr id="48480354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r>
    </w:tbl>
    <w:p w:rsidR="00541AFC" w:rsidP="00210C94" w:rsidRDefault="00541AFC" w14:paraId="229D85DC" w14:textId="77777777"/>
    <w:p w:rsidR="1AD6970E" w:rsidRDefault="1AD6970E" w14:paraId="1913E86B" w14:textId="7A01F1AB"/>
    <w:p w:rsidR="1AD6970E" w:rsidRDefault="1AD6970E" w14:paraId="6DF92226" w14:textId="439E30DE"/>
    <w:p w:rsidR="4F4AFE5A" w:rsidRDefault="4F4AFE5A" w14:paraId="5F8DE65E" w14:textId="0AB1850F"/>
    <w:tbl>
      <w:tblPr>
        <w:tblStyle w:val="GridTable1Light-Accent4"/>
        <w:tblW w:w="22120" w:type="dxa"/>
        <w:tblInd w:w="-714" w:type="dxa"/>
        <w:tblLayout w:type="fixed"/>
        <w:tblLook w:val="04A0" w:firstRow="1" w:lastRow="0" w:firstColumn="1" w:lastColumn="0" w:noHBand="0" w:noVBand="1"/>
      </w:tblPr>
      <w:tblGrid>
        <w:gridCol w:w="3402"/>
        <w:gridCol w:w="2408"/>
        <w:gridCol w:w="2267"/>
        <w:gridCol w:w="2694"/>
        <w:gridCol w:w="2551"/>
        <w:gridCol w:w="2552"/>
        <w:gridCol w:w="3121"/>
        <w:gridCol w:w="3125"/>
      </w:tblGrid>
      <w:tr w:rsidR="003646A4" w:rsidTr="6681FDD0" w14:paraId="3733B286" w14:textId="7777777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2120" w:type="dxa"/>
            <w:gridSpan w:val="8"/>
            <w:shd w:val="clear" w:color="auto" w:fill="A37BB5"/>
          </w:tcPr>
          <w:p w:rsidR="00A129AD" w:rsidP="003646A4" w:rsidRDefault="00A129AD" w14:paraId="1492B634" w14:textId="77777777">
            <w:pPr>
              <w:rPr>
                <w:b w:val="0"/>
                <w:bCs w:val="0"/>
                <w:color w:val="FFFFFF" w:themeColor="background1"/>
                <w:sz w:val="40"/>
                <w:szCs w:val="40"/>
              </w:rPr>
            </w:pPr>
          </w:p>
          <w:p w:rsidR="003646A4" w:rsidP="003646A4" w:rsidRDefault="003646A4" w14:paraId="51292838" w14:textId="1DA66C3A">
            <w:pPr>
              <w:rPr>
                <w:b w:val="0"/>
                <w:bCs w:val="0"/>
                <w:color w:val="FFFFFF" w:themeColor="background1"/>
                <w:sz w:val="40"/>
                <w:szCs w:val="40"/>
              </w:rPr>
            </w:pPr>
            <w:r w:rsidRPr="005B06F8">
              <w:rPr>
                <w:color w:val="FFFFFF" w:themeColor="background1"/>
                <w:sz w:val="40"/>
                <w:szCs w:val="40"/>
              </w:rPr>
              <w:t xml:space="preserve">Theme 3: Apprenticeship Expansion </w:t>
            </w:r>
          </w:p>
          <w:p w:rsidRPr="005B06F8" w:rsidR="00A129AD" w:rsidP="003646A4" w:rsidRDefault="00A129AD" w14:paraId="3F6D8133" w14:textId="77777777">
            <w:pPr>
              <w:rPr>
                <w:b w:val="0"/>
                <w:bCs w:val="0"/>
                <w:color w:val="FFFFFF" w:themeColor="background1"/>
                <w:sz w:val="40"/>
                <w:szCs w:val="40"/>
              </w:rPr>
            </w:pPr>
          </w:p>
          <w:p w:rsidR="003646A4" w:rsidP="003646A4" w:rsidRDefault="003646A4" w14:paraId="7DA828D7" w14:textId="5D4A42C6"/>
        </w:tc>
      </w:tr>
      <w:tr w:rsidR="005D6252" w:rsidTr="0000429C" w14:paraId="3B51C2BA" w14:textId="77777777">
        <w:trPr>
          <w:trHeight w:val="300"/>
        </w:trPr>
        <w:tc>
          <w:tcPr>
            <w:cnfStyle w:val="001000000000" w:firstRow="0" w:lastRow="0" w:firstColumn="1" w:lastColumn="0" w:oddVBand="0" w:evenVBand="0" w:oddHBand="0" w:evenHBand="0" w:firstRowFirstColumn="0" w:firstRowLastColumn="0" w:lastRowFirstColumn="0" w:lastRowLastColumn="0"/>
            <w:tcW w:w="3402" w:type="dxa"/>
            <w:shd w:val="clear" w:color="auto" w:fill="A37BB5"/>
          </w:tcPr>
          <w:p w:rsidR="005D6252" w:rsidP="009E61FC" w:rsidRDefault="005D6252" w14:paraId="5DB4D6A2" w14:textId="77777777">
            <w:pPr>
              <w:rPr>
                <w:b w:val="0"/>
                <w:bCs w:val="0"/>
                <w:i/>
                <w:iCs/>
                <w:color w:val="FFFFFF" w:themeColor="background1"/>
                <w:sz w:val="24"/>
                <w:szCs w:val="24"/>
              </w:rPr>
            </w:pPr>
            <w:r w:rsidRPr="008E1C9B">
              <w:rPr>
                <w:i/>
                <w:iCs/>
                <w:color w:val="FFFFFF" w:themeColor="background1"/>
                <w:sz w:val="24"/>
                <w:szCs w:val="24"/>
              </w:rPr>
              <w:t>Develop new approaches to deliver an expanded offer</w:t>
            </w:r>
          </w:p>
          <w:p w:rsidRPr="008E1C9B" w:rsidR="00A129AD" w:rsidP="009E61FC" w:rsidRDefault="00A129AD" w14:paraId="5554803E" w14:textId="75708A06">
            <w:pPr>
              <w:rPr>
                <w:sz w:val="24"/>
                <w:szCs w:val="24"/>
              </w:rPr>
            </w:pPr>
          </w:p>
        </w:tc>
        <w:tc>
          <w:tcPr>
            <w:tcW w:w="7369" w:type="dxa"/>
            <w:gridSpan w:val="3"/>
            <w:shd w:val="clear" w:color="auto" w:fill="0094CA"/>
          </w:tcPr>
          <w:p w:rsidRPr="004F4521" w:rsidR="005D6252" w:rsidP="009E61FC" w:rsidRDefault="005D6252" w14:paraId="0B1C40AE" w14:textId="5F732BE5">
            <w:pPr>
              <w:tabs>
                <w:tab w:val="left" w:pos="3300"/>
              </w:tabs>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8"/>
                <w:szCs w:val="28"/>
              </w:rPr>
            </w:pPr>
            <w:r w:rsidRPr="004F4521">
              <w:rPr>
                <w:b/>
                <w:bCs/>
                <w:color w:val="FFFFFF" w:themeColor="background1"/>
                <w:sz w:val="28"/>
                <w:szCs w:val="28"/>
              </w:rPr>
              <w:t xml:space="preserve">Frameworks, delivery models &amp; numbers </w:t>
            </w:r>
          </w:p>
        </w:tc>
        <w:tc>
          <w:tcPr>
            <w:tcW w:w="5103" w:type="dxa"/>
            <w:gridSpan w:val="2"/>
            <w:shd w:val="clear" w:color="auto" w:fill="0094CA"/>
          </w:tcPr>
          <w:p w:rsidRPr="004F4521" w:rsidR="005D6252" w:rsidP="009E61FC" w:rsidRDefault="005D6252" w14:paraId="756EA4E5" w14:textId="1AB73E88">
            <w:pPr>
              <w:tabs>
                <w:tab w:val="left" w:pos="1845"/>
              </w:tabs>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8"/>
                <w:szCs w:val="28"/>
              </w:rPr>
            </w:pPr>
            <w:r w:rsidRPr="004F4521">
              <w:rPr>
                <w:b/>
                <w:bCs/>
                <w:color w:val="FFFFFF" w:themeColor="background1"/>
                <w:sz w:val="28"/>
                <w:szCs w:val="28"/>
              </w:rPr>
              <w:t>Employer Uptake</w:t>
            </w:r>
          </w:p>
        </w:tc>
        <w:tc>
          <w:tcPr>
            <w:tcW w:w="3121" w:type="dxa"/>
            <w:shd w:val="clear" w:color="auto" w:fill="0094CA"/>
          </w:tcPr>
          <w:p w:rsidRPr="004F4521" w:rsidR="005D6252" w:rsidP="009E61FC" w:rsidRDefault="005D6252" w14:paraId="1CF779BA" w14:textId="439FA35C">
            <w:pPr>
              <w:tabs>
                <w:tab w:val="left" w:pos="1845"/>
              </w:tabs>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8"/>
                <w:szCs w:val="28"/>
              </w:rPr>
            </w:pPr>
            <w:r w:rsidRPr="004F4521">
              <w:rPr>
                <w:b/>
                <w:bCs/>
                <w:color w:val="FFFFFF" w:themeColor="background1"/>
                <w:sz w:val="28"/>
                <w:szCs w:val="28"/>
              </w:rPr>
              <w:t>Funding</w:t>
            </w:r>
          </w:p>
        </w:tc>
        <w:tc>
          <w:tcPr>
            <w:tcW w:w="3125" w:type="dxa"/>
            <w:shd w:val="clear" w:color="auto" w:fill="0094CA"/>
          </w:tcPr>
          <w:p w:rsidRPr="004F4521" w:rsidR="005D6252" w:rsidP="009E61FC" w:rsidRDefault="005D6252" w14:paraId="5D059C80" w14:textId="06BC22C0">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8"/>
                <w:szCs w:val="28"/>
              </w:rPr>
            </w:pPr>
            <w:r w:rsidRPr="004F4521">
              <w:rPr>
                <w:b/>
                <w:bCs/>
                <w:color w:val="FFFFFF" w:themeColor="background1"/>
                <w:sz w:val="28"/>
                <w:szCs w:val="28"/>
              </w:rPr>
              <w:t>Articulation Routes</w:t>
            </w:r>
          </w:p>
        </w:tc>
      </w:tr>
      <w:tr w:rsidR="00797042" w:rsidTr="0000429C" w14:paraId="14B06B7A"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0094CA"/>
          </w:tcPr>
          <w:p w:rsidRPr="004F4521" w:rsidR="005D6252" w:rsidP="009E61FC" w:rsidRDefault="005D6252" w14:paraId="007B8739" w14:textId="77777777">
            <w:pPr>
              <w:rPr>
                <w:b w:val="0"/>
                <w:bCs w:val="0"/>
                <w:color w:val="FFFFFF" w:themeColor="background1"/>
              </w:rPr>
            </w:pPr>
            <w:r w:rsidRPr="004F4521">
              <w:rPr>
                <w:color w:val="FFFFFF" w:themeColor="background1"/>
              </w:rPr>
              <w:t>Actions</w:t>
            </w:r>
          </w:p>
          <w:p w:rsidRPr="004F4521" w:rsidR="005D6252" w:rsidP="009E61FC" w:rsidRDefault="005D6252" w14:paraId="1DFF4417" w14:textId="77777777">
            <w:pPr>
              <w:rPr>
                <w:b w:val="0"/>
                <w:bCs w:val="0"/>
                <w:color w:val="FFFFFF" w:themeColor="background1"/>
              </w:rPr>
            </w:pPr>
          </w:p>
          <w:p w:rsidRPr="004F4521" w:rsidR="005D6252" w:rsidP="009E61FC" w:rsidRDefault="005D6252" w14:paraId="64E3EA8A" w14:textId="77777777">
            <w:pPr>
              <w:rPr>
                <w:color w:val="FFFFFF" w:themeColor="background1"/>
              </w:rPr>
            </w:pPr>
          </w:p>
        </w:tc>
        <w:tc>
          <w:tcPr>
            <w:tcW w:w="2408" w:type="dxa"/>
          </w:tcPr>
          <w:p w:rsidR="00D63EDF" w:rsidP="009E61FC" w:rsidRDefault="00D63EDF" w14:paraId="15F46619" w14:textId="77777777">
            <w:pPr>
              <w:cnfStyle w:val="000000000000" w:firstRow="0" w:lastRow="0" w:firstColumn="0" w:lastColumn="0" w:oddVBand="0" w:evenVBand="0" w:oddHBand="0" w:evenHBand="0" w:firstRowFirstColumn="0" w:firstRowLastColumn="0" w:lastRowFirstColumn="0" w:lastRowLastColumn="0"/>
            </w:pPr>
            <w:r>
              <w:t>H3.1</w:t>
            </w:r>
          </w:p>
          <w:p w:rsidR="005D6252" w:rsidP="009E61FC" w:rsidRDefault="005D6252" w14:paraId="2ED8CBF0" w14:textId="2069CD44">
            <w:pPr>
              <w:cnfStyle w:val="000000000000" w:firstRow="0" w:lastRow="0" w:firstColumn="0" w:lastColumn="0" w:oddVBand="0" w:evenVBand="0" w:oddHBand="0" w:evenHBand="0" w:firstRowFirstColumn="0" w:firstRowLastColumn="0" w:lastRowFirstColumn="0" w:lastRowLastColumn="0"/>
            </w:pPr>
            <w:r>
              <w:t>Identify where MA/GA provision needs to be dialled up or down</w:t>
            </w:r>
          </w:p>
          <w:p w:rsidR="005D6252" w:rsidP="009E61FC" w:rsidRDefault="005D6252" w14:paraId="02F7EFF9" w14:textId="77777777">
            <w:pPr>
              <w:cnfStyle w:val="000000000000" w:firstRow="0" w:lastRow="0" w:firstColumn="0" w:lastColumn="0" w:oddVBand="0" w:evenVBand="0" w:oddHBand="0" w:evenHBand="0" w:firstRowFirstColumn="0" w:firstRowLastColumn="0" w:lastRowFirstColumn="0" w:lastRowLastColumn="0"/>
            </w:pPr>
          </w:p>
          <w:p w:rsidR="005D6252" w:rsidP="009E61FC" w:rsidRDefault="005D6252" w14:paraId="16A9A0B7" w14:textId="61EF660F">
            <w:pPr>
              <w:cnfStyle w:val="000000000000" w:firstRow="0" w:lastRow="0" w:firstColumn="0" w:lastColumn="0" w:oddVBand="0" w:evenVBand="0" w:oddHBand="0" w:evenHBand="0" w:firstRowFirstColumn="0" w:firstRowLastColumn="0" w:lastRowFirstColumn="0" w:lastRowLastColumn="0"/>
            </w:pPr>
            <w:r>
              <w:t>Leading to the identification of in-demand frameworks and no. apprentices required to meet demand (e.g. GAs in Engineering)</w:t>
            </w:r>
          </w:p>
        </w:tc>
        <w:tc>
          <w:tcPr>
            <w:tcW w:w="2267" w:type="dxa"/>
          </w:tcPr>
          <w:p w:rsidR="00D63EDF" w:rsidP="009E61FC" w:rsidRDefault="00D63EDF" w14:paraId="0F859B75" w14:textId="77777777">
            <w:pPr>
              <w:cnfStyle w:val="000000000000" w:firstRow="0" w:lastRow="0" w:firstColumn="0" w:lastColumn="0" w:oddVBand="0" w:evenVBand="0" w:oddHBand="0" w:evenHBand="0" w:firstRowFirstColumn="0" w:firstRowLastColumn="0" w:lastRowFirstColumn="0" w:lastRowLastColumn="0"/>
            </w:pPr>
            <w:r>
              <w:t>H3.2</w:t>
            </w:r>
          </w:p>
          <w:p w:rsidR="005D6252" w:rsidP="009E61FC" w:rsidRDefault="005D6252" w14:paraId="52D1EEC9" w14:textId="55191E2F">
            <w:pPr>
              <w:cnfStyle w:val="000000000000" w:firstRow="0" w:lastRow="0" w:firstColumn="0" w:lastColumn="0" w:oddVBand="0" w:evenVBand="0" w:oddHBand="0" w:evenHBand="0" w:firstRowFirstColumn="0" w:firstRowLastColumn="0" w:lastRowFirstColumn="0" w:lastRowLastColumn="0"/>
            </w:pPr>
            <w:r>
              <w:t>Establish process for use</w:t>
            </w:r>
            <w:r w:rsidR="00200390">
              <w:t xml:space="preserve"> of</w:t>
            </w:r>
            <w:r>
              <w:t xml:space="preserve"> co-investment model with employers to drive increased delivery</w:t>
            </w:r>
          </w:p>
          <w:p w:rsidR="005D6252" w:rsidP="009E61FC" w:rsidRDefault="005D6252" w14:paraId="04874FEB" w14:textId="4FCA7D2D">
            <w:pPr>
              <w:cnfStyle w:val="000000000000" w:firstRow="0" w:lastRow="0" w:firstColumn="0" w:lastColumn="0" w:oddVBand="0" w:evenVBand="0" w:oddHBand="0" w:evenHBand="0" w:firstRowFirstColumn="0" w:firstRowLastColumn="0" w:lastRowFirstColumn="0" w:lastRowLastColumn="0"/>
            </w:pPr>
          </w:p>
        </w:tc>
        <w:tc>
          <w:tcPr>
            <w:tcW w:w="2694" w:type="dxa"/>
          </w:tcPr>
          <w:p w:rsidR="00D63EDF" w:rsidP="009E61FC" w:rsidRDefault="00D63EDF" w14:paraId="11F82086" w14:textId="77777777">
            <w:pPr>
              <w:cnfStyle w:val="000000000000" w:firstRow="0" w:lastRow="0" w:firstColumn="0" w:lastColumn="0" w:oddVBand="0" w:evenVBand="0" w:oddHBand="0" w:evenHBand="0" w:firstRowFirstColumn="0" w:firstRowLastColumn="0" w:lastRowFirstColumn="0" w:lastRowLastColumn="0"/>
            </w:pPr>
            <w:r>
              <w:t>H3.3</w:t>
            </w:r>
          </w:p>
          <w:p w:rsidR="005D6252" w:rsidP="009E61FC" w:rsidRDefault="005D6252" w14:paraId="5611B021" w14:textId="1C8413CB">
            <w:pPr>
              <w:cnfStyle w:val="000000000000" w:firstRow="0" w:lastRow="0" w:firstColumn="0" w:lastColumn="0" w:oddVBand="0" w:evenVBand="0" w:oddHBand="0" w:evenHBand="0" w:firstRowFirstColumn="0" w:firstRowLastColumn="0" w:lastRowFirstColumn="0" w:lastRowLastColumn="0"/>
            </w:pPr>
            <w:r>
              <w:t>Develop new delivery models eg. host employer, tech enabled’ AI, pre-apprenticeships, UHI apprenticeship +, blended approach, increased peer to peer support</w:t>
            </w:r>
          </w:p>
        </w:tc>
        <w:tc>
          <w:tcPr>
            <w:tcW w:w="2551" w:type="dxa"/>
          </w:tcPr>
          <w:p w:rsidR="00BD23D4" w:rsidP="009E61FC" w:rsidRDefault="00BD23D4" w14:paraId="6C9B3402" w14:textId="77777777">
            <w:pPr>
              <w:cnfStyle w:val="000000000000" w:firstRow="0" w:lastRow="0" w:firstColumn="0" w:lastColumn="0" w:oddVBand="0" w:evenVBand="0" w:oddHBand="0" w:evenHBand="0" w:firstRowFirstColumn="0" w:firstRowLastColumn="0" w:lastRowFirstColumn="0" w:lastRowLastColumn="0"/>
            </w:pPr>
            <w:r>
              <w:t>H3.4</w:t>
            </w:r>
          </w:p>
          <w:p w:rsidR="005D6252" w:rsidP="009E61FC" w:rsidRDefault="005D6252" w14:paraId="7F9EBFF2" w14:textId="29D1B1B5">
            <w:pPr>
              <w:cnfStyle w:val="000000000000" w:firstRow="0" w:lastRow="0" w:firstColumn="0" w:lastColumn="0" w:oddVBand="0" w:evenVBand="0" w:oddHBand="0" w:evenHBand="0" w:firstRowFirstColumn="0" w:firstRowLastColumn="0" w:lastRowFirstColumn="0" w:lastRowLastColumn="0"/>
            </w:pPr>
            <w:r w:rsidRPr="003B04D6">
              <w:t xml:space="preserve">Engage with and </w:t>
            </w:r>
            <w:r>
              <w:t>promote MA/GA</w:t>
            </w:r>
            <w:r w:rsidRPr="003B04D6">
              <w:t xml:space="preserve"> </w:t>
            </w:r>
            <w:r>
              <w:t>benefits to employers</w:t>
            </w:r>
            <w:r w:rsidRPr="00BC47E1">
              <w:rPr>
                <w:b/>
                <w:bCs/>
              </w:rPr>
              <w:t> </w:t>
            </w:r>
            <w:r w:rsidRPr="00EA7335">
              <w:t>through</w:t>
            </w:r>
            <w:r>
              <w:rPr>
                <w:b/>
                <w:bCs/>
              </w:rPr>
              <w:t xml:space="preserve"> </w:t>
            </w:r>
            <w:r>
              <w:t xml:space="preserve">best practice support </w:t>
            </w:r>
          </w:p>
        </w:tc>
        <w:tc>
          <w:tcPr>
            <w:tcW w:w="2552" w:type="dxa"/>
          </w:tcPr>
          <w:p w:rsidR="00BD23D4" w:rsidP="009E61FC" w:rsidRDefault="00BD23D4" w14:paraId="301A64BE" w14:textId="77777777">
            <w:pPr>
              <w:cnfStyle w:val="000000000000" w:firstRow="0" w:lastRow="0" w:firstColumn="0" w:lastColumn="0" w:oddVBand="0" w:evenVBand="0" w:oddHBand="0" w:evenHBand="0" w:firstRowFirstColumn="0" w:firstRowLastColumn="0" w:lastRowFirstColumn="0" w:lastRowLastColumn="0"/>
            </w:pPr>
            <w:r>
              <w:t>H3.5</w:t>
            </w:r>
          </w:p>
          <w:p w:rsidR="005D6252" w:rsidP="009E61FC" w:rsidRDefault="005D6252" w14:paraId="08369E94" w14:textId="18C3F1A7">
            <w:pPr>
              <w:cnfStyle w:val="000000000000" w:firstRow="0" w:lastRow="0" w:firstColumn="0" w:lastColumn="0" w:oddVBand="0" w:evenVBand="0" w:oddHBand="0" w:evenHBand="0" w:firstRowFirstColumn="0" w:firstRowLastColumn="0" w:lastRowFirstColumn="0" w:lastRowLastColumn="0"/>
            </w:pPr>
            <w:r>
              <w:t xml:space="preserve">Apprentice targets applied to procurement and CWB plans (Social Value Charter) and confirm employer input into shared apprenticeship or innovative models (e.g. Morrison ‘Build Your Future’). </w:t>
            </w:r>
          </w:p>
        </w:tc>
        <w:tc>
          <w:tcPr>
            <w:tcW w:w="3121" w:type="dxa"/>
          </w:tcPr>
          <w:p w:rsidR="00BD23D4" w:rsidP="009E61FC" w:rsidRDefault="00BD23D4" w14:paraId="4EFF631F" w14:textId="77777777">
            <w:pPr>
              <w:cnfStyle w:val="000000000000" w:firstRow="0" w:lastRow="0" w:firstColumn="0" w:lastColumn="0" w:oddVBand="0" w:evenVBand="0" w:oddHBand="0" w:evenHBand="0" w:firstRowFirstColumn="0" w:firstRowLastColumn="0" w:lastRowFirstColumn="0" w:lastRowLastColumn="0"/>
            </w:pPr>
            <w:r>
              <w:t>H3.6</w:t>
            </w:r>
          </w:p>
          <w:p w:rsidR="005D6252" w:rsidP="009E61FC" w:rsidRDefault="005D6252" w14:paraId="7B89C4CB" w14:textId="49153E2F">
            <w:pPr>
              <w:cnfStyle w:val="000000000000" w:firstRow="0" w:lastRow="0" w:firstColumn="0" w:lastColumn="0" w:oddVBand="0" w:evenVBand="0" w:oddHBand="0" w:evenHBand="0" w:firstRowFirstColumn="0" w:firstRowLastColumn="0" w:lastRowFirstColumn="0" w:lastRowLastColumn="0"/>
            </w:pPr>
            <w:r>
              <w:t>Ensure appropriate level of SFC credits is in place to allow HEIs to deliver in areas linked to labour market demand, and contract flexibility for training providers to align MA provision to employer needs (equitably across Highland region).</w:t>
            </w:r>
          </w:p>
          <w:p w:rsidR="005D6252" w:rsidP="009E61FC" w:rsidRDefault="005D6252" w14:paraId="0E16D539" w14:textId="77777777">
            <w:pPr>
              <w:cnfStyle w:val="000000000000" w:firstRow="0" w:lastRow="0" w:firstColumn="0" w:lastColumn="0" w:oddVBand="0" w:evenVBand="0" w:oddHBand="0" w:evenHBand="0" w:firstRowFirstColumn="0" w:firstRowLastColumn="0" w:lastRowFirstColumn="0" w:lastRowLastColumn="0"/>
            </w:pPr>
          </w:p>
          <w:p w:rsidR="005D6252" w:rsidP="009E61FC" w:rsidRDefault="005D6252" w14:paraId="4C28A1C3" w14:textId="739833C8">
            <w:pPr>
              <w:cnfStyle w:val="000000000000" w:firstRow="0" w:lastRow="0" w:firstColumn="0" w:lastColumn="0" w:oddVBand="0" w:evenVBand="0" w:oddHBand="0" w:evenHBand="0" w:firstRowFirstColumn="0" w:firstRowLastColumn="0" w:lastRowFirstColumn="0" w:lastRowLastColumn="0"/>
            </w:pPr>
            <w:r>
              <w:t>Identify and implement solutions to overcome barriers to delivery i.e. SFC funding model for rural areas</w:t>
            </w:r>
          </w:p>
        </w:tc>
        <w:tc>
          <w:tcPr>
            <w:tcW w:w="3125" w:type="dxa"/>
          </w:tcPr>
          <w:p w:rsidR="000C4FE5" w:rsidP="009E61FC" w:rsidRDefault="000C4FE5" w14:paraId="500A2A2F" w14:textId="77777777">
            <w:pPr>
              <w:cnfStyle w:val="000000000000" w:firstRow="0" w:lastRow="0" w:firstColumn="0" w:lastColumn="0" w:oddVBand="0" w:evenVBand="0" w:oddHBand="0" w:evenHBand="0" w:firstRowFirstColumn="0" w:firstRowLastColumn="0" w:lastRowFirstColumn="0" w:lastRowLastColumn="0"/>
            </w:pPr>
            <w:r>
              <w:t>H3.7</w:t>
            </w:r>
          </w:p>
          <w:p w:rsidR="005D6252" w:rsidP="009E61FC" w:rsidRDefault="000C4FE5" w14:paraId="1829BFD1" w14:textId="3001CC5F">
            <w:pPr>
              <w:cnfStyle w:val="000000000000" w:firstRow="0" w:lastRow="0" w:firstColumn="0" w:lastColumn="0" w:oddVBand="0" w:evenVBand="0" w:oddHBand="0" w:evenHBand="0" w:firstRowFirstColumn="0" w:firstRowLastColumn="0" w:lastRowFirstColumn="0" w:lastRowLastColumn="0"/>
            </w:pPr>
            <w:r w:rsidRPr="000C4FE5">
              <w:t>Map out articulation of vocational learning to FA to MA / GA and embed in Theme1/ 2 promotional activity </w:t>
            </w:r>
          </w:p>
        </w:tc>
      </w:tr>
      <w:tr w:rsidR="00797042" w:rsidTr="0000429C" w14:paraId="421C0EEF"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0094CA"/>
          </w:tcPr>
          <w:p w:rsidRPr="004F4521" w:rsidR="005D6252" w:rsidP="009E61FC" w:rsidRDefault="005D6252" w14:paraId="4F17E3C9" w14:textId="77777777">
            <w:pPr>
              <w:rPr>
                <w:b w:val="0"/>
                <w:bCs w:val="0"/>
                <w:color w:val="FFFFFF" w:themeColor="background1"/>
              </w:rPr>
            </w:pPr>
            <w:r w:rsidRPr="004F4521">
              <w:rPr>
                <w:color w:val="FFFFFF" w:themeColor="background1"/>
              </w:rPr>
              <w:t>Partners</w:t>
            </w:r>
          </w:p>
          <w:p w:rsidRPr="004F4521" w:rsidR="005D6252" w:rsidP="009E61FC" w:rsidRDefault="005D6252" w14:paraId="628A8643" w14:textId="77777777">
            <w:pPr>
              <w:rPr>
                <w:b w:val="0"/>
                <w:bCs w:val="0"/>
                <w:color w:val="FFFFFF" w:themeColor="background1"/>
              </w:rPr>
            </w:pPr>
          </w:p>
          <w:p w:rsidRPr="004F4521" w:rsidR="005D6252" w:rsidP="009E61FC" w:rsidRDefault="005D6252" w14:paraId="774D95EC" w14:textId="77777777">
            <w:pPr>
              <w:rPr>
                <w:b w:val="0"/>
                <w:bCs w:val="0"/>
                <w:color w:val="FFFFFF" w:themeColor="background1"/>
              </w:rPr>
            </w:pPr>
          </w:p>
        </w:tc>
        <w:tc>
          <w:tcPr>
            <w:tcW w:w="2408" w:type="dxa"/>
          </w:tcPr>
          <w:p w:rsidRPr="002F5722" w:rsidR="005D6252" w:rsidP="009E61FC" w:rsidRDefault="005D6252" w14:paraId="767D79EA" w14:textId="5C49D6F0">
            <w:pPr>
              <w:cnfStyle w:val="000000000000" w:firstRow="0" w:lastRow="0" w:firstColumn="0" w:lastColumn="0" w:oddVBand="0" w:evenVBand="0" w:oddHBand="0" w:evenHBand="0" w:firstRowFirstColumn="0" w:firstRowLastColumn="0" w:lastRowFirstColumn="0" w:lastRowLastColumn="0"/>
              <w:rPr>
                <w:b/>
                <w:bCs/>
              </w:rPr>
            </w:pPr>
            <w:r>
              <w:rPr>
                <w:b/>
                <w:bCs/>
              </w:rPr>
              <w:t xml:space="preserve">SDS, </w:t>
            </w:r>
            <w:r w:rsidRPr="00906E46">
              <w:t>Employer</w:t>
            </w:r>
            <w:r w:rsidR="00B81192">
              <w:t xml:space="preserve"> </w:t>
            </w:r>
            <w:r w:rsidRPr="00906E46">
              <w:t>Group, SFC</w:t>
            </w:r>
            <w:r>
              <w:t>, UHI, RGU, HW</w:t>
            </w:r>
            <w:r w:rsidR="004836E0">
              <w:t>, DYW</w:t>
            </w:r>
          </w:p>
        </w:tc>
        <w:tc>
          <w:tcPr>
            <w:tcW w:w="2267" w:type="dxa"/>
          </w:tcPr>
          <w:p w:rsidR="005D6252" w:rsidP="009E61FC" w:rsidRDefault="005D6252" w14:paraId="46BAF786" w14:textId="385C6009">
            <w:pPr>
              <w:cnfStyle w:val="000000000000" w:firstRow="0" w:lastRow="0" w:firstColumn="0" w:lastColumn="0" w:oddVBand="0" w:evenVBand="0" w:oddHBand="0" w:evenHBand="0" w:firstRowFirstColumn="0" w:firstRowLastColumn="0" w:lastRowFirstColumn="0" w:lastRowLastColumn="0"/>
            </w:pPr>
            <w:r w:rsidRPr="00D10020">
              <w:rPr>
                <w:b/>
                <w:bCs/>
              </w:rPr>
              <w:t xml:space="preserve">SDS, </w:t>
            </w:r>
            <w:r w:rsidRPr="00C15C5E">
              <w:t xml:space="preserve">SFC, </w:t>
            </w:r>
            <w:r>
              <w:t>Employer</w:t>
            </w:r>
            <w:r w:rsidRPr="00C15C5E">
              <w:t xml:space="preserve"> Group,</w:t>
            </w:r>
            <w:r>
              <w:t xml:space="preserve"> UHI, training providers</w:t>
            </w:r>
            <w:r w:rsidR="004836E0">
              <w:t>, DYW</w:t>
            </w:r>
          </w:p>
        </w:tc>
        <w:tc>
          <w:tcPr>
            <w:tcW w:w="2694" w:type="dxa"/>
          </w:tcPr>
          <w:p w:rsidRPr="00BA28D2" w:rsidR="005D6252" w:rsidP="009E61FC" w:rsidRDefault="005D6252" w14:paraId="0DB6B0B7" w14:textId="1B182B67">
            <w:pPr>
              <w:cnfStyle w:val="000000000000" w:firstRow="0" w:lastRow="0" w:firstColumn="0" w:lastColumn="0" w:oddVBand="0" w:evenVBand="0" w:oddHBand="0" w:evenHBand="0" w:firstRowFirstColumn="0" w:firstRowLastColumn="0" w:lastRowFirstColumn="0" w:lastRowLastColumn="0"/>
            </w:pPr>
            <w:r>
              <w:rPr>
                <w:b/>
                <w:bCs/>
              </w:rPr>
              <w:t xml:space="preserve">SDS, </w:t>
            </w:r>
            <w:r w:rsidRPr="00643343">
              <w:t>UHI, training providers,</w:t>
            </w:r>
            <w:r>
              <w:t xml:space="preserve"> SFC</w:t>
            </w:r>
            <w:r w:rsidR="004836E0">
              <w:t>, DYW</w:t>
            </w:r>
          </w:p>
        </w:tc>
        <w:tc>
          <w:tcPr>
            <w:tcW w:w="2551" w:type="dxa"/>
          </w:tcPr>
          <w:p w:rsidRPr="003B69DB" w:rsidR="005D6252" w:rsidP="009E61FC" w:rsidRDefault="256EFD1A" w14:paraId="34A61893" w14:textId="0B8EF281">
            <w:pPr>
              <w:cnfStyle w:val="000000000000" w:firstRow="0" w:lastRow="0" w:firstColumn="0" w:lastColumn="0" w:oddVBand="0" w:evenVBand="0" w:oddHBand="0" w:evenHBand="0" w:firstRowFirstColumn="0" w:firstRowLastColumn="0" w:lastRowFirstColumn="0" w:lastRowLastColumn="0"/>
            </w:pPr>
            <w:r w:rsidRPr="6681FDD0">
              <w:rPr>
                <w:b/>
                <w:bCs/>
              </w:rPr>
              <w:t xml:space="preserve">SDS, </w:t>
            </w:r>
            <w:r>
              <w:t xml:space="preserve">Highland Council, UHI, </w:t>
            </w:r>
            <w:r w:rsidR="000A9056">
              <w:t xml:space="preserve">SFC, </w:t>
            </w:r>
            <w:r>
              <w:t>training providers</w:t>
            </w:r>
            <w:r w:rsidR="59155277">
              <w:t>, DWP</w:t>
            </w:r>
            <w:r w:rsidR="004836E0">
              <w:t>, DYW</w:t>
            </w:r>
          </w:p>
        </w:tc>
        <w:tc>
          <w:tcPr>
            <w:tcW w:w="2552" w:type="dxa"/>
          </w:tcPr>
          <w:p w:rsidRPr="008075D2" w:rsidR="005D6252" w:rsidP="009E61FC" w:rsidRDefault="005D6252" w14:paraId="63098CCD" w14:textId="0D85B8B5">
            <w:pPr>
              <w:cnfStyle w:val="000000000000" w:firstRow="0" w:lastRow="0" w:firstColumn="0" w:lastColumn="0" w:oddVBand="0" w:evenVBand="0" w:oddHBand="0" w:evenHBand="0" w:firstRowFirstColumn="0" w:firstRowLastColumn="0" w:lastRowFirstColumn="0" w:lastRowLastColumn="0"/>
            </w:pPr>
            <w:r w:rsidRPr="008075D2">
              <w:rPr>
                <w:b/>
                <w:bCs/>
              </w:rPr>
              <w:t xml:space="preserve">Highland Council, </w:t>
            </w:r>
            <w:r>
              <w:t>Employers</w:t>
            </w:r>
          </w:p>
        </w:tc>
        <w:tc>
          <w:tcPr>
            <w:tcW w:w="3121" w:type="dxa"/>
          </w:tcPr>
          <w:p w:rsidR="005D6252" w:rsidP="009E61FC" w:rsidRDefault="005D6252" w14:paraId="3819FAB4" w14:textId="6AB39ED5">
            <w:pPr>
              <w:cnfStyle w:val="000000000000" w:firstRow="0" w:lastRow="0" w:firstColumn="0" w:lastColumn="0" w:oddVBand="0" w:evenVBand="0" w:oddHBand="0" w:evenHBand="0" w:firstRowFirstColumn="0" w:firstRowLastColumn="0" w:lastRowFirstColumn="0" w:lastRowLastColumn="0"/>
            </w:pPr>
            <w:r>
              <w:rPr>
                <w:b/>
              </w:rPr>
              <w:t xml:space="preserve">SFC, </w:t>
            </w:r>
            <w:r w:rsidRPr="004C427C">
              <w:rPr>
                <w:bCs/>
              </w:rPr>
              <w:t>UHI, RGU, HW, SDS</w:t>
            </w:r>
            <w:r>
              <w:rPr>
                <w:bCs/>
              </w:rPr>
              <w:t>, training providers</w:t>
            </w:r>
          </w:p>
        </w:tc>
        <w:tc>
          <w:tcPr>
            <w:tcW w:w="3125" w:type="dxa"/>
          </w:tcPr>
          <w:p w:rsidRPr="00F20F72" w:rsidR="005D6252" w:rsidP="009E61FC" w:rsidRDefault="005D6252" w14:paraId="0F54C526" w14:textId="45FE59C4">
            <w:pPr>
              <w:cnfStyle w:val="000000000000" w:firstRow="0" w:lastRow="0" w:firstColumn="0" w:lastColumn="0" w:oddVBand="0" w:evenVBand="0" w:oddHBand="0" w:evenHBand="0" w:firstRowFirstColumn="0" w:firstRowLastColumn="0" w:lastRowFirstColumn="0" w:lastRowLastColumn="0"/>
              <w:rPr>
                <w:b/>
                <w:bCs/>
              </w:rPr>
            </w:pPr>
            <w:r>
              <w:rPr>
                <w:b/>
                <w:bCs/>
              </w:rPr>
              <w:t xml:space="preserve">SDS, </w:t>
            </w:r>
            <w:r w:rsidRPr="00F5013E">
              <w:t>Highland Council,</w:t>
            </w:r>
            <w:r>
              <w:rPr>
                <w:b/>
                <w:bCs/>
              </w:rPr>
              <w:t xml:space="preserve"> </w:t>
            </w:r>
            <w:r w:rsidRPr="00F5013E">
              <w:t>UHI, RGU, HW, SFC</w:t>
            </w:r>
            <w:r>
              <w:t xml:space="preserve">, </w:t>
            </w:r>
          </w:p>
        </w:tc>
      </w:tr>
      <w:tr w:rsidR="00797042" w:rsidTr="0000429C" w14:paraId="35DEDDD6"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0094CA"/>
          </w:tcPr>
          <w:p w:rsidR="005D6252" w:rsidP="009E61FC" w:rsidRDefault="005D6252" w14:paraId="5DA4CA6F" w14:textId="77777777">
            <w:pPr>
              <w:rPr>
                <w:b w:val="0"/>
                <w:bCs w:val="0"/>
                <w:color w:val="FFFFFF" w:themeColor="background1"/>
              </w:rPr>
            </w:pPr>
            <w:r>
              <w:rPr>
                <w:color w:val="FFFFFF" w:themeColor="background1"/>
              </w:rPr>
              <w:t>Industry Partner</w:t>
            </w:r>
          </w:p>
          <w:p w:rsidRPr="004F4521" w:rsidR="00A129AD" w:rsidP="009E61FC" w:rsidRDefault="00A129AD" w14:paraId="7421E2D9" w14:textId="49E752BA">
            <w:pPr>
              <w:rPr>
                <w:color w:val="FFFFFF" w:themeColor="background1"/>
              </w:rPr>
            </w:pPr>
          </w:p>
        </w:tc>
        <w:tc>
          <w:tcPr>
            <w:tcW w:w="2408" w:type="dxa"/>
          </w:tcPr>
          <w:p w:rsidR="005D6252" w:rsidP="009E61FC" w:rsidRDefault="005D6252" w14:paraId="5308A507" w14:textId="77777777">
            <w:pPr>
              <w:cnfStyle w:val="000000000000" w:firstRow="0" w:lastRow="0" w:firstColumn="0" w:lastColumn="0" w:oddVBand="0" w:evenVBand="0" w:oddHBand="0" w:evenHBand="0" w:firstRowFirstColumn="0" w:firstRowLastColumn="0" w:lastRowFirstColumn="0" w:lastRowLastColumn="0"/>
              <w:rPr>
                <w:b/>
                <w:bCs/>
              </w:rPr>
            </w:pPr>
          </w:p>
        </w:tc>
        <w:tc>
          <w:tcPr>
            <w:tcW w:w="2267" w:type="dxa"/>
          </w:tcPr>
          <w:p w:rsidRPr="0076653F" w:rsidR="005D6252" w:rsidP="009E61FC" w:rsidRDefault="005D6252" w14:paraId="0DAFE3AC" w14:textId="1EBEA8A2">
            <w:pPr>
              <w:cnfStyle w:val="000000000000" w:firstRow="0" w:lastRow="0" w:firstColumn="0" w:lastColumn="0" w:oddVBand="0" w:evenVBand="0" w:oddHBand="0" w:evenHBand="0" w:firstRowFirstColumn="0" w:firstRowLastColumn="0" w:lastRowFirstColumn="0" w:lastRowLastColumn="0"/>
            </w:pPr>
            <w:r>
              <w:t xml:space="preserve">ICFGF </w:t>
            </w:r>
          </w:p>
        </w:tc>
        <w:tc>
          <w:tcPr>
            <w:tcW w:w="2694" w:type="dxa"/>
          </w:tcPr>
          <w:p w:rsidR="005D6252" w:rsidP="009E61FC" w:rsidRDefault="005D6252" w14:paraId="2FBE0711" w14:textId="77777777">
            <w:pPr>
              <w:cnfStyle w:val="000000000000" w:firstRow="0" w:lastRow="0" w:firstColumn="0" w:lastColumn="0" w:oddVBand="0" w:evenVBand="0" w:oddHBand="0" w:evenHBand="0" w:firstRowFirstColumn="0" w:firstRowLastColumn="0" w:lastRowFirstColumn="0" w:lastRowLastColumn="0"/>
              <w:rPr>
                <w:b/>
                <w:bCs/>
              </w:rPr>
            </w:pPr>
          </w:p>
        </w:tc>
        <w:tc>
          <w:tcPr>
            <w:tcW w:w="2551" w:type="dxa"/>
          </w:tcPr>
          <w:p w:rsidR="005D6252" w:rsidP="009E61FC" w:rsidRDefault="005D6252" w14:paraId="2821D8E4" w14:textId="77777777">
            <w:pPr>
              <w:cnfStyle w:val="000000000000" w:firstRow="0" w:lastRow="0" w:firstColumn="0" w:lastColumn="0" w:oddVBand="0" w:evenVBand="0" w:oddHBand="0" w:evenHBand="0" w:firstRowFirstColumn="0" w:firstRowLastColumn="0" w:lastRowFirstColumn="0" w:lastRowLastColumn="0"/>
              <w:rPr>
                <w:b/>
                <w:bCs/>
              </w:rPr>
            </w:pPr>
          </w:p>
        </w:tc>
        <w:tc>
          <w:tcPr>
            <w:tcW w:w="2552" w:type="dxa"/>
          </w:tcPr>
          <w:p w:rsidRPr="008075D2" w:rsidR="005D6252" w:rsidP="009E61FC" w:rsidRDefault="005D6252" w14:paraId="358A61C5" w14:textId="77777777">
            <w:pPr>
              <w:cnfStyle w:val="000000000000" w:firstRow="0" w:lastRow="0" w:firstColumn="0" w:lastColumn="0" w:oddVBand="0" w:evenVBand="0" w:oddHBand="0" w:evenHBand="0" w:firstRowFirstColumn="0" w:firstRowLastColumn="0" w:lastRowFirstColumn="0" w:lastRowLastColumn="0"/>
              <w:rPr>
                <w:b/>
                <w:bCs/>
              </w:rPr>
            </w:pPr>
          </w:p>
        </w:tc>
        <w:tc>
          <w:tcPr>
            <w:tcW w:w="3121" w:type="dxa"/>
          </w:tcPr>
          <w:p w:rsidR="005D6252" w:rsidP="009E61FC" w:rsidRDefault="005D6252" w14:paraId="18D58C39" w14:textId="77777777">
            <w:pPr>
              <w:cnfStyle w:val="000000000000" w:firstRow="0" w:lastRow="0" w:firstColumn="0" w:lastColumn="0" w:oddVBand="0" w:evenVBand="0" w:oddHBand="0" w:evenHBand="0" w:firstRowFirstColumn="0" w:firstRowLastColumn="0" w:lastRowFirstColumn="0" w:lastRowLastColumn="0"/>
              <w:rPr>
                <w:b/>
              </w:rPr>
            </w:pPr>
          </w:p>
        </w:tc>
        <w:tc>
          <w:tcPr>
            <w:tcW w:w="3125" w:type="dxa"/>
          </w:tcPr>
          <w:p w:rsidRPr="0076653F" w:rsidR="005D6252" w:rsidP="009E61FC" w:rsidRDefault="005D6252" w14:paraId="3833CA26" w14:textId="255660BF">
            <w:pPr>
              <w:cnfStyle w:val="000000000000" w:firstRow="0" w:lastRow="0" w:firstColumn="0" w:lastColumn="0" w:oddVBand="0" w:evenVBand="0" w:oddHBand="0" w:evenHBand="0" w:firstRowFirstColumn="0" w:firstRowLastColumn="0" w:lastRowFirstColumn="0" w:lastRowLastColumn="0"/>
            </w:pPr>
            <w:r>
              <w:t xml:space="preserve">ICFGF </w:t>
            </w:r>
          </w:p>
        </w:tc>
      </w:tr>
      <w:tr w:rsidR="00797042" w:rsidTr="0000429C" w14:paraId="0FC3BED5"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0094CA"/>
          </w:tcPr>
          <w:p w:rsidR="005D6252" w:rsidP="009E61FC" w:rsidRDefault="005D6252" w14:paraId="3E7B977A" w14:textId="77777777">
            <w:pPr>
              <w:rPr>
                <w:b w:val="0"/>
                <w:bCs w:val="0"/>
                <w:color w:val="FFFFFF" w:themeColor="background1"/>
              </w:rPr>
            </w:pPr>
            <w:r>
              <w:rPr>
                <w:color w:val="FFFFFF" w:themeColor="background1"/>
              </w:rPr>
              <w:t>Expected Completion Date</w:t>
            </w:r>
          </w:p>
          <w:p w:rsidRPr="004F4521" w:rsidR="00A129AD" w:rsidP="009E61FC" w:rsidRDefault="00A129AD" w14:paraId="43FB3156" w14:textId="0C2C0032">
            <w:pPr>
              <w:rPr>
                <w:b w:val="0"/>
                <w:bCs w:val="0"/>
                <w:color w:val="FFFFFF" w:themeColor="background1"/>
              </w:rPr>
            </w:pPr>
          </w:p>
        </w:tc>
        <w:tc>
          <w:tcPr>
            <w:tcW w:w="2408" w:type="dxa"/>
          </w:tcPr>
          <w:p w:rsidR="005D6252" w:rsidP="009E61FC" w:rsidRDefault="00200390" w14:paraId="16A08284" w14:textId="71DE0731">
            <w:pPr>
              <w:jc w:val="center"/>
              <w:cnfStyle w:val="000000000000" w:firstRow="0" w:lastRow="0" w:firstColumn="0" w:lastColumn="0" w:oddVBand="0" w:evenVBand="0" w:oddHBand="0" w:evenHBand="0" w:firstRowFirstColumn="0" w:firstRowLastColumn="0" w:lastRowFirstColumn="0" w:lastRowLastColumn="0"/>
            </w:pPr>
            <w:r>
              <w:t>March</w:t>
            </w:r>
            <w:r w:rsidR="005D6252">
              <w:t xml:space="preserve"> ’2</w:t>
            </w:r>
            <w:r>
              <w:t>6</w:t>
            </w:r>
          </w:p>
        </w:tc>
        <w:tc>
          <w:tcPr>
            <w:tcW w:w="2267" w:type="dxa"/>
          </w:tcPr>
          <w:p w:rsidR="005D6252" w:rsidP="009E61FC" w:rsidRDefault="00200390" w14:paraId="26BBC65D" w14:textId="24A7134A">
            <w:pPr>
              <w:jc w:val="center"/>
              <w:cnfStyle w:val="000000000000" w:firstRow="0" w:lastRow="0" w:firstColumn="0" w:lastColumn="0" w:oddVBand="0" w:evenVBand="0" w:oddHBand="0" w:evenHBand="0" w:firstRowFirstColumn="0" w:firstRowLastColumn="0" w:lastRowFirstColumn="0" w:lastRowLastColumn="0"/>
            </w:pPr>
            <w:r>
              <w:t>March ‘26</w:t>
            </w:r>
          </w:p>
        </w:tc>
        <w:tc>
          <w:tcPr>
            <w:tcW w:w="2694" w:type="dxa"/>
          </w:tcPr>
          <w:p w:rsidR="005D6252" w:rsidP="009E61FC" w:rsidRDefault="005D6252" w14:paraId="0CB5B169" w14:textId="7ADE573F">
            <w:pPr>
              <w:jc w:val="center"/>
              <w:cnfStyle w:val="000000000000" w:firstRow="0" w:lastRow="0" w:firstColumn="0" w:lastColumn="0" w:oddVBand="0" w:evenVBand="0" w:oddHBand="0" w:evenHBand="0" w:firstRowFirstColumn="0" w:firstRowLastColumn="0" w:lastRowFirstColumn="0" w:lastRowLastColumn="0"/>
            </w:pPr>
            <w:r>
              <w:t>Apr-26</w:t>
            </w:r>
          </w:p>
        </w:tc>
        <w:tc>
          <w:tcPr>
            <w:tcW w:w="2551" w:type="dxa"/>
          </w:tcPr>
          <w:p w:rsidR="005D6252" w:rsidP="009E61FC" w:rsidRDefault="005D6252" w14:paraId="3163B188" w14:textId="3EC60618">
            <w:pPr>
              <w:jc w:val="center"/>
              <w:cnfStyle w:val="000000000000" w:firstRow="0" w:lastRow="0" w:firstColumn="0" w:lastColumn="0" w:oddVBand="0" w:evenVBand="0" w:oddHBand="0" w:evenHBand="0" w:firstRowFirstColumn="0" w:firstRowLastColumn="0" w:lastRowFirstColumn="0" w:lastRowLastColumn="0"/>
            </w:pPr>
            <w:r>
              <w:t>Apr’26</w:t>
            </w:r>
          </w:p>
        </w:tc>
        <w:tc>
          <w:tcPr>
            <w:tcW w:w="2552" w:type="dxa"/>
          </w:tcPr>
          <w:p w:rsidR="005D6252" w:rsidP="009E61FC" w:rsidRDefault="005D6252" w14:paraId="589E8493" w14:textId="2884FA7E">
            <w:pPr>
              <w:jc w:val="center"/>
              <w:cnfStyle w:val="000000000000" w:firstRow="0" w:lastRow="0" w:firstColumn="0" w:lastColumn="0" w:oddVBand="0" w:evenVBand="0" w:oddHBand="0" w:evenHBand="0" w:firstRowFirstColumn="0" w:firstRowLastColumn="0" w:lastRowFirstColumn="0" w:lastRowLastColumn="0"/>
            </w:pPr>
            <w:r>
              <w:t xml:space="preserve">April ‘26 </w:t>
            </w:r>
          </w:p>
        </w:tc>
        <w:tc>
          <w:tcPr>
            <w:tcW w:w="3121" w:type="dxa"/>
          </w:tcPr>
          <w:p w:rsidR="005D6252" w:rsidP="009E61FC" w:rsidRDefault="003D39CC" w14:paraId="3B6AC4B2" w14:textId="5595B9B3">
            <w:pPr>
              <w:jc w:val="center"/>
              <w:cnfStyle w:val="000000000000" w:firstRow="0" w:lastRow="0" w:firstColumn="0" w:lastColumn="0" w:oddVBand="0" w:evenVBand="0" w:oddHBand="0" w:evenHBand="0" w:firstRowFirstColumn="0" w:firstRowLastColumn="0" w:lastRowFirstColumn="0" w:lastRowLastColumn="0"/>
            </w:pPr>
            <w:r>
              <w:t xml:space="preserve">Dec </w:t>
            </w:r>
            <w:r w:rsidR="005D6252">
              <w:t>’25</w:t>
            </w:r>
          </w:p>
        </w:tc>
        <w:tc>
          <w:tcPr>
            <w:tcW w:w="3125" w:type="dxa"/>
          </w:tcPr>
          <w:p w:rsidR="005D6252" w:rsidP="009E61FC" w:rsidRDefault="0024674E" w14:paraId="126D8CEB" w14:textId="7B1C2560">
            <w:pPr>
              <w:jc w:val="center"/>
              <w:cnfStyle w:val="000000000000" w:firstRow="0" w:lastRow="0" w:firstColumn="0" w:lastColumn="0" w:oddVBand="0" w:evenVBand="0" w:oddHBand="0" w:evenHBand="0" w:firstRowFirstColumn="0" w:firstRowLastColumn="0" w:lastRowFirstColumn="0" w:lastRowLastColumn="0"/>
            </w:pPr>
            <w:r>
              <w:t xml:space="preserve">Jan </w:t>
            </w:r>
            <w:r w:rsidR="00F175C4">
              <w:t>‘26</w:t>
            </w:r>
          </w:p>
        </w:tc>
      </w:tr>
      <w:tr w:rsidR="00797042" w:rsidTr="0000429C" w14:paraId="599FB023" w14:textId="77777777">
        <w:trPr>
          <w:trHeight w:val="750"/>
        </w:trPr>
        <w:tc>
          <w:tcPr>
            <w:cnfStyle w:val="001000000000" w:firstRow="0" w:lastRow="0" w:firstColumn="1" w:lastColumn="0" w:oddVBand="0" w:evenVBand="0" w:oddHBand="0" w:evenHBand="0" w:firstRowFirstColumn="0" w:firstRowLastColumn="0" w:lastRowFirstColumn="0" w:lastRowLastColumn="0"/>
            <w:tcW w:w="3402" w:type="dxa"/>
            <w:shd w:val="clear" w:color="auto" w:fill="A37BB5"/>
          </w:tcPr>
          <w:p w:rsidRPr="004F4521" w:rsidR="005D6252" w:rsidP="009E61FC" w:rsidRDefault="005D6252" w14:paraId="637CB257" w14:textId="77777777">
            <w:pPr>
              <w:rPr>
                <w:b w:val="0"/>
                <w:bCs w:val="0"/>
                <w:color w:val="FFFFFF" w:themeColor="background1"/>
              </w:rPr>
            </w:pPr>
            <w:r w:rsidRPr="004F4521">
              <w:rPr>
                <w:color w:val="FFFFFF" w:themeColor="background1"/>
              </w:rPr>
              <w:t>3.1 Increase MA starts in line with evidenced need</w:t>
            </w:r>
          </w:p>
        </w:tc>
        <w:tc>
          <w:tcPr>
            <w:tcW w:w="2408" w:type="dxa"/>
          </w:tcPr>
          <w:p w:rsidR="005D6252" w:rsidP="0080291B" w:rsidRDefault="005D6252" w14:paraId="41D29FF4" w14:textId="34654EE8">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D16FF34" wp14:editId="064951D9">
                  <wp:extent cx="265814" cy="265814"/>
                  <wp:effectExtent l="0" t="0" r="1270" b="1270"/>
                  <wp:docPr id="173757785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267" w:type="dxa"/>
          </w:tcPr>
          <w:p w:rsidR="005D6252" w:rsidP="0080291B" w:rsidRDefault="005D6252" w14:paraId="484F2024" w14:textId="5C99F48C">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C55CF7C" wp14:editId="73059E36">
                  <wp:extent cx="265814" cy="265814"/>
                  <wp:effectExtent l="0" t="0" r="1270" b="1270"/>
                  <wp:docPr id="171752441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694" w:type="dxa"/>
          </w:tcPr>
          <w:p w:rsidR="005D6252" w:rsidP="0080291B" w:rsidRDefault="005D6252" w14:paraId="1E90F061" w14:textId="65980094">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35B0FB3" wp14:editId="27760904">
                  <wp:extent cx="265814" cy="265814"/>
                  <wp:effectExtent l="0" t="0" r="1270" b="1270"/>
                  <wp:docPr id="33962596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551" w:type="dxa"/>
          </w:tcPr>
          <w:p w:rsidR="005D6252" w:rsidP="0080291B" w:rsidRDefault="005D6252" w14:paraId="396270E9" w14:textId="7BFA1390">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3CD7B84" wp14:editId="3D0848B3">
                  <wp:extent cx="265814" cy="265814"/>
                  <wp:effectExtent l="0" t="0" r="1270" b="1270"/>
                  <wp:docPr id="157924284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552" w:type="dxa"/>
          </w:tcPr>
          <w:p w:rsidR="005D6252" w:rsidP="0080291B" w:rsidRDefault="005D6252" w14:paraId="109272EA" w14:textId="4230888A">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5F1FF7D" wp14:editId="2FE3115D">
                  <wp:extent cx="265814" cy="265814"/>
                  <wp:effectExtent l="0" t="0" r="1270" b="1270"/>
                  <wp:docPr id="159232056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121" w:type="dxa"/>
          </w:tcPr>
          <w:p w:rsidR="005D6252" w:rsidP="00D72E05" w:rsidRDefault="005D6252" w14:paraId="418EDE88" w14:textId="7207D496">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9EC3553" wp14:editId="45C662E8">
                  <wp:extent cx="265814" cy="265814"/>
                  <wp:effectExtent l="0" t="0" r="1270" b="1270"/>
                  <wp:docPr id="49038768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125" w:type="dxa"/>
          </w:tcPr>
          <w:p w:rsidR="005D6252" w:rsidP="00D72E05" w:rsidRDefault="005D6252" w14:paraId="7A615EC3" w14:textId="5D238C57">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5B75956" wp14:editId="25EB24D1">
                  <wp:extent cx="265814" cy="265814"/>
                  <wp:effectExtent l="0" t="0" r="1270" b="1270"/>
                  <wp:docPr id="137255439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p w:rsidR="005D6252" w:rsidP="009E61FC" w:rsidRDefault="005D6252" w14:paraId="047D6531" w14:textId="5881F2CA">
            <w:pPr>
              <w:cnfStyle w:val="000000000000" w:firstRow="0" w:lastRow="0" w:firstColumn="0" w:lastColumn="0" w:oddVBand="0" w:evenVBand="0" w:oddHBand="0" w:evenHBand="0" w:firstRowFirstColumn="0" w:firstRowLastColumn="0" w:lastRowFirstColumn="0" w:lastRowLastColumn="0"/>
            </w:pPr>
            <w:r>
              <w:t xml:space="preserve">  </w:t>
            </w:r>
          </w:p>
        </w:tc>
      </w:tr>
      <w:tr w:rsidR="00797042" w:rsidTr="0000429C" w14:paraId="1D89BA14" w14:textId="77777777">
        <w:trPr>
          <w:trHeight w:val="567"/>
        </w:trPr>
        <w:tc>
          <w:tcPr>
            <w:cnfStyle w:val="001000000000" w:firstRow="0" w:lastRow="0" w:firstColumn="1" w:lastColumn="0" w:oddVBand="0" w:evenVBand="0" w:oddHBand="0" w:evenHBand="0" w:firstRowFirstColumn="0" w:firstRowLastColumn="0" w:lastRowFirstColumn="0" w:lastRowLastColumn="0"/>
            <w:tcW w:w="3402" w:type="dxa"/>
            <w:shd w:val="clear" w:color="auto" w:fill="A37BB5"/>
          </w:tcPr>
          <w:p w:rsidRPr="004F4521" w:rsidR="005D6252" w:rsidP="009E61FC" w:rsidRDefault="005D6252" w14:paraId="5E35166A" w14:textId="77777777">
            <w:pPr>
              <w:rPr>
                <w:color w:val="FFFFFF" w:themeColor="background1"/>
              </w:rPr>
            </w:pPr>
            <w:r w:rsidRPr="004F4521">
              <w:rPr>
                <w:color w:val="FFFFFF" w:themeColor="background1"/>
              </w:rPr>
              <w:t>3.3 Ensure institutions have infrastructure and capacity to deliver required training in priority areas.</w:t>
            </w:r>
            <w:r w:rsidRPr="004F4521">
              <w:rPr>
                <w:b w:val="0"/>
                <w:bCs w:val="0"/>
                <w:color w:val="FFFFFF" w:themeColor="background1"/>
              </w:rPr>
              <w:t xml:space="preserve"> </w:t>
            </w:r>
            <w:r w:rsidRPr="004F4521">
              <w:rPr>
                <w:color w:val="FFFFFF" w:themeColor="background1"/>
              </w:rPr>
              <w:t> </w:t>
            </w:r>
          </w:p>
        </w:tc>
        <w:tc>
          <w:tcPr>
            <w:tcW w:w="2408" w:type="dxa"/>
          </w:tcPr>
          <w:p w:rsidR="005D6252" w:rsidP="009E61FC" w:rsidRDefault="005D6252" w14:paraId="35A9C955" w14:textId="77777777">
            <w:pPr>
              <w:cnfStyle w:val="000000000000" w:firstRow="0" w:lastRow="0" w:firstColumn="0" w:lastColumn="0" w:oddVBand="0" w:evenVBand="0" w:oddHBand="0" w:evenHBand="0" w:firstRowFirstColumn="0" w:firstRowLastColumn="0" w:lastRowFirstColumn="0" w:lastRowLastColumn="0"/>
            </w:pPr>
          </w:p>
        </w:tc>
        <w:tc>
          <w:tcPr>
            <w:tcW w:w="2267" w:type="dxa"/>
          </w:tcPr>
          <w:p w:rsidR="005D6252" w:rsidP="009E61FC" w:rsidRDefault="005D6252" w14:paraId="4D9DA023" w14:textId="77777777">
            <w:pPr>
              <w:cnfStyle w:val="000000000000" w:firstRow="0" w:lastRow="0" w:firstColumn="0" w:lastColumn="0" w:oddVBand="0" w:evenVBand="0" w:oddHBand="0" w:evenHBand="0" w:firstRowFirstColumn="0" w:firstRowLastColumn="0" w:lastRowFirstColumn="0" w:lastRowLastColumn="0"/>
            </w:pPr>
          </w:p>
        </w:tc>
        <w:tc>
          <w:tcPr>
            <w:tcW w:w="2694" w:type="dxa"/>
          </w:tcPr>
          <w:p w:rsidR="005D6252" w:rsidP="009E61FC" w:rsidRDefault="005D6252" w14:paraId="33154BE3" w14:textId="77777777">
            <w:pPr>
              <w:cnfStyle w:val="000000000000" w:firstRow="0" w:lastRow="0" w:firstColumn="0" w:lastColumn="0" w:oddVBand="0" w:evenVBand="0" w:oddHBand="0" w:evenHBand="0" w:firstRowFirstColumn="0" w:firstRowLastColumn="0" w:lastRowFirstColumn="0" w:lastRowLastColumn="0"/>
            </w:pPr>
          </w:p>
        </w:tc>
        <w:tc>
          <w:tcPr>
            <w:tcW w:w="2551" w:type="dxa"/>
          </w:tcPr>
          <w:p w:rsidR="005D6252" w:rsidP="009E61FC" w:rsidRDefault="005D6252" w14:paraId="530D0FE4" w14:textId="77777777">
            <w:pPr>
              <w:cnfStyle w:val="000000000000" w:firstRow="0" w:lastRow="0" w:firstColumn="0" w:lastColumn="0" w:oddVBand="0" w:evenVBand="0" w:oddHBand="0" w:evenHBand="0" w:firstRowFirstColumn="0" w:firstRowLastColumn="0" w:lastRowFirstColumn="0" w:lastRowLastColumn="0"/>
            </w:pPr>
          </w:p>
        </w:tc>
        <w:tc>
          <w:tcPr>
            <w:tcW w:w="2552" w:type="dxa"/>
          </w:tcPr>
          <w:p w:rsidR="005D6252" w:rsidP="009E61FC" w:rsidRDefault="005D6252" w14:paraId="37278228" w14:textId="77777777">
            <w:pPr>
              <w:cnfStyle w:val="000000000000" w:firstRow="0" w:lastRow="0" w:firstColumn="0" w:lastColumn="0" w:oddVBand="0" w:evenVBand="0" w:oddHBand="0" w:evenHBand="0" w:firstRowFirstColumn="0" w:firstRowLastColumn="0" w:lastRowFirstColumn="0" w:lastRowLastColumn="0"/>
            </w:pPr>
          </w:p>
        </w:tc>
        <w:tc>
          <w:tcPr>
            <w:tcW w:w="3121" w:type="dxa"/>
          </w:tcPr>
          <w:p w:rsidR="005D6252" w:rsidP="0025584F" w:rsidRDefault="005D6252" w14:paraId="3541A9D4" w14:textId="787ADE02">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8A808FF" wp14:editId="616E085C">
                  <wp:extent cx="265814" cy="265814"/>
                  <wp:effectExtent l="0" t="0" r="1270" b="1270"/>
                  <wp:docPr id="51649478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125" w:type="dxa"/>
          </w:tcPr>
          <w:p w:rsidR="005D6252" w:rsidP="009E61FC" w:rsidRDefault="005D6252" w14:paraId="45606183" w14:textId="77777777">
            <w:pPr>
              <w:cnfStyle w:val="000000000000" w:firstRow="0" w:lastRow="0" w:firstColumn="0" w:lastColumn="0" w:oddVBand="0" w:evenVBand="0" w:oddHBand="0" w:evenHBand="0" w:firstRowFirstColumn="0" w:firstRowLastColumn="0" w:lastRowFirstColumn="0" w:lastRowLastColumn="0"/>
            </w:pPr>
          </w:p>
        </w:tc>
      </w:tr>
      <w:tr w:rsidR="00797042" w:rsidTr="0000429C" w14:paraId="6C4D15A1" w14:textId="77777777">
        <w:trPr>
          <w:trHeight w:val="483"/>
        </w:trPr>
        <w:tc>
          <w:tcPr>
            <w:cnfStyle w:val="001000000000" w:firstRow="0" w:lastRow="0" w:firstColumn="1" w:lastColumn="0" w:oddVBand="0" w:evenVBand="0" w:oddHBand="0" w:evenHBand="0" w:firstRowFirstColumn="0" w:firstRowLastColumn="0" w:lastRowFirstColumn="0" w:lastRowLastColumn="0"/>
            <w:tcW w:w="3402" w:type="dxa"/>
            <w:shd w:val="clear" w:color="auto" w:fill="A37BB5"/>
          </w:tcPr>
          <w:p w:rsidRPr="004F4521" w:rsidR="005D6252" w:rsidP="009E61FC" w:rsidRDefault="005D6252" w14:paraId="47B462CA" w14:textId="77777777">
            <w:pPr>
              <w:rPr>
                <w:color w:val="FFFFFF" w:themeColor="background1"/>
              </w:rPr>
            </w:pPr>
            <w:r w:rsidRPr="004F4521">
              <w:rPr>
                <w:color w:val="FFFFFF" w:themeColor="background1"/>
              </w:rPr>
              <w:t>3.5 Expand GA offer</w:t>
            </w:r>
          </w:p>
        </w:tc>
        <w:tc>
          <w:tcPr>
            <w:tcW w:w="2408" w:type="dxa"/>
          </w:tcPr>
          <w:p w:rsidR="005D6252" w:rsidP="0025584F" w:rsidRDefault="005D6252" w14:paraId="6E3EAAD5" w14:textId="7F72153E">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2527187" wp14:editId="3FDA2687">
                  <wp:extent cx="265814" cy="265814"/>
                  <wp:effectExtent l="0" t="0" r="1270" b="1270"/>
                  <wp:docPr id="151961669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267" w:type="dxa"/>
          </w:tcPr>
          <w:p w:rsidR="005D6252" w:rsidP="0025584F" w:rsidRDefault="005D6252" w14:paraId="752CAA35" w14:textId="3CB08B00">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577B4C6" wp14:editId="7C5ED0BD">
                  <wp:extent cx="265814" cy="265814"/>
                  <wp:effectExtent l="0" t="0" r="1270" b="1270"/>
                  <wp:docPr id="7992439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694" w:type="dxa"/>
          </w:tcPr>
          <w:p w:rsidR="005D6252" w:rsidP="00671C01" w:rsidRDefault="005D6252" w14:paraId="4D8AA4C5" w14:textId="0A5DF55E">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19ABE2F" wp14:editId="387F0344">
                  <wp:extent cx="265814" cy="265814"/>
                  <wp:effectExtent l="0" t="0" r="1270" b="1270"/>
                  <wp:docPr id="179256524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551" w:type="dxa"/>
          </w:tcPr>
          <w:p w:rsidR="005D6252" w:rsidP="0025584F" w:rsidRDefault="005D6252" w14:paraId="5ADFFA99" w14:textId="16C4A97D">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1A6E38D" wp14:editId="4A74421B">
                  <wp:extent cx="265814" cy="265814"/>
                  <wp:effectExtent l="0" t="0" r="1270" b="1270"/>
                  <wp:docPr id="104705963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552" w:type="dxa"/>
          </w:tcPr>
          <w:p w:rsidR="005D6252" w:rsidP="00671C01" w:rsidRDefault="005D6252" w14:paraId="5D9DA209" w14:textId="00A8E637">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946ED2" wp14:editId="5B6C59E3">
                  <wp:extent cx="265814" cy="265814"/>
                  <wp:effectExtent l="0" t="0" r="1270" b="1270"/>
                  <wp:docPr id="82926803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121" w:type="dxa"/>
          </w:tcPr>
          <w:p w:rsidR="005D6252" w:rsidP="00671C01" w:rsidRDefault="005D6252" w14:paraId="4E0C5019" w14:textId="2C578045">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F713F4D" wp14:editId="569636DA">
                  <wp:extent cx="265814" cy="265814"/>
                  <wp:effectExtent l="0" t="0" r="1270" b="1270"/>
                  <wp:docPr id="104278887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125" w:type="dxa"/>
          </w:tcPr>
          <w:p w:rsidR="005D6252" w:rsidP="009E61FC" w:rsidRDefault="005D6252" w14:paraId="7E465C3A" w14:textId="38E36F4F">
            <w:pPr>
              <w:cnfStyle w:val="000000000000" w:firstRow="0" w:lastRow="0" w:firstColumn="0" w:lastColumn="0" w:oddVBand="0" w:evenVBand="0" w:oddHBand="0" w:evenHBand="0" w:firstRowFirstColumn="0" w:firstRowLastColumn="0" w:lastRowFirstColumn="0" w:lastRowLastColumn="0"/>
            </w:pPr>
            <w:r>
              <w:rPr>
                <w:noProof/>
              </w:rPr>
              <w:t xml:space="preserve">                   </w:t>
            </w:r>
            <w:r>
              <w:rPr>
                <w:noProof/>
              </w:rPr>
              <w:drawing>
                <wp:inline distT="0" distB="0" distL="0" distR="0" wp14:anchorId="0831EC8A" wp14:editId="7E4C1E81">
                  <wp:extent cx="265814" cy="265814"/>
                  <wp:effectExtent l="0" t="0" r="1270" b="1270"/>
                  <wp:docPr id="12691146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r>
      <w:tr w:rsidR="00797042" w:rsidTr="0000429C" w14:paraId="03A7AC04"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37BB5"/>
          </w:tcPr>
          <w:p w:rsidRPr="004F4521" w:rsidR="005D6252" w:rsidP="009E61FC" w:rsidRDefault="005D6252" w14:paraId="6443A55E" w14:textId="77777777">
            <w:pPr>
              <w:rPr>
                <w:color w:val="FFFFFF" w:themeColor="background1"/>
              </w:rPr>
            </w:pPr>
            <w:r w:rsidRPr="004F4521">
              <w:rPr>
                <w:color w:val="FFFFFF" w:themeColor="background1"/>
              </w:rPr>
              <w:t>3.2 Implement more flexible apprenticeship delivery models</w:t>
            </w:r>
          </w:p>
        </w:tc>
        <w:tc>
          <w:tcPr>
            <w:tcW w:w="2408" w:type="dxa"/>
          </w:tcPr>
          <w:p w:rsidR="005D6252" w:rsidP="009E61FC" w:rsidRDefault="005D6252" w14:paraId="122BE5F0" w14:textId="77777777">
            <w:pPr>
              <w:cnfStyle w:val="000000000000" w:firstRow="0" w:lastRow="0" w:firstColumn="0" w:lastColumn="0" w:oddVBand="0" w:evenVBand="0" w:oddHBand="0" w:evenHBand="0" w:firstRowFirstColumn="0" w:firstRowLastColumn="0" w:lastRowFirstColumn="0" w:lastRowLastColumn="0"/>
            </w:pPr>
          </w:p>
        </w:tc>
        <w:tc>
          <w:tcPr>
            <w:tcW w:w="2267" w:type="dxa"/>
          </w:tcPr>
          <w:p w:rsidR="005D6252" w:rsidP="009E61FC" w:rsidRDefault="005D6252" w14:paraId="3920D30C" w14:textId="77777777">
            <w:pPr>
              <w:cnfStyle w:val="000000000000" w:firstRow="0" w:lastRow="0" w:firstColumn="0" w:lastColumn="0" w:oddVBand="0" w:evenVBand="0" w:oddHBand="0" w:evenHBand="0" w:firstRowFirstColumn="0" w:firstRowLastColumn="0" w:lastRowFirstColumn="0" w:lastRowLastColumn="0"/>
            </w:pPr>
          </w:p>
        </w:tc>
        <w:tc>
          <w:tcPr>
            <w:tcW w:w="2694" w:type="dxa"/>
          </w:tcPr>
          <w:p w:rsidR="005D6252" w:rsidP="005657F0" w:rsidRDefault="005D6252" w14:paraId="3B4D494E" w14:textId="6D1E234C">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83D1378" wp14:editId="1A20BBFC">
                  <wp:extent cx="265814" cy="265814"/>
                  <wp:effectExtent l="0" t="0" r="1270" b="1270"/>
                  <wp:docPr id="467231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2551" w:type="dxa"/>
          </w:tcPr>
          <w:p w:rsidR="005D6252" w:rsidP="009E61FC" w:rsidRDefault="005D6252" w14:paraId="1F01F5ED" w14:textId="77777777">
            <w:pPr>
              <w:cnfStyle w:val="000000000000" w:firstRow="0" w:lastRow="0" w:firstColumn="0" w:lastColumn="0" w:oddVBand="0" w:evenVBand="0" w:oddHBand="0" w:evenHBand="0" w:firstRowFirstColumn="0" w:firstRowLastColumn="0" w:lastRowFirstColumn="0" w:lastRowLastColumn="0"/>
            </w:pPr>
          </w:p>
        </w:tc>
        <w:tc>
          <w:tcPr>
            <w:tcW w:w="2552" w:type="dxa"/>
          </w:tcPr>
          <w:p w:rsidR="005D6252" w:rsidP="009E61FC" w:rsidRDefault="005D6252" w14:paraId="29444E9B" w14:textId="77777777">
            <w:pPr>
              <w:cnfStyle w:val="000000000000" w:firstRow="0" w:lastRow="0" w:firstColumn="0" w:lastColumn="0" w:oddVBand="0" w:evenVBand="0" w:oddHBand="0" w:evenHBand="0" w:firstRowFirstColumn="0" w:firstRowLastColumn="0" w:lastRowFirstColumn="0" w:lastRowLastColumn="0"/>
            </w:pPr>
          </w:p>
        </w:tc>
        <w:tc>
          <w:tcPr>
            <w:tcW w:w="3121" w:type="dxa"/>
          </w:tcPr>
          <w:p w:rsidR="005D6252" w:rsidP="005657F0" w:rsidRDefault="005D6252" w14:paraId="53B41B25" w14:textId="5681731A">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E2220AC" wp14:editId="5E4C4F88">
                  <wp:extent cx="265814" cy="265814"/>
                  <wp:effectExtent l="0" t="0" r="1270" b="1270"/>
                  <wp:docPr id="48167945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125" w:type="dxa"/>
          </w:tcPr>
          <w:p w:rsidR="005D6252" w:rsidP="009E61FC" w:rsidRDefault="005D6252" w14:paraId="176B1F97" w14:textId="77777777">
            <w:pPr>
              <w:cnfStyle w:val="000000000000" w:firstRow="0" w:lastRow="0" w:firstColumn="0" w:lastColumn="0" w:oddVBand="0" w:evenVBand="0" w:oddHBand="0" w:evenHBand="0" w:firstRowFirstColumn="0" w:firstRowLastColumn="0" w:lastRowFirstColumn="0" w:lastRowLastColumn="0"/>
            </w:pPr>
          </w:p>
        </w:tc>
      </w:tr>
      <w:tr w:rsidR="00797042" w:rsidTr="0000429C" w14:paraId="122861BF" w14:textId="77777777">
        <w:tc>
          <w:tcPr>
            <w:cnfStyle w:val="001000000000" w:firstRow="0" w:lastRow="0" w:firstColumn="1" w:lastColumn="0" w:oddVBand="0" w:evenVBand="0" w:oddHBand="0" w:evenHBand="0" w:firstRowFirstColumn="0" w:firstRowLastColumn="0" w:lastRowFirstColumn="0" w:lastRowLastColumn="0"/>
            <w:tcW w:w="3402" w:type="dxa"/>
            <w:shd w:val="clear" w:color="auto" w:fill="A37BB5"/>
          </w:tcPr>
          <w:p w:rsidRPr="004F4521" w:rsidR="005D6252" w:rsidP="009E61FC" w:rsidRDefault="005D6252" w14:paraId="527EC5DB" w14:textId="77777777">
            <w:pPr>
              <w:rPr>
                <w:color w:val="FFFFFF" w:themeColor="background1"/>
              </w:rPr>
            </w:pPr>
            <w:r w:rsidRPr="004F4521">
              <w:rPr>
                <w:color w:val="FFFFFF" w:themeColor="background1"/>
              </w:rPr>
              <w:lastRenderedPageBreak/>
              <w:t>3.6 Influence local CWB Action Plans to consider WBL in procurement</w:t>
            </w:r>
          </w:p>
        </w:tc>
        <w:tc>
          <w:tcPr>
            <w:tcW w:w="2408" w:type="dxa"/>
          </w:tcPr>
          <w:p w:rsidR="005D6252" w:rsidP="009E61FC" w:rsidRDefault="005D6252" w14:paraId="6479496F" w14:textId="77777777">
            <w:pPr>
              <w:cnfStyle w:val="000000000000" w:firstRow="0" w:lastRow="0" w:firstColumn="0" w:lastColumn="0" w:oddVBand="0" w:evenVBand="0" w:oddHBand="0" w:evenHBand="0" w:firstRowFirstColumn="0" w:firstRowLastColumn="0" w:lastRowFirstColumn="0" w:lastRowLastColumn="0"/>
            </w:pPr>
          </w:p>
        </w:tc>
        <w:tc>
          <w:tcPr>
            <w:tcW w:w="2267" w:type="dxa"/>
          </w:tcPr>
          <w:p w:rsidR="005D6252" w:rsidP="009E61FC" w:rsidRDefault="005D6252" w14:paraId="1C03103A" w14:textId="77777777">
            <w:pPr>
              <w:cnfStyle w:val="000000000000" w:firstRow="0" w:lastRow="0" w:firstColumn="0" w:lastColumn="0" w:oddVBand="0" w:evenVBand="0" w:oddHBand="0" w:evenHBand="0" w:firstRowFirstColumn="0" w:firstRowLastColumn="0" w:lastRowFirstColumn="0" w:lastRowLastColumn="0"/>
            </w:pPr>
          </w:p>
        </w:tc>
        <w:tc>
          <w:tcPr>
            <w:tcW w:w="2694" w:type="dxa"/>
          </w:tcPr>
          <w:p w:rsidR="005D6252" w:rsidP="009E61FC" w:rsidRDefault="005D6252" w14:paraId="3C923FF0" w14:textId="77777777">
            <w:pPr>
              <w:cnfStyle w:val="000000000000" w:firstRow="0" w:lastRow="0" w:firstColumn="0" w:lastColumn="0" w:oddVBand="0" w:evenVBand="0" w:oddHBand="0" w:evenHBand="0" w:firstRowFirstColumn="0" w:firstRowLastColumn="0" w:lastRowFirstColumn="0" w:lastRowLastColumn="0"/>
            </w:pPr>
          </w:p>
        </w:tc>
        <w:tc>
          <w:tcPr>
            <w:tcW w:w="2551" w:type="dxa"/>
          </w:tcPr>
          <w:p w:rsidR="005D6252" w:rsidP="009E61FC" w:rsidRDefault="005D6252" w14:paraId="51AB9CDF" w14:textId="77777777">
            <w:pPr>
              <w:cnfStyle w:val="000000000000" w:firstRow="0" w:lastRow="0" w:firstColumn="0" w:lastColumn="0" w:oddVBand="0" w:evenVBand="0" w:oddHBand="0" w:evenHBand="0" w:firstRowFirstColumn="0" w:firstRowLastColumn="0" w:lastRowFirstColumn="0" w:lastRowLastColumn="0"/>
            </w:pPr>
          </w:p>
        </w:tc>
        <w:tc>
          <w:tcPr>
            <w:tcW w:w="2552" w:type="dxa"/>
          </w:tcPr>
          <w:p w:rsidR="005D6252" w:rsidP="007E1F1A" w:rsidRDefault="005D6252" w14:paraId="3FAE0A2D" w14:textId="739B9709">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2FE1E25" wp14:editId="59D73E3E">
                  <wp:extent cx="265814" cy="265814"/>
                  <wp:effectExtent l="0" t="0" r="1270" b="1270"/>
                  <wp:docPr id="74780130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3121" w:type="dxa"/>
          </w:tcPr>
          <w:p w:rsidR="005D6252" w:rsidP="009E61FC" w:rsidRDefault="005D6252" w14:paraId="4DD56915" w14:textId="77777777">
            <w:pPr>
              <w:cnfStyle w:val="000000000000" w:firstRow="0" w:lastRow="0" w:firstColumn="0" w:lastColumn="0" w:oddVBand="0" w:evenVBand="0" w:oddHBand="0" w:evenHBand="0" w:firstRowFirstColumn="0" w:firstRowLastColumn="0" w:lastRowFirstColumn="0" w:lastRowLastColumn="0"/>
            </w:pPr>
          </w:p>
        </w:tc>
        <w:tc>
          <w:tcPr>
            <w:tcW w:w="3125" w:type="dxa"/>
          </w:tcPr>
          <w:p w:rsidR="005D6252" w:rsidP="009E61FC" w:rsidRDefault="005D6252" w14:paraId="33745D34" w14:textId="0DB7F945">
            <w:pPr>
              <w:cnfStyle w:val="000000000000" w:firstRow="0" w:lastRow="0" w:firstColumn="0" w:lastColumn="0" w:oddVBand="0" w:evenVBand="0" w:oddHBand="0" w:evenHBand="0" w:firstRowFirstColumn="0" w:firstRowLastColumn="0" w:lastRowFirstColumn="0" w:lastRowLastColumn="0"/>
            </w:pPr>
            <w:r>
              <w:rPr>
                <w:noProof/>
              </w:rPr>
              <w:t xml:space="preserve">             </w:t>
            </w:r>
          </w:p>
        </w:tc>
      </w:tr>
    </w:tbl>
    <w:p w:rsidR="00D27894" w:rsidP="00210C94" w:rsidRDefault="00D27894" w14:paraId="48894FAD" w14:textId="77777777"/>
    <w:p w:rsidR="00A82818" w:rsidP="00210C94" w:rsidRDefault="00A82818" w14:paraId="5C77979D" w14:textId="77777777"/>
    <w:p w:rsidR="00A82818" w:rsidP="00210C94" w:rsidRDefault="00A82818" w14:paraId="687FB238" w14:textId="77777777"/>
    <w:p w:rsidR="784C07EA" w:rsidRDefault="784C07EA" w14:paraId="33B72C09" w14:textId="7C21DB05"/>
    <w:tbl>
      <w:tblPr>
        <w:tblStyle w:val="GridTable1Light-Accent4"/>
        <w:tblW w:w="22255" w:type="dxa"/>
        <w:tblInd w:w="-714" w:type="dxa"/>
        <w:tblLayout w:type="fixed"/>
        <w:tblLook w:val="04A0" w:firstRow="1" w:lastRow="0" w:firstColumn="1" w:lastColumn="0" w:noHBand="0" w:noVBand="1"/>
      </w:tblPr>
      <w:tblGrid>
        <w:gridCol w:w="3679"/>
        <w:gridCol w:w="1566"/>
        <w:gridCol w:w="1701"/>
        <w:gridCol w:w="1843"/>
        <w:gridCol w:w="1701"/>
        <w:gridCol w:w="1701"/>
        <w:gridCol w:w="1701"/>
        <w:gridCol w:w="1418"/>
        <w:gridCol w:w="1984"/>
        <w:gridCol w:w="1701"/>
        <w:gridCol w:w="1701"/>
        <w:gridCol w:w="1559"/>
      </w:tblGrid>
      <w:tr w:rsidR="00460765" w:rsidTr="3EB522BF" w14:paraId="263E62B7" w14:textId="7777777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2255" w:type="dxa"/>
            <w:gridSpan w:val="12"/>
            <w:shd w:val="clear" w:color="auto" w:fill="58417E"/>
          </w:tcPr>
          <w:p w:rsidR="001D396E" w:rsidP="00460765" w:rsidRDefault="001D396E" w14:paraId="4FF2AC51" w14:textId="77777777">
            <w:pPr>
              <w:rPr>
                <w:b w:val="0"/>
                <w:bCs w:val="0"/>
                <w:color w:val="FFFFFF" w:themeColor="background1"/>
                <w:sz w:val="40"/>
                <w:szCs w:val="40"/>
              </w:rPr>
            </w:pPr>
          </w:p>
          <w:p w:rsidR="00460765" w:rsidP="00460765" w:rsidRDefault="00460765" w14:paraId="6BDA0B9B" w14:textId="6EB5CFD2">
            <w:pPr>
              <w:rPr>
                <w:b w:val="0"/>
                <w:bCs w:val="0"/>
                <w:color w:val="FFFFFF" w:themeColor="background1"/>
                <w:sz w:val="40"/>
                <w:szCs w:val="40"/>
              </w:rPr>
            </w:pPr>
            <w:r w:rsidRPr="00D51005">
              <w:rPr>
                <w:color w:val="FFFFFF" w:themeColor="background1"/>
                <w:sz w:val="40"/>
                <w:szCs w:val="40"/>
              </w:rPr>
              <w:t>Theme 4: Upskilling / Reskilling</w:t>
            </w:r>
          </w:p>
          <w:p w:rsidR="001D396E" w:rsidP="00460765" w:rsidRDefault="001D396E" w14:paraId="6A078557" w14:textId="77777777">
            <w:pPr>
              <w:rPr>
                <w:b w:val="0"/>
                <w:bCs w:val="0"/>
                <w:color w:val="FFFFFF" w:themeColor="background1"/>
                <w:sz w:val="40"/>
                <w:szCs w:val="40"/>
              </w:rPr>
            </w:pPr>
          </w:p>
          <w:p w:rsidRPr="00D51005" w:rsidR="00D51005" w:rsidP="00460765" w:rsidRDefault="00D51005" w14:paraId="33E9AA7E" w14:textId="7574E2B7">
            <w:pPr>
              <w:rPr>
                <w:color w:val="FFFFFF" w:themeColor="background1"/>
              </w:rPr>
            </w:pPr>
          </w:p>
        </w:tc>
      </w:tr>
      <w:tr w:rsidR="00DD033D" w:rsidTr="3EB522BF" w14:paraId="23BED332" w14:textId="77777777">
        <w:tc>
          <w:tcPr>
            <w:cnfStyle w:val="001000000000" w:firstRow="0" w:lastRow="0" w:firstColumn="1" w:lastColumn="0" w:oddVBand="0" w:evenVBand="0" w:oddHBand="0" w:evenHBand="0" w:firstRowFirstColumn="0" w:firstRowLastColumn="0" w:lastRowFirstColumn="0" w:lastRowLastColumn="0"/>
            <w:tcW w:w="3679" w:type="dxa"/>
            <w:shd w:val="clear" w:color="auto" w:fill="58417E"/>
          </w:tcPr>
          <w:p w:rsidRPr="00FF6F0F" w:rsidR="00DD033D" w:rsidP="00EC7AA6" w:rsidRDefault="00DD033D" w14:paraId="3FCC33AF" w14:textId="54CED5F3">
            <w:pPr>
              <w:rPr>
                <w:sz w:val="28"/>
                <w:szCs w:val="28"/>
              </w:rPr>
            </w:pPr>
            <w:r w:rsidRPr="00FF6F0F">
              <w:rPr>
                <w:i/>
                <w:iCs/>
                <w:color w:val="FFFFFF" w:themeColor="background1"/>
                <w:sz w:val="28"/>
                <w:szCs w:val="28"/>
              </w:rPr>
              <w:t xml:space="preserve">Short, sharp opportunities for those seeking a new role </w:t>
            </w:r>
          </w:p>
        </w:tc>
        <w:tc>
          <w:tcPr>
            <w:tcW w:w="11631" w:type="dxa"/>
            <w:gridSpan w:val="7"/>
            <w:shd w:val="clear" w:color="auto" w:fill="0094CA"/>
          </w:tcPr>
          <w:p w:rsidR="00DD033D" w:rsidP="002C4D0C" w:rsidRDefault="00DD033D" w14:paraId="34C46221" w14:textId="064E8B01">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8"/>
                <w:szCs w:val="28"/>
              </w:rPr>
            </w:pPr>
            <w:r>
              <w:rPr>
                <w:b/>
                <w:bCs/>
                <w:color w:val="FFFFFF" w:themeColor="background1"/>
                <w:sz w:val="28"/>
                <w:szCs w:val="28"/>
              </w:rPr>
              <w:t>Increased provision</w:t>
            </w:r>
            <w:r w:rsidRPr="002C4D0C">
              <w:rPr>
                <w:b/>
                <w:bCs/>
                <w:color w:val="FFFFFF" w:themeColor="background1"/>
                <w:sz w:val="28"/>
                <w:szCs w:val="28"/>
              </w:rPr>
              <w:t xml:space="preserve"> linked to areas of</w:t>
            </w:r>
          </w:p>
          <w:p w:rsidRPr="002C4D0C" w:rsidR="00DD033D" w:rsidP="002C4D0C" w:rsidRDefault="00DD033D" w14:paraId="46D7694A" w14:textId="14F9231A">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2C4D0C">
              <w:rPr>
                <w:b/>
                <w:bCs/>
                <w:color w:val="FFFFFF" w:themeColor="background1"/>
                <w:sz w:val="28"/>
                <w:szCs w:val="28"/>
              </w:rPr>
              <w:t>labour market need</w:t>
            </w:r>
          </w:p>
        </w:tc>
        <w:tc>
          <w:tcPr>
            <w:tcW w:w="3685" w:type="dxa"/>
            <w:gridSpan w:val="2"/>
            <w:shd w:val="clear" w:color="auto" w:fill="0094CA"/>
          </w:tcPr>
          <w:p w:rsidRPr="00102412" w:rsidR="00DD033D" w:rsidP="00707728" w:rsidRDefault="00707728" w14:paraId="5311C88C" w14:textId="31E06E14">
            <w:pPr>
              <w:jc w:val="center"/>
              <w:cnfStyle w:val="000000000000" w:firstRow="0" w:lastRow="0" w:firstColumn="0" w:lastColumn="0" w:oddVBand="0" w:evenVBand="0" w:oddHBand="0" w:evenHBand="0" w:firstRowFirstColumn="0" w:firstRowLastColumn="0" w:lastRowFirstColumn="0" w:lastRowLastColumn="0"/>
              <w:rPr>
                <w:b/>
                <w:bCs/>
              </w:rPr>
            </w:pPr>
            <w:r>
              <w:rPr>
                <w:b/>
                <w:bCs/>
                <w:color w:val="FFFFFF" w:themeColor="background1"/>
                <w:sz w:val="28"/>
                <w:szCs w:val="28"/>
              </w:rPr>
              <w:t xml:space="preserve">Improved Access </w:t>
            </w:r>
          </w:p>
        </w:tc>
        <w:tc>
          <w:tcPr>
            <w:tcW w:w="3260" w:type="dxa"/>
            <w:gridSpan w:val="2"/>
            <w:shd w:val="clear" w:color="auto" w:fill="0094CA"/>
          </w:tcPr>
          <w:p w:rsidRPr="00AA1CBE" w:rsidR="00DD033D" w:rsidP="00707728" w:rsidRDefault="00DD033D" w14:paraId="0D0C1643" w14:textId="229EAE3A">
            <w:pPr>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AA1CBE">
              <w:rPr>
                <w:b/>
                <w:bCs/>
                <w:color w:val="FFFFFF" w:themeColor="background1"/>
                <w:sz w:val="28"/>
                <w:szCs w:val="28"/>
              </w:rPr>
              <w:t>Funding</w:t>
            </w:r>
          </w:p>
        </w:tc>
      </w:tr>
      <w:tr w:rsidR="00C072A0" w:rsidTr="3EB522BF" w14:paraId="606DA8BB" w14:textId="77777777">
        <w:trPr>
          <w:trHeight w:val="300"/>
        </w:trPr>
        <w:tc>
          <w:tcPr>
            <w:cnfStyle w:val="001000000000" w:firstRow="0" w:lastRow="0" w:firstColumn="1" w:lastColumn="0" w:oddVBand="0" w:evenVBand="0" w:oddHBand="0" w:evenHBand="0" w:firstRowFirstColumn="0" w:firstRowLastColumn="0" w:lastRowFirstColumn="0" w:lastRowLastColumn="0"/>
            <w:tcW w:w="3679" w:type="dxa"/>
            <w:shd w:val="clear" w:color="auto" w:fill="0094CA"/>
          </w:tcPr>
          <w:p w:rsidRPr="00F67549" w:rsidR="00DD033D" w:rsidP="00EC7AA6" w:rsidRDefault="00DD033D" w14:paraId="0CBF041B" w14:textId="77777777">
            <w:pPr>
              <w:rPr>
                <w:b w:val="0"/>
                <w:bCs w:val="0"/>
                <w:color w:val="FFFFFF" w:themeColor="background1"/>
              </w:rPr>
            </w:pPr>
            <w:r w:rsidRPr="00F67549">
              <w:rPr>
                <w:color w:val="FFFFFF" w:themeColor="background1"/>
              </w:rPr>
              <w:t>Actions</w:t>
            </w:r>
          </w:p>
          <w:p w:rsidRPr="00F67549" w:rsidR="00DD033D" w:rsidP="00EC7AA6" w:rsidRDefault="00DD033D" w14:paraId="170D2F17" w14:textId="77777777">
            <w:pPr>
              <w:rPr>
                <w:b w:val="0"/>
                <w:bCs w:val="0"/>
                <w:color w:val="FFFFFF" w:themeColor="background1"/>
              </w:rPr>
            </w:pPr>
          </w:p>
          <w:p w:rsidRPr="00F67549" w:rsidR="00DD033D" w:rsidP="00EC7AA6" w:rsidRDefault="00DD033D" w14:paraId="6FD4506E" w14:textId="77777777">
            <w:pPr>
              <w:rPr>
                <w:color w:val="FFFFFF" w:themeColor="background1"/>
              </w:rPr>
            </w:pPr>
          </w:p>
        </w:tc>
        <w:tc>
          <w:tcPr>
            <w:tcW w:w="1566" w:type="dxa"/>
          </w:tcPr>
          <w:p w:rsidR="00BD23D4" w:rsidP="00EC7AA6" w:rsidRDefault="00BD23D4" w14:paraId="77A1EA2B" w14:textId="77777777">
            <w:pPr>
              <w:cnfStyle w:val="000000000000" w:firstRow="0" w:lastRow="0" w:firstColumn="0" w:lastColumn="0" w:oddVBand="0" w:evenVBand="0" w:oddHBand="0" w:evenHBand="0" w:firstRowFirstColumn="0" w:firstRowLastColumn="0" w:lastRowFirstColumn="0" w:lastRowLastColumn="0"/>
            </w:pPr>
            <w:r>
              <w:t>H4.1</w:t>
            </w:r>
          </w:p>
          <w:p w:rsidR="00DD033D" w:rsidP="00EC7AA6" w:rsidRDefault="00DD033D" w14:paraId="62AE8B95" w14:textId="551B687A">
            <w:pPr>
              <w:cnfStyle w:val="000000000000" w:firstRow="0" w:lastRow="0" w:firstColumn="0" w:lastColumn="0" w:oddVBand="0" w:evenVBand="0" w:oddHBand="0" w:evenHBand="0" w:firstRowFirstColumn="0" w:firstRowLastColumn="0" w:lastRowFirstColumn="0" w:lastRowLastColumn="0"/>
            </w:pPr>
            <w:r>
              <w:t xml:space="preserve">Map out existing </w:t>
            </w:r>
            <w:r w:rsidR="2A62931D">
              <w:t>industry focused</w:t>
            </w:r>
            <w:r>
              <w:t xml:space="preserve"> provision and identify gaps aligned to labour market need data from Theme 1.</w:t>
            </w:r>
          </w:p>
          <w:p w:rsidR="00DD033D" w:rsidP="00EC7AA6" w:rsidRDefault="00DD033D" w14:paraId="11F9B8C0" w14:textId="5A6EFE18">
            <w:pPr>
              <w:cnfStyle w:val="000000000000" w:firstRow="0" w:lastRow="0" w:firstColumn="0" w:lastColumn="0" w:oddVBand="0" w:evenVBand="0" w:oddHBand="0" w:evenHBand="0" w:firstRowFirstColumn="0" w:firstRowLastColumn="0" w:lastRowFirstColumn="0" w:lastRowLastColumn="0"/>
            </w:pPr>
            <w:r>
              <w:t xml:space="preserve"> </w:t>
            </w:r>
          </w:p>
        </w:tc>
        <w:tc>
          <w:tcPr>
            <w:tcW w:w="1701" w:type="dxa"/>
          </w:tcPr>
          <w:p w:rsidR="00BD23D4" w:rsidP="00EC7AA6" w:rsidRDefault="00BD23D4" w14:paraId="5A9E9A33" w14:textId="77777777">
            <w:pPr>
              <w:cnfStyle w:val="000000000000" w:firstRow="0" w:lastRow="0" w:firstColumn="0" w:lastColumn="0" w:oddVBand="0" w:evenVBand="0" w:oddHBand="0" w:evenHBand="0" w:firstRowFirstColumn="0" w:firstRowLastColumn="0" w:lastRowFirstColumn="0" w:lastRowLastColumn="0"/>
            </w:pPr>
            <w:r>
              <w:t>H4.2</w:t>
            </w:r>
          </w:p>
          <w:p w:rsidR="00DD033D" w:rsidP="00EC7AA6" w:rsidRDefault="00DD033D" w14:paraId="62C3D2B7" w14:textId="3F4F272C">
            <w:pPr>
              <w:cnfStyle w:val="000000000000" w:firstRow="0" w:lastRow="0" w:firstColumn="0" w:lastColumn="0" w:oddVBand="0" w:evenVBand="0" w:oddHBand="0" w:evenHBand="0" w:firstRowFirstColumn="0" w:firstRowLastColumn="0" w:lastRowFirstColumn="0" w:lastRowLastColumn="0"/>
            </w:pPr>
            <w:r>
              <w:t xml:space="preserve">Map out employers’ upskilling / reskilling requirements </w:t>
            </w:r>
          </w:p>
        </w:tc>
        <w:tc>
          <w:tcPr>
            <w:tcW w:w="1843" w:type="dxa"/>
          </w:tcPr>
          <w:p w:rsidR="00BD23D4" w:rsidP="00EC7AA6" w:rsidRDefault="00BD23D4" w14:paraId="6FCBF8CE" w14:textId="77777777">
            <w:pPr>
              <w:cnfStyle w:val="000000000000" w:firstRow="0" w:lastRow="0" w:firstColumn="0" w:lastColumn="0" w:oddVBand="0" w:evenVBand="0" w:oddHBand="0" w:evenHBand="0" w:firstRowFirstColumn="0" w:firstRowLastColumn="0" w:lastRowFirstColumn="0" w:lastRowLastColumn="0"/>
            </w:pPr>
            <w:r>
              <w:t>H4.3</w:t>
            </w:r>
          </w:p>
          <w:p w:rsidR="00DD033D" w:rsidP="00EC7AA6" w:rsidRDefault="00DD033D" w14:paraId="0D77A1EE" w14:textId="43D2246B">
            <w:pPr>
              <w:cnfStyle w:val="000000000000" w:firstRow="0" w:lastRow="0" w:firstColumn="0" w:lastColumn="0" w:oddVBand="0" w:evenVBand="0" w:oddHBand="0" w:evenHBand="0" w:firstRowFirstColumn="0" w:firstRowLastColumn="0" w:lastRowFirstColumn="0" w:lastRowLastColumn="0"/>
            </w:pPr>
            <w:r>
              <w:t xml:space="preserve">Develop new/enhanced offer linked to labour market </w:t>
            </w:r>
            <w:r w:rsidR="00815641">
              <w:t xml:space="preserve">supply </w:t>
            </w:r>
            <w:r w:rsidR="00821D9B">
              <w:t>(over 50s, armed services</w:t>
            </w:r>
            <w:r w:rsidR="006F5B9C">
              <w:t xml:space="preserve"> early retirement etc) </w:t>
            </w:r>
            <w:r w:rsidR="00815641">
              <w:t>and demand,</w:t>
            </w:r>
            <w:r>
              <w:t xml:space="preserve"> scope skills passport options (including entrepreneur training options)</w:t>
            </w:r>
          </w:p>
        </w:tc>
        <w:tc>
          <w:tcPr>
            <w:tcW w:w="1701" w:type="dxa"/>
          </w:tcPr>
          <w:p w:rsidR="00BD23D4" w:rsidP="00EC7AA6" w:rsidRDefault="00BD23D4" w14:paraId="56D5B706" w14:textId="77777777">
            <w:pPr>
              <w:cnfStyle w:val="000000000000" w:firstRow="0" w:lastRow="0" w:firstColumn="0" w:lastColumn="0" w:oddVBand="0" w:evenVBand="0" w:oddHBand="0" w:evenHBand="0" w:firstRowFirstColumn="0" w:firstRowLastColumn="0" w:lastRowFirstColumn="0" w:lastRowLastColumn="0"/>
            </w:pPr>
            <w:r>
              <w:t>H4.4</w:t>
            </w:r>
          </w:p>
          <w:p w:rsidR="00DD033D" w:rsidP="00EC7AA6" w:rsidRDefault="00DD033D" w14:paraId="0F4EB305" w14:textId="68887AA3">
            <w:pPr>
              <w:cnfStyle w:val="000000000000" w:firstRow="0" w:lastRow="0" w:firstColumn="0" w:lastColumn="0" w:oddVBand="0" w:evenVBand="0" w:oddHBand="0" w:evenHBand="0" w:firstRowFirstColumn="0" w:firstRowLastColumn="0" w:lastRowFirstColumn="0" w:lastRowLastColumn="0"/>
            </w:pPr>
            <w:r>
              <w:t xml:space="preserve">Identify solutions to overcome barriers to delivery (inc. employer funding contributions; </w:t>
            </w:r>
            <w:r w:rsidR="00976EA4">
              <w:t xml:space="preserve">skills acadamies, </w:t>
            </w:r>
            <w:r>
              <w:t>Charter)</w:t>
            </w:r>
          </w:p>
        </w:tc>
        <w:tc>
          <w:tcPr>
            <w:tcW w:w="1701" w:type="dxa"/>
          </w:tcPr>
          <w:p w:rsidR="00BD23D4" w:rsidP="00EC7AA6" w:rsidRDefault="00BD23D4" w14:paraId="109D6CBC" w14:textId="77777777">
            <w:pPr>
              <w:cnfStyle w:val="000000000000" w:firstRow="0" w:lastRow="0" w:firstColumn="0" w:lastColumn="0" w:oddVBand="0" w:evenVBand="0" w:oddHBand="0" w:evenHBand="0" w:firstRowFirstColumn="0" w:firstRowLastColumn="0" w:lastRowFirstColumn="0" w:lastRowLastColumn="0"/>
            </w:pPr>
            <w:r>
              <w:t>H4.5</w:t>
            </w:r>
          </w:p>
          <w:p w:rsidR="00DD033D" w:rsidP="00EC7AA6" w:rsidRDefault="00DD033D" w14:paraId="4EDC0A9F" w14:textId="403D7424">
            <w:pPr>
              <w:cnfStyle w:val="000000000000" w:firstRow="0" w:lastRow="0" w:firstColumn="0" w:lastColumn="0" w:oddVBand="0" w:evenVBand="0" w:oddHBand="0" w:evenHBand="0" w:firstRowFirstColumn="0" w:firstRowLastColumn="0" w:lastRowFirstColumn="0" w:lastRowLastColumn="0"/>
            </w:pPr>
            <w:r>
              <w:t>Establish ‘Train the trainer’ needs and implement CPD as required</w:t>
            </w:r>
          </w:p>
        </w:tc>
        <w:tc>
          <w:tcPr>
            <w:tcW w:w="1701" w:type="dxa"/>
          </w:tcPr>
          <w:p w:rsidR="00BD23D4" w:rsidP="00EC7AA6" w:rsidRDefault="00BD23D4" w14:paraId="1C894B52" w14:textId="77777777">
            <w:pPr>
              <w:cnfStyle w:val="000000000000" w:firstRow="0" w:lastRow="0" w:firstColumn="0" w:lastColumn="0" w:oddVBand="0" w:evenVBand="0" w:oddHBand="0" w:evenHBand="0" w:firstRowFirstColumn="0" w:firstRowLastColumn="0" w:lastRowFirstColumn="0" w:lastRowLastColumn="0"/>
            </w:pPr>
            <w:r>
              <w:t>H4.6</w:t>
            </w:r>
          </w:p>
          <w:p w:rsidR="00DD033D" w:rsidP="00EC7AA6" w:rsidRDefault="00A35A1A" w14:paraId="418BED12" w14:textId="472440EE">
            <w:pPr>
              <w:cnfStyle w:val="000000000000" w:firstRow="0" w:lastRow="0" w:firstColumn="0" w:lastColumn="0" w:oddVBand="0" w:evenVBand="0" w:oddHBand="0" w:evenHBand="0" w:firstRowFirstColumn="0" w:firstRowLastColumn="0" w:lastRowFirstColumn="0" w:lastRowLastColumn="0"/>
            </w:pPr>
            <w:r>
              <w:t xml:space="preserve">Create more </w:t>
            </w:r>
            <w:r w:rsidR="00580F31">
              <w:t xml:space="preserve">employer funded </w:t>
            </w:r>
            <w:r>
              <w:t xml:space="preserve">internship places </w:t>
            </w:r>
            <w:r w:rsidR="001D5AAA">
              <w:t>to get more people into industry</w:t>
            </w:r>
          </w:p>
        </w:tc>
        <w:tc>
          <w:tcPr>
            <w:tcW w:w="1418" w:type="dxa"/>
          </w:tcPr>
          <w:p w:rsidR="00BD23D4" w:rsidP="00EC7AA6" w:rsidRDefault="00BD23D4" w14:paraId="459CA07B" w14:textId="77777777">
            <w:pPr>
              <w:cnfStyle w:val="000000000000" w:firstRow="0" w:lastRow="0" w:firstColumn="0" w:lastColumn="0" w:oddVBand="0" w:evenVBand="0" w:oddHBand="0" w:evenHBand="0" w:firstRowFirstColumn="0" w:firstRowLastColumn="0" w:lastRowFirstColumn="0" w:lastRowLastColumn="0"/>
            </w:pPr>
            <w:r>
              <w:t>H4.7</w:t>
            </w:r>
          </w:p>
          <w:p w:rsidR="00DD033D" w:rsidP="00EC7AA6" w:rsidRDefault="00D94B80" w14:paraId="30129B90" w14:textId="125CF7FD">
            <w:pPr>
              <w:cnfStyle w:val="000000000000" w:firstRow="0" w:lastRow="0" w:firstColumn="0" w:lastColumn="0" w:oddVBand="0" w:evenVBand="0" w:oddHBand="0" w:evenHBand="0" w:firstRowFirstColumn="0" w:firstRowLastColumn="0" w:lastRowFirstColumn="0" w:lastRowLastColumn="0"/>
            </w:pPr>
            <w:r>
              <w:t>Create</w:t>
            </w:r>
            <w:r w:rsidR="00DD033D">
              <w:t xml:space="preserve"> </w:t>
            </w:r>
            <w:r w:rsidR="73FE3134">
              <w:t>unified</w:t>
            </w:r>
            <w:r w:rsidR="00D81095">
              <w:t xml:space="preserve"> </w:t>
            </w:r>
            <w:r w:rsidR="00DD033D">
              <w:t xml:space="preserve">prospectus &amp; application process. </w:t>
            </w:r>
            <w:r w:rsidR="6DC5AF8B">
              <w:t>Enhancing and promoting local provision aligned to ‘pillars of expertise’ to priority market segments</w:t>
            </w:r>
          </w:p>
        </w:tc>
        <w:tc>
          <w:tcPr>
            <w:tcW w:w="1984" w:type="dxa"/>
          </w:tcPr>
          <w:p w:rsidR="00BD23D4" w:rsidP="00EC7AA6" w:rsidRDefault="00BD23D4" w14:paraId="2491F4B0" w14:textId="77777777">
            <w:pPr>
              <w:cnfStyle w:val="000000000000" w:firstRow="0" w:lastRow="0" w:firstColumn="0" w:lastColumn="0" w:oddVBand="0" w:evenVBand="0" w:oddHBand="0" w:evenHBand="0" w:firstRowFirstColumn="0" w:firstRowLastColumn="0" w:lastRowFirstColumn="0" w:lastRowLastColumn="0"/>
            </w:pPr>
            <w:r>
              <w:t>H4.8</w:t>
            </w:r>
          </w:p>
          <w:p w:rsidR="00DD033D" w:rsidP="00EC7AA6" w:rsidRDefault="00DD033D" w14:paraId="32E7D35C" w14:textId="4F57DB95">
            <w:pPr>
              <w:cnfStyle w:val="000000000000" w:firstRow="0" w:lastRow="0" w:firstColumn="0" w:lastColumn="0" w:oddVBand="0" w:evenVBand="0" w:oddHBand="0" w:evenHBand="0" w:firstRowFirstColumn="0" w:firstRowLastColumn="0" w:lastRowFirstColumn="0" w:lastRowLastColumn="0"/>
            </w:pPr>
            <w:r>
              <w:t>Implement</w:t>
            </w:r>
            <w:r w:rsidR="75257DA8">
              <w:t xml:space="preserve"> Workforce North</w:t>
            </w:r>
            <w:r>
              <w:t xml:space="preserve"> upskilling / reskilling co-ordinator role to create ‘one front door’ delivery mechanism</w:t>
            </w:r>
            <w:r w:rsidR="1B245034">
              <w:t xml:space="preserve"> for </w:t>
            </w:r>
            <w:r w:rsidR="41698655">
              <w:t>strategic industry engagement</w:t>
            </w:r>
          </w:p>
        </w:tc>
        <w:tc>
          <w:tcPr>
            <w:tcW w:w="1701" w:type="dxa"/>
          </w:tcPr>
          <w:p w:rsidR="00BD23D4" w:rsidP="00EC7AA6" w:rsidRDefault="00BD23D4" w14:paraId="38919A3C" w14:textId="77777777">
            <w:pPr>
              <w:cnfStyle w:val="000000000000" w:firstRow="0" w:lastRow="0" w:firstColumn="0" w:lastColumn="0" w:oddVBand="0" w:evenVBand="0" w:oddHBand="0" w:evenHBand="0" w:firstRowFirstColumn="0" w:firstRowLastColumn="0" w:lastRowFirstColumn="0" w:lastRowLastColumn="0"/>
            </w:pPr>
            <w:r>
              <w:t>H4.9</w:t>
            </w:r>
          </w:p>
          <w:p w:rsidR="00DD033D" w:rsidP="00EC7AA6" w:rsidRDefault="00DD033D" w14:paraId="31DFA6BB" w14:textId="1A39DAF5">
            <w:pPr>
              <w:cnfStyle w:val="000000000000" w:firstRow="0" w:lastRow="0" w:firstColumn="0" w:lastColumn="0" w:oddVBand="0" w:evenVBand="0" w:oddHBand="0" w:evenHBand="0" w:firstRowFirstColumn="0" w:firstRowLastColumn="0" w:lastRowFirstColumn="0" w:lastRowLastColumn="0"/>
            </w:pPr>
            <w:r>
              <w:t>Utilise co-ordinator role to provide support for candidate applications from marginalised groups (e.g. ex-offenders)</w:t>
            </w:r>
          </w:p>
          <w:p w:rsidR="00DD033D" w:rsidP="00EC7AA6" w:rsidRDefault="00DD033D" w14:paraId="7069248C" w14:textId="7BAB2D13">
            <w:pPr>
              <w:cnfStyle w:val="000000000000" w:firstRow="0" w:lastRow="0" w:firstColumn="0" w:lastColumn="0" w:oddVBand="0" w:evenVBand="0" w:oddHBand="0" w:evenHBand="0" w:firstRowFirstColumn="0" w:firstRowLastColumn="0" w:lastRowFirstColumn="0" w:lastRowLastColumn="0"/>
            </w:pPr>
          </w:p>
        </w:tc>
        <w:tc>
          <w:tcPr>
            <w:tcW w:w="1701" w:type="dxa"/>
          </w:tcPr>
          <w:p w:rsidR="00C43E83" w:rsidP="00EC7AA6" w:rsidRDefault="00C43E83" w14:paraId="50FEE0F8" w14:textId="77777777">
            <w:pPr>
              <w:cnfStyle w:val="000000000000" w:firstRow="0" w:lastRow="0" w:firstColumn="0" w:lastColumn="0" w:oddVBand="0" w:evenVBand="0" w:oddHBand="0" w:evenHBand="0" w:firstRowFirstColumn="0" w:firstRowLastColumn="0" w:lastRowFirstColumn="0" w:lastRowLastColumn="0"/>
            </w:pPr>
            <w:r>
              <w:t>H4.10</w:t>
            </w:r>
          </w:p>
          <w:p w:rsidR="00DD033D" w:rsidP="00EC7AA6" w:rsidRDefault="00DD033D" w14:paraId="0CAC0F11" w14:textId="0A7F4ECE">
            <w:pPr>
              <w:cnfStyle w:val="000000000000" w:firstRow="0" w:lastRow="0" w:firstColumn="0" w:lastColumn="0" w:oddVBand="0" w:evenVBand="0" w:oddHBand="0" w:evenHBand="0" w:firstRowFirstColumn="0" w:firstRowLastColumn="0" w:lastRowFirstColumn="0" w:lastRowLastColumn="0"/>
            </w:pPr>
            <w:r>
              <w:t>Identify funding requirements for up and re skilling (e.g. FWDF request, ICFGF Skills &amp; Innovation Fund)</w:t>
            </w:r>
          </w:p>
        </w:tc>
        <w:tc>
          <w:tcPr>
            <w:tcW w:w="1559" w:type="dxa"/>
          </w:tcPr>
          <w:p w:rsidR="00C43E83" w:rsidP="00EC7AA6" w:rsidRDefault="00C43E83" w14:paraId="4D85584B" w14:textId="77777777">
            <w:pPr>
              <w:cnfStyle w:val="000000000000" w:firstRow="0" w:lastRow="0" w:firstColumn="0" w:lastColumn="0" w:oddVBand="0" w:evenVBand="0" w:oddHBand="0" w:evenHBand="0" w:firstRowFirstColumn="0" w:firstRowLastColumn="0" w:lastRowFirstColumn="0" w:lastRowLastColumn="0"/>
            </w:pPr>
            <w:r>
              <w:t>H4.11</w:t>
            </w:r>
          </w:p>
          <w:p w:rsidR="00DD033D" w:rsidP="00EC7AA6" w:rsidRDefault="00DD033D" w14:paraId="3FCAC17D" w14:textId="22F9357A">
            <w:pPr>
              <w:cnfStyle w:val="000000000000" w:firstRow="0" w:lastRow="0" w:firstColumn="0" w:lastColumn="0" w:oddVBand="0" w:evenVBand="0" w:oddHBand="0" w:evenHBand="0" w:firstRowFirstColumn="0" w:firstRowLastColumn="0" w:lastRowFirstColumn="0" w:lastRowLastColumn="0"/>
            </w:pPr>
            <w:r>
              <w:t>Create new funding models</w:t>
            </w:r>
            <w:r w:rsidR="00B95F42">
              <w:t xml:space="preserve"> (low interest loa</w:t>
            </w:r>
            <w:r w:rsidR="00992688">
              <w:t>n</w:t>
            </w:r>
            <w:r w:rsidR="00B95F42">
              <w:t>s etc)</w:t>
            </w:r>
            <w:r>
              <w:t>, and communicate finance options to potential applicants</w:t>
            </w:r>
            <w:r w:rsidR="006702F4">
              <w:t xml:space="preserve"> via </w:t>
            </w:r>
            <w:r w:rsidR="00CC4BEE">
              <w:t>c</w:t>
            </w:r>
            <w:r w:rsidR="006702F4">
              <w:t>o-ordinators</w:t>
            </w:r>
          </w:p>
        </w:tc>
      </w:tr>
      <w:tr w:rsidR="00E13433" w:rsidTr="3EB522BF" w14:paraId="0DA3A706" w14:textId="77777777">
        <w:tc>
          <w:tcPr>
            <w:cnfStyle w:val="001000000000" w:firstRow="0" w:lastRow="0" w:firstColumn="1" w:lastColumn="0" w:oddVBand="0" w:evenVBand="0" w:oddHBand="0" w:evenHBand="0" w:firstRowFirstColumn="0" w:firstRowLastColumn="0" w:lastRowFirstColumn="0" w:lastRowLastColumn="0"/>
            <w:tcW w:w="3679" w:type="dxa"/>
            <w:shd w:val="clear" w:color="auto" w:fill="0094CA"/>
          </w:tcPr>
          <w:p w:rsidRPr="00F67549" w:rsidR="00E13433" w:rsidP="00E13433" w:rsidRDefault="00E13433" w14:paraId="69EF0358" w14:textId="77777777">
            <w:pPr>
              <w:rPr>
                <w:b w:val="0"/>
                <w:bCs w:val="0"/>
                <w:color w:val="FFFFFF" w:themeColor="background1"/>
              </w:rPr>
            </w:pPr>
            <w:r w:rsidRPr="00F67549">
              <w:rPr>
                <w:color w:val="FFFFFF" w:themeColor="background1"/>
              </w:rPr>
              <w:t>Partners</w:t>
            </w:r>
          </w:p>
          <w:p w:rsidRPr="00F67549" w:rsidR="00E13433" w:rsidP="00E13433" w:rsidRDefault="00E13433" w14:paraId="11603903" w14:textId="77777777">
            <w:pPr>
              <w:rPr>
                <w:b w:val="0"/>
                <w:bCs w:val="0"/>
                <w:color w:val="FFFFFF" w:themeColor="background1"/>
              </w:rPr>
            </w:pPr>
          </w:p>
          <w:p w:rsidRPr="00F67549" w:rsidR="00E13433" w:rsidP="00E13433" w:rsidRDefault="00E13433" w14:paraId="3377ED1A" w14:textId="77777777">
            <w:pPr>
              <w:rPr>
                <w:b w:val="0"/>
                <w:bCs w:val="0"/>
                <w:color w:val="FFFFFF" w:themeColor="background1"/>
              </w:rPr>
            </w:pPr>
          </w:p>
        </w:tc>
        <w:tc>
          <w:tcPr>
            <w:tcW w:w="1566" w:type="dxa"/>
          </w:tcPr>
          <w:p w:rsidRPr="003E5E42" w:rsidR="00E13433" w:rsidP="00E13433" w:rsidRDefault="7F2A9D0A" w14:paraId="6960384A" w14:textId="7D35B840">
            <w:pPr>
              <w:cnfStyle w:val="000000000000" w:firstRow="0" w:lastRow="0" w:firstColumn="0" w:lastColumn="0" w:oddVBand="0" w:evenVBand="0" w:oddHBand="0" w:evenHBand="0" w:firstRowFirstColumn="0" w:firstRowLastColumn="0" w:lastRowFirstColumn="0" w:lastRowLastColumn="0"/>
            </w:pPr>
            <w:r w:rsidRPr="6681FDD0">
              <w:rPr>
                <w:b/>
                <w:bCs/>
              </w:rPr>
              <w:t xml:space="preserve">UHI, </w:t>
            </w:r>
            <w:r>
              <w:t>HIE, training providers</w:t>
            </w:r>
            <w:r w:rsidR="6476E24F">
              <w:t>, DWP</w:t>
            </w:r>
          </w:p>
        </w:tc>
        <w:tc>
          <w:tcPr>
            <w:tcW w:w="1701" w:type="dxa"/>
          </w:tcPr>
          <w:p w:rsidR="00E13433" w:rsidP="00E13433" w:rsidRDefault="00E13433" w14:paraId="7F3C968E" w14:textId="4CFDA1AA">
            <w:pPr>
              <w:cnfStyle w:val="000000000000" w:firstRow="0" w:lastRow="0" w:firstColumn="0" w:lastColumn="0" w:oddVBand="0" w:evenVBand="0" w:oddHBand="0" w:evenHBand="0" w:firstRowFirstColumn="0" w:firstRowLastColumn="0" w:lastRowFirstColumn="0" w:lastRowLastColumn="0"/>
            </w:pPr>
            <w:r w:rsidRPr="000B75D1">
              <w:rPr>
                <w:b/>
                <w:bCs/>
              </w:rPr>
              <w:t>SDS</w:t>
            </w:r>
            <w:r>
              <w:t>, Employer</w:t>
            </w:r>
            <w:r w:rsidR="002A571B">
              <w:t xml:space="preserve"> Group</w:t>
            </w:r>
            <w:r>
              <w:t xml:space="preserve">, </w:t>
            </w:r>
            <w:r w:rsidRPr="0006152B" w:rsidR="004D12E0">
              <w:t>HIE,</w:t>
            </w:r>
            <w:r w:rsidR="004D12E0">
              <w:t xml:space="preserve"> </w:t>
            </w:r>
            <w:r>
              <w:t>DWP, Third Sector</w:t>
            </w:r>
          </w:p>
        </w:tc>
        <w:tc>
          <w:tcPr>
            <w:tcW w:w="1843" w:type="dxa"/>
          </w:tcPr>
          <w:p w:rsidR="00E13433" w:rsidP="00E13433" w:rsidRDefault="7F2A9D0A" w14:paraId="402AC36C" w14:textId="20015C00">
            <w:pPr>
              <w:cnfStyle w:val="000000000000" w:firstRow="0" w:lastRow="0" w:firstColumn="0" w:lastColumn="0" w:oddVBand="0" w:evenVBand="0" w:oddHBand="0" w:evenHBand="0" w:firstRowFirstColumn="0" w:firstRowLastColumn="0" w:lastRowFirstColumn="0" w:lastRowLastColumn="0"/>
            </w:pPr>
            <w:r w:rsidRPr="6681FDD0">
              <w:rPr>
                <w:b/>
                <w:bCs/>
              </w:rPr>
              <w:t>UHI,</w:t>
            </w:r>
            <w:r>
              <w:t xml:space="preserve"> SDS, Training Providers</w:t>
            </w:r>
            <w:r w:rsidR="41E42097">
              <w:t>, DWP</w:t>
            </w:r>
          </w:p>
        </w:tc>
        <w:tc>
          <w:tcPr>
            <w:tcW w:w="1701" w:type="dxa"/>
          </w:tcPr>
          <w:p w:rsidR="00E13433" w:rsidP="00E13433" w:rsidRDefault="7F2A9D0A" w14:paraId="7EA117FE" w14:textId="6BECE99E">
            <w:pPr>
              <w:cnfStyle w:val="000000000000" w:firstRow="0" w:lastRow="0" w:firstColumn="0" w:lastColumn="0" w:oddVBand="0" w:evenVBand="0" w:oddHBand="0" w:evenHBand="0" w:firstRowFirstColumn="0" w:firstRowLastColumn="0" w:lastRowFirstColumn="0" w:lastRowLastColumn="0"/>
            </w:pPr>
            <w:r w:rsidRPr="6681FDD0">
              <w:rPr>
                <w:b/>
                <w:bCs/>
              </w:rPr>
              <w:t>UHI</w:t>
            </w:r>
            <w:r>
              <w:t>, training providers, employers</w:t>
            </w:r>
            <w:r w:rsidR="77B79908">
              <w:t>, DWP</w:t>
            </w:r>
          </w:p>
        </w:tc>
        <w:tc>
          <w:tcPr>
            <w:tcW w:w="1701" w:type="dxa"/>
          </w:tcPr>
          <w:p w:rsidR="00E13433" w:rsidP="00E13433" w:rsidRDefault="00E13433" w14:paraId="2BD7A2F6" w14:textId="12672A0D">
            <w:pPr>
              <w:cnfStyle w:val="000000000000" w:firstRow="0" w:lastRow="0" w:firstColumn="0" w:lastColumn="0" w:oddVBand="0" w:evenVBand="0" w:oddHBand="0" w:evenHBand="0" w:firstRowFirstColumn="0" w:firstRowLastColumn="0" w:lastRowFirstColumn="0" w:lastRowLastColumn="0"/>
            </w:pPr>
            <w:r>
              <w:rPr>
                <w:b/>
                <w:bCs/>
              </w:rPr>
              <w:t>UHI</w:t>
            </w:r>
            <w:r w:rsidRPr="00E37594">
              <w:t>, training providers,</w:t>
            </w:r>
            <w:r>
              <w:t xml:space="preserve"> employers</w:t>
            </w:r>
          </w:p>
        </w:tc>
        <w:tc>
          <w:tcPr>
            <w:tcW w:w="1701" w:type="dxa"/>
          </w:tcPr>
          <w:p w:rsidRPr="0076653F" w:rsidR="00E13433" w:rsidP="6681FDD0" w:rsidRDefault="7F2A9D0A" w14:paraId="0A937BC8" w14:textId="20303467">
            <w:pPr>
              <w:cnfStyle w:val="000000000000" w:firstRow="0" w:lastRow="0" w:firstColumn="0" w:lastColumn="0" w:oddVBand="0" w:evenVBand="0" w:oddHBand="0" w:evenHBand="0" w:firstRowFirstColumn="0" w:firstRowLastColumn="0" w:lastRowFirstColumn="0" w:lastRowLastColumn="0"/>
              <w:rPr>
                <w:b/>
                <w:bCs/>
              </w:rPr>
            </w:pPr>
            <w:r w:rsidRPr="6681FDD0">
              <w:rPr>
                <w:b/>
                <w:bCs/>
              </w:rPr>
              <w:t>Employer</w:t>
            </w:r>
            <w:r w:rsidRPr="6681FDD0" w:rsidR="6CF2B350">
              <w:rPr>
                <w:b/>
                <w:bCs/>
              </w:rPr>
              <w:t xml:space="preserve"> Group</w:t>
            </w:r>
            <w:r w:rsidR="7C7F28EF">
              <w:t>, DYW</w:t>
            </w:r>
            <w:r w:rsidR="26FC4972">
              <w:t>,</w:t>
            </w:r>
            <w:r w:rsidRPr="6681FDD0" w:rsidR="26FC4972">
              <w:rPr>
                <w:b/>
                <w:bCs/>
              </w:rPr>
              <w:t xml:space="preserve"> </w:t>
            </w:r>
            <w:r>
              <w:t>Highland Council</w:t>
            </w:r>
            <w:r w:rsidR="36E5F56E">
              <w:t xml:space="preserve"> (as employer)</w:t>
            </w:r>
            <w:r>
              <w:t>, UHI</w:t>
            </w:r>
            <w:r w:rsidR="04F11FB8">
              <w:t>, DWP</w:t>
            </w:r>
          </w:p>
        </w:tc>
        <w:tc>
          <w:tcPr>
            <w:tcW w:w="1418" w:type="dxa"/>
          </w:tcPr>
          <w:p w:rsidR="00E13433" w:rsidP="00E13433" w:rsidRDefault="00647066" w14:paraId="2D5AFF4F" w14:textId="6F743300">
            <w:pPr>
              <w:cnfStyle w:val="000000000000" w:firstRow="0" w:lastRow="0" w:firstColumn="0" w:lastColumn="0" w:oddVBand="0" w:evenVBand="0" w:oddHBand="0" w:evenHBand="0" w:firstRowFirstColumn="0" w:firstRowLastColumn="0" w:lastRowFirstColumn="0" w:lastRowLastColumn="0"/>
            </w:pPr>
            <w:r>
              <w:rPr>
                <w:b/>
                <w:bCs/>
              </w:rPr>
              <w:t xml:space="preserve">UHI, </w:t>
            </w:r>
            <w:r w:rsidRPr="00647066">
              <w:t>SDS</w:t>
            </w:r>
            <w:r w:rsidRPr="00647066" w:rsidR="00E13433">
              <w:t xml:space="preserve"> </w:t>
            </w:r>
            <w:r w:rsidR="002A0B1F">
              <w:t>SFC</w:t>
            </w:r>
            <w:r w:rsidR="00E13433">
              <w:t>, DWP</w:t>
            </w:r>
            <w:r w:rsidR="007505BC">
              <w:t>, NMIS</w:t>
            </w:r>
          </w:p>
        </w:tc>
        <w:tc>
          <w:tcPr>
            <w:tcW w:w="3685" w:type="dxa"/>
            <w:gridSpan w:val="2"/>
          </w:tcPr>
          <w:p w:rsidRPr="003E5E42" w:rsidR="00E13433" w:rsidP="00E13433" w:rsidRDefault="00105F5A" w14:paraId="182BADC5" w14:textId="15E81327">
            <w:pPr>
              <w:cnfStyle w:val="000000000000" w:firstRow="0" w:lastRow="0" w:firstColumn="0" w:lastColumn="0" w:oddVBand="0" w:evenVBand="0" w:oddHBand="0" w:evenHBand="0" w:firstRowFirstColumn="0" w:firstRowLastColumn="0" w:lastRowFirstColumn="0" w:lastRowLastColumn="0"/>
            </w:pPr>
            <w:r>
              <w:rPr>
                <w:b/>
                <w:bCs/>
              </w:rPr>
              <w:t xml:space="preserve">UHI, </w:t>
            </w:r>
            <w:r w:rsidRPr="00105F5A" w:rsidR="00E13433">
              <w:t>Highland Council</w:t>
            </w:r>
            <w:r w:rsidRPr="00105F5A" w:rsidR="00D43D77">
              <w:t xml:space="preserve"> (HEP)</w:t>
            </w:r>
            <w:r w:rsidRPr="00105F5A" w:rsidR="00E13433">
              <w:t>,</w:t>
            </w:r>
            <w:r w:rsidR="00E13433">
              <w:rPr>
                <w:b/>
                <w:bCs/>
              </w:rPr>
              <w:t xml:space="preserve"> </w:t>
            </w:r>
            <w:r w:rsidRPr="00402C91" w:rsidR="00E13433">
              <w:t>SDS, DWP, UHI, training providers</w:t>
            </w:r>
          </w:p>
          <w:p w:rsidR="00E13433" w:rsidP="00E13433" w:rsidRDefault="00E13433" w14:paraId="2AB9168D" w14:textId="26FAF57C">
            <w:pPr>
              <w:cnfStyle w:val="000000000000" w:firstRow="0" w:lastRow="0" w:firstColumn="0" w:lastColumn="0" w:oddVBand="0" w:evenVBand="0" w:oddHBand="0" w:evenHBand="0" w:firstRowFirstColumn="0" w:firstRowLastColumn="0" w:lastRowFirstColumn="0" w:lastRowLastColumn="0"/>
            </w:pPr>
          </w:p>
        </w:tc>
        <w:tc>
          <w:tcPr>
            <w:tcW w:w="3260" w:type="dxa"/>
            <w:gridSpan w:val="2"/>
          </w:tcPr>
          <w:p w:rsidRPr="003E5E42" w:rsidR="00E13433" w:rsidP="00E13433" w:rsidRDefault="7F2A9D0A" w14:paraId="746D20EA" w14:textId="7EB85BEC">
            <w:pPr>
              <w:cnfStyle w:val="000000000000" w:firstRow="0" w:lastRow="0" w:firstColumn="0" w:lastColumn="0" w:oddVBand="0" w:evenVBand="0" w:oddHBand="0" w:evenHBand="0" w:firstRowFirstColumn="0" w:firstRowLastColumn="0" w:lastRowFirstColumn="0" w:lastRowLastColumn="0"/>
            </w:pPr>
            <w:r w:rsidRPr="6681FDD0">
              <w:rPr>
                <w:b/>
                <w:bCs/>
              </w:rPr>
              <w:t xml:space="preserve">SFC, </w:t>
            </w:r>
            <w:r>
              <w:t>SDS, SG</w:t>
            </w:r>
            <w:r w:rsidRPr="6681FDD0">
              <w:rPr>
                <w:b/>
                <w:bCs/>
              </w:rPr>
              <w:t xml:space="preserve">, </w:t>
            </w:r>
            <w:r>
              <w:t xml:space="preserve">UHI, </w:t>
            </w:r>
            <w:r w:rsidR="2046DC18">
              <w:t>T</w:t>
            </w:r>
            <w:r>
              <w:t xml:space="preserve">raining </w:t>
            </w:r>
            <w:r w:rsidR="2046DC18">
              <w:t>P</w:t>
            </w:r>
            <w:r>
              <w:t xml:space="preserve">roviders, </w:t>
            </w:r>
            <w:r w:rsidR="31062DD3">
              <w:t>consider engaging (not for profit) financial adviser</w:t>
            </w:r>
            <w:r w:rsidR="105E7D4F">
              <w:t>, DWP</w:t>
            </w:r>
          </w:p>
          <w:p w:rsidR="00E13433" w:rsidP="00E13433" w:rsidRDefault="00E13433" w14:paraId="18E11307" w14:textId="77777777">
            <w:pPr>
              <w:cnfStyle w:val="000000000000" w:firstRow="0" w:lastRow="0" w:firstColumn="0" w:lastColumn="0" w:oddVBand="0" w:evenVBand="0" w:oddHBand="0" w:evenHBand="0" w:firstRowFirstColumn="0" w:firstRowLastColumn="0" w:lastRowFirstColumn="0" w:lastRowLastColumn="0"/>
            </w:pPr>
          </w:p>
        </w:tc>
      </w:tr>
      <w:tr w:rsidR="00BB61FA" w:rsidTr="3EB522BF" w14:paraId="4B88E4B8" w14:textId="77777777">
        <w:tc>
          <w:tcPr>
            <w:cnfStyle w:val="001000000000" w:firstRow="0" w:lastRow="0" w:firstColumn="1" w:lastColumn="0" w:oddVBand="0" w:evenVBand="0" w:oddHBand="0" w:evenHBand="0" w:firstRowFirstColumn="0" w:firstRowLastColumn="0" w:lastRowFirstColumn="0" w:lastRowLastColumn="0"/>
            <w:tcW w:w="3679" w:type="dxa"/>
            <w:shd w:val="clear" w:color="auto" w:fill="0094CA"/>
          </w:tcPr>
          <w:p w:rsidR="00BB61FA" w:rsidP="00E13433" w:rsidRDefault="00BB61FA" w14:paraId="5D6873BF" w14:textId="77777777">
            <w:pPr>
              <w:rPr>
                <w:b w:val="0"/>
                <w:bCs w:val="0"/>
                <w:color w:val="FFFFFF" w:themeColor="background1"/>
              </w:rPr>
            </w:pPr>
            <w:r>
              <w:rPr>
                <w:color w:val="FFFFFF" w:themeColor="background1"/>
              </w:rPr>
              <w:t>Industry Partner</w:t>
            </w:r>
          </w:p>
          <w:p w:rsidRPr="00F67549" w:rsidR="001D396E" w:rsidP="00E13433" w:rsidRDefault="001D396E" w14:paraId="3C47DDC8" w14:textId="094DB472">
            <w:pPr>
              <w:rPr>
                <w:color w:val="FFFFFF" w:themeColor="background1"/>
              </w:rPr>
            </w:pPr>
          </w:p>
        </w:tc>
        <w:tc>
          <w:tcPr>
            <w:tcW w:w="1566" w:type="dxa"/>
          </w:tcPr>
          <w:p w:rsidR="00BB61FA" w:rsidP="00E13433" w:rsidRDefault="00BB61FA" w14:paraId="2C1413C7" w14:textId="77777777">
            <w:pPr>
              <w:cnfStyle w:val="000000000000" w:firstRow="0" w:lastRow="0" w:firstColumn="0" w:lastColumn="0" w:oddVBand="0" w:evenVBand="0" w:oddHBand="0" w:evenHBand="0" w:firstRowFirstColumn="0" w:firstRowLastColumn="0" w:lastRowFirstColumn="0" w:lastRowLastColumn="0"/>
              <w:rPr>
                <w:b/>
                <w:bCs/>
              </w:rPr>
            </w:pPr>
          </w:p>
        </w:tc>
        <w:tc>
          <w:tcPr>
            <w:tcW w:w="1701" w:type="dxa"/>
          </w:tcPr>
          <w:p w:rsidRPr="0076653F" w:rsidR="00BB61FA" w:rsidP="00E13433" w:rsidRDefault="0072003D" w14:paraId="19479622" w14:textId="7AF863CD">
            <w:pPr>
              <w:cnfStyle w:val="000000000000" w:firstRow="0" w:lastRow="0" w:firstColumn="0" w:lastColumn="0" w:oddVBand="0" w:evenVBand="0" w:oddHBand="0" w:evenHBand="0" w:firstRowFirstColumn="0" w:firstRowLastColumn="0" w:lastRowFirstColumn="0" w:lastRowLastColumn="0"/>
            </w:pPr>
            <w:r>
              <w:t>ICFGF</w:t>
            </w:r>
          </w:p>
        </w:tc>
        <w:tc>
          <w:tcPr>
            <w:tcW w:w="1843" w:type="dxa"/>
          </w:tcPr>
          <w:p w:rsidRPr="00201C76" w:rsidR="00BB61FA" w:rsidP="00E13433" w:rsidRDefault="00BB61FA" w14:paraId="6A574BD9" w14:textId="77777777">
            <w:pPr>
              <w:cnfStyle w:val="000000000000" w:firstRow="0" w:lastRow="0" w:firstColumn="0" w:lastColumn="0" w:oddVBand="0" w:evenVBand="0" w:oddHBand="0" w:evenHBand="0" w:firstRowFirstColumn="0" w:firstRowLastColumn="0" w:lastRowFirstColumn="0" w:lastRowLastColumn="0"/>
              <w:rPr>
                <w:b/>
                <w:bCs/>
              </w:rPr>
            </w:pPr>
          </w:p>
        </w:tc>
        <w:tc>
          <w:tcPr>
            <w:tcW w:w="1701" w:type="dxa"/>
          </w:tcPr>
          <w:p w:rsidR="00BB61FA" w:rsidP="00E13433" w:rsidRDefault="00BB61FA" w14:paraId="3205B832" w14:textId="77777777">
            <w:pPr>
              <w:cnfStyle w:val="000000000000" w:firstRow="0" w:lastRow="0" w:firstColumn="0" w:lastColumn="0" w:oddVBand="0" w:evenVBand="0" w:oddHBand="0" w:evenHBand="0" w:firstRowFirstColumn="0" w:firstRowLastColumn="0" w:lastRowFirstColumn="0" w:lastRowLastColumn="0"/>
              <w:rPr>
                <w:b/>
                <w:bCs/>
              </w:rPr>
            </w:pPr>
          </w:p>
        </w:tc>
        <w:tc>
          <w:tcPr>
            <w:tcW w:w="1701" w:type="dxa"/>
          </w:tcPr>
          <w:p w:rsidR="00BB61FA" w:rsidP="00E13433" w:rsidRDefault="00BB61FA" w14:paraId="20783361" w14:textId="77777777">
            <w:pPr>
              <w:cnfStyle w:val="000000000000" w:firstRow="0" w:lastRow="0" w:firstColumn="0" w:lastColumn="0" w:oddVBand="0" w:evenVBand="0" w:oddHBand="0" w:evenHBand="0" w:firstRowFirstColumn="0" w:firstRowLastColumn="0" w:lastRowFirstColumn="0" w:lastRowLastColumn="0"/>
              <w:rPr>
                <w:b/>
                <w:bCs/>
              </w:rPr>
            </w:pPr>
          </w:p>
        </w:tc>
        <w:tc>
          <w:tcPr>
            <w:tcW w:w="1701" w:type="dxa"/>
          </w:tcPr>
          <w:p w:rsidRPr="0076653F" w:rsidR="00BB61FA" w:rsidP="00E13433" w:rsidRDefault="0072003D" w14:paraId="3E57C237" w14:textId="3E6ED8D0">
            <w:pPr>
              <w:cnfStyle w:val="000000000000" w:firstRow="0" w:lastRow="0" w:firstColumn="0" w:lastColumn="0" w:oddVBand="0" w:evenVBand="0" w:oddHBand="0" w:evenHBand="0" w:firstRowFirstColumn="0" w:firstRowLastColumn="0" w:lastRowFirstColumn="0" w:lastRowLastColumn="0"/>
            </w:pPr>
            <w:r>
              <w:t>ICFGF</w:t>
            </w:r>
          </w:p>
        </w:tc>
        <w:tc>
          <w:tcPr>
            <w:tcW w:w="1418" w:type="dxa"/>
          </w:tcPr>
          <w:p w:rsidRPr="000A333A" w:rsidR="00BB61FA" w:rsidP="00E13433" w:rsidRDefault="00BB61FA" w14:paraId="47C297BD" w14:textId="77777777">
            <w:pPr>
              <w:cnfStyle w:val="000000000000" w:firstRow="0" w:lastRow="0" w:firstColumn="0" w:lastColumn="0" w:oddVBand="0" w:evenVBand="0" w:oddHBand="0" w:evenHBand="0" w:firstRowFirstColumn="0" w:firstRowLastColumn="0" w:lastRowFirstColumn="0" w:lastRowLastColumn="0"/>
              <w:rPr>
                <w:b/>
                <w:bCs/>
              </w:rPr>
            </w:pPr>
          </w:p>
        </w:tc>
        <w:tc>
          <w:tcPr>
            <w:tcW w:w="3685" w:type="dxa"/>
            <w:gridSpan w:val="2"/>
          </w:tcPr>
          <w:p w:rsidR="00BB61FA" w:rsidP="00E13433" w:rsidRDefault="00BB61FA" w14:paraId="0F440CBF" w14:textId="77777777">
            <w:pPr>
              <w:cnfStyle w:val="000000000000" w:firstRow="0" w:lastRow="0" w:firstColumn="0" w:lastColumn="0" w:oddVBand="0" w:evenVBand="0" w:oddHBand="0" w:evenHBand="0" w:firstRowFirstColumn="0" w:firstRowLastColumn="0" w:lastRowFirstColumn="0" w:lastRowLastColumn="0"/>
              <w:rPr>
                <w:b/>
                <w:bCs/>
              </w:rPr>
            </w:pPr>
          </w:p>
        </w:tc>
        <w:tc>
          <w:tcPr>
            <w:tcW w:w="3260" w:type="dxa"/>
            <w:gridSpan w:val="2"/>
          </w:tcPr>
          <w:p w:rsidRPr="0076653F" w:rsidR="00BB61FA" w:rsidP="00E13433" w:rsidRDefault="0072003D" w14:paraId="40A9C21F" w14:textId="2D8210C9">
            <w:pPr>
              <w:cnfStyle w:val="000000000000" w:firstRow="0" w:lastRow="0" w:firstColumn="0" w:lastColumn="0" w:oddVBand="0" w:evenVBand="0" w:oddHBand="0" w:evenHBand="0" w:firstRowFirstColumn="0" w:firstRowLastColumn="0" w:lastRowFirstColumn="0" w:lastRowLastColumn="0"/>
            </w:pPr>
            <w:r>
              <w:t>ICFGF</w:t>
            </w:r>
          </w:p>
        </w:tc>
      </w:tr>
      <w:tr w:rsidR="00EA74B7" w:rsidTr="3EB522BF" w14:paraId="15C612FE" w14:textId="77777777">
        <w:tc>
          <w:tcPr>
            <w:cnfStyle w:val="001000000000" w:firstRow="0" w:lastRow="0" w:firstColumn="1" w:lastColumn="0" w:oddVBand="0" w:evenVBand="0" w:oddHBand="0" w:evenHBand="0" w:firstRowFirstColumn="0" w:firstRowLastColumn="0" w:lastRowFirstColumn="0" w:lastRowLastColumn="0"/>
            <w:tcW w:w="3679" w:type="dxa"/>
            <w:shd w:val="clear" w:color="auto" w:fill="0094CA"/>
          </w:tcPr>
          <w:p w:rsidR="00E13433" w:rsidP="00E13433" w:rsidRDefault="003A730E" w14:paraId="646FC6EF" w14:textId="77777777">
            <w:pPr>
              <w:rPr>
                <w:b w:val="0"/>
                <w:bCs w:val="0"/>
                <w:color w:val="FFFFFF" w:themeColor="background1"/>
              </w:rPr>
            </w:pPr>
            <w:r>
              <w:rPr>
                <w:color w:val="FFFFFF" w:themeColor="background1"/>
              </w:rPr>
              <w:t>Expected Completion Date</w:t>
            </w:r>
          </w:p>
          <w:p w:rsidRPr="00F67549" w:rsidR="001D396E" w:rsidP="00E13433" w:rsidRDefault="001D396E" w14:paraId="4CE1C5CD" w14:textId="616EB844">
            <w:pPr>
              <w:rPr>
                <w:b w:val="0"/>
                <w:bCs w:val="0"/>
                <w:color w:val="FFFFFF" w:themeColor="background1"/>
              </w:rPr>
            </w:pPr>
          </w:p>
        </w:tc>
        <w:tc>
          <w:tcPr>
            <w:tcW w:w="1566" w:type="dxa"/>
          </w:tcPr>
          <w:p w:rsidR="00E13433" w:rsidP="00E13433" w:rsidRDefault="002A7A96" w14:paraId="7747F180" w14:textId="5386279D">
            <w:pPr>
              <w:jc w:val="center"/>
              <w:cnfStyle w:val="000000000000" w:firstRow="0" w:lastRow="0" w:firstColumn="0" w:lastColumn="0" w:oddVBand="0" w:evenVBand="0" w:oddHBand="0" w:evenHBand="0" w:firstRowFirstColumn="0" w:firstRowLastColumn="0" w:lastRowFirstColumn="0" w:lastRowLastColumn="0"/>
            </w:pPr>
            <w:r>
              <w:t xml:space="preserve">March </w:t>
            </w:r>
            <w:r w:rsidR="00F175C4">
              <w:t>‘</w:t>
            </w:r>
            <w:r>
              <w:t>26</w:t>
            </w:r>
          </w:p>
        </w:tc>
        <w:tc>
          <w:tcPr>
            <w:tcW w:w="1701" w:type="dxa"/>
          </w:tcPr>
          <w:p w:rsidR="00E13433" w:rsidP="00E13433" w:rsidRDefault="00E13433" w14:paraId="4EB9E9DC" w14:textId="33018181">
            <w:pPr>
              <w:jc w:val="center"/>
              <w:cnfStyle w:val="000000000000" w:firstRow="0" w:lastRow="0" w:firstColumn="0" w:lastColumn="0" w:oddVBand="0" w:evenVBand="0" w:oddHBand="0" w:evenHBand="0" w:firstRowFirstColumn="0" w:firstRowLastColumn="0" w:lastRowFirstColumn="0" w:lastRowLastColumn="0"/>
            </w:pPr>
            <w:r>
              <w:t>Dec’25</w:t>
            </w:r>
          </w:p>
        </w:tc>
        <w:tc>
          <w:tcPr>
            <w:tcW w:w="1843" w:type="dxa"/>
          </w:tcPr>
          <w:p w:rsidR="00E13433" w:rsidP="00E13433" w:rsidRDefault="00E13433" w14:paraId="4D4D842C" w14:textId="3837D9D4">
            <w:pPr>
              <w:jc w:val="center"/>
              <w:cnfStyle w:val="000000000000" w:firstRow="0" w:lastRow="0" w:firstColumn="0" w:lastColumn="0" w:oddVBand="0" w:evenVBand="0" w:oddHBand="0" w:evenHBand="0" w:firstRowFirstColumn="0" w:firstRowLastColumn="0" w:lastRowFirstColumn="0" w:lastRowLastColumn="0"/>
            </w:pPr>
            <w:r>
              <w:t>March’26</w:t>
            </w:r>
          </w:p>
        </w:tc>
        <w:tc>
          <w:tcPr>
            <w:tcW w:w="1701" w:type="dxa"/>
          </w:tcPr>
          <w:p w:rsidR="00E13433" w:rsidP="00E13433" w:rsidRDefault="00976EA4" w14:paraId="240C0967" w14:textId="5887F5CD">
            <w:pPr>
              <w:jc w:val="center"/>
              <w:cnfStyle w:val="000000000000" w:firstRow="0" w:lastRow="0" w:firstColumn="0" w:lastColumn="0" w:oddVBand="0" w:evenVBand="0" w:oddHBand="0" w:evenHBand="0" w:firstRowFirstColumn="0" w:firstRowLastColumn="0" w:lastRowFirstColumn="0" w:lastRowLastColumn="0"/>
            </w:pPr>
            <w:r>
              <w:t>Dec’25</w:t>
            </w:r>
          </w:p>
        </w:tc>
        <w:tc>
          <w:tcPr>
            <w:tcW w:w="1701" w:type="dxa"/>
          </w:tcPr>
          <w:p w:rsidR="00E13433" w:rsidP="00E13433" w:rsidRDefault="00762574" w14:paraId="31D4715D" w14:textId="782CACF6">
            <w:pPr>
              <w:jc w:val="center"/>
              <w:cnfStyle w:val="000000000000" w:firstRow="0" w:lastRow="0" w:firstColumn="0" w:lastColumn="0" w:oddVBand="0" w:evenVBand="0" w:oddHBand="0" w:evenHBand="0" w:firstRowFirstColumn="0" w:firstRowLastColumn="0" w:lastRowFirstColumn="0" w:lastRowLastColumn="0"/>
            </w:pPr>
            <w:r>
              <w:t xml:space="preserve">March </w:t>
            </w:r>
            <w:r w:rsidR="00E13433">
              <w:t>’2</w:t>
            </w:r>
            <w:r w:rsidR="6FEF3180">
              <w:t>6</w:t>
            </w:r>
          </w:p>
        </w:tc>
        <w:tc>
          <w:tcPr>
            <w:tcW w:w="1701" w:type="dxa"/>
          </w:tcPr>
          <w:p w:rsidR="00E13433" w:rsidP="00E13433" w:rsidRDefault="006367E0" w14:paraId="3E0DCD69" w14:textId="288A4230">
            <w:pPr>
              <w:jc w:val="center"/>
              <w:cnfStyle w:val="000000000000" w:firstRow="0" w:lastRow="0" w:firstColumn="0" w:lastColumn="0" w:oddVBand="0" w:evenVBand="0" w:oddHBand="0" w:evenHBand="0" w:firstRowFirstColumn="0" w:firstRowLastColumn="0" w:lastRowFirstColumn="0" w:lastRowLastColumn="0"/>
            </w:pPr>
            <w:r>
              <w:t xml:space="preserve">March </w:t>
            </w:r>
            <w:r w:rsidR="00E13433">
              <w:t>’2</w:t>
            </w:r>
            <w:r w:rsidR="612809B1">
              <w:t>6</w:t>
            </w:r>
          </w:p>
        </w:tc>
        <w:tc>
          <w:tcPr>
            <w:tcW w:w="1418" w:type="dxa"/>
          </w:tcPr>
          <w:p w:rsidR="00E13433" w:rsidP="00E13433" w:rsidRDefault="00CE2723" w14:paraId="0BB14FF3" w14:textId="0D20358E">
            <w:pPr>
              <w:jc w:val="center"/>
              <w:cnfStyle w:val="000000000000" w:firstRow="0" w:lastRow="0" w:firstColumn="0" w:lastColumn="0" w:oddVBand="0" w:evenVBand="0" w:oddHBand="0" w:evenHBand="0" w:firstRowFirstColumn="0" w:firstRowLastColumn="0" w:lastRowFirstColumn="0" w:lastRowLastColumn="0"/>
            </w:pPr>
            <w:r>
              <w:t xml:space="preserve">Dec </w:t>
            </w:r>
            <w:r w:rsidR="00E13433">
              <w:t>’25</w:t>
            </w:r>
          </w:p>
        </w:tc>
        <w:tc>
          <w:tcPr>
            <w:tcW w:w="1984" w:type="dxa"/>
          </w:tcPr>
          <w:p w:rsidR="00E13433" w:rsidP="00E13433" w:rsidRDefault="00DA192F" w14:paraId="2C54E3C9" w14:textId="51AF2823">
            <w:pPr>
              <w:jc w:val="center"/>
              <w:cnfStyle w:val="000000000000" w:firstRow="0" w:lastRow="0" w:firstColumn="0" w:lastColumn="0" w:oddVBand="0" w:evenVBand="0" w:oddHBand="0" w:evenHBand="0" w:firstRowFirstColumn="0" w:firstRowLastColumn="0" w:lastRowFirstColumn="0" w:lastRowLastColumn="0"/>
            </w:pPr>
            <w:r>
              <w:t>March</w:t>
            </w:r>
            <w:r w:rsidR="00E13433">
              <w:t>’2</w:t>
            </w:r>
            <w:r>
              <w:t>6</w:t>
            </w:r>
          </w:p>
        </w:tc>
        <w:tc>
          <w:tcPr>
            <w:tcW w:w="1701" w:type="dxa"/>
          </w:tcPr>
          <w:p w:rsidR="00E13433" w:rsidP="00E13433" w:rsidRDefault="00DA192F" w14:paraId="4FB36CF0" w14:textId="4D3027DF">
            <w:pPr>
              <w:jc w:val="center"/>
              <w:cnfStyle w:val="000000000000" w:firstRow="0" w:lastRow="0" w:firstColumn="0" w:lastColumn="0" w:oddVBand="0" w:evenVBand="0" w:oddHBand="0" w:evenHBand="0" w:firstRowFirstColumn="0" w:firstRowLastColumn="0" w:lastRowFirstColumn="0" w:lastRowLastColumn="0"/>
            </w:pPr>
            <w:r>
              <w:t>March’26</w:t>
            </w:r>
          </w:p>
        </w:tc>
        <w:tc>
          <w:tcPr>
            <w:tcW w:w="1701" w:type="dxa"/>
          </w:tcPr>
          <w:p w:rsidR="00E13433" w:rsidP="00E13433" w:rsidRDefault="00CD7A63" w14:paraId="316701A3" w14:textId="6E04E47F">
            <w:pPr>
              <w:jc w:val="center"/>
              <w:cnfStyle w:val="000000000000" w:firstRow="0" w:lastRow="0" w:firstColumn="0" w:lastColumn="0" w:oddVBand="0" w:evenVBand="0" w:oddHBand="0" w:evenHBand="0" w:firstRowFirstColumn="0" w:firstRowLastColumn="0" w:lastRowFirstColumn="0" w:lastRowLastColumn="0"/>
            </w:pPr>
            <w:r>
              <w:t xml:space="preserve">March </w:t>
            </w:r>
            <w:r w:rsidR="00E13433">
              <w:t>’2</w:t>
            </w:r>
            <w:r>
              <w:t>6</w:t>
            </w:r>
          </w:p>
        </w:tc>
        <w:tc>
          <w:tcPr>
            <w:tcW w:w="1559" w:type="dxa"/>
          </w:tcPr>
          <w:p w:rsidR="00E13433" w:rsidP="00E13433" w:rsidRDefault="00707728" w14:paraId="57B6AADF" w14:textId="25C53FB3">
            <w:pPr>
              <w:jc w:val="center"/>
              <w:cnfStyle w:val="000000000000" w:firstRow="0" w:lastRow="0" w:firstColumn="0" w:lastColumn="0" w:oddVBand="0" w:evenVBand="0" w:oddHBand="0" w:evenHBand="0" w:firstRowFirstColumn="0" w:firstRowLastColumn="0" w:lastRowFirstColumn="0" w:lastRowLastColumn="0"/>
            </w:pPr>
            <w:r>
              <w:t xml:space="preserve">March </w:t>
            </w:r>
            <w:r w:rsidR="00E13433">
              <w:t>’2</w:t>
            </w:r>
            <w:r>
              <w:t>6</w:t>
            </w:r>
          </w:p>
        </w:tc>
      </w:tr>
      <w:tr w:rsidR="00E13433" w:rsidTr="3EB522BF" w14:paraId="7EF91325" w14:textId="77777777">
        <w:trPr>
          <w:trHeight w:val="512"/>
        </w:trPr>
        <w:tc>
          <w:tcPr>
            <w:cnfStyle w:val="001000000000" w:firstRow="0" w:lastRow="0" w:firstColumn="1" w:lastColumn="0" w:oddVBand="0" w:evenVBand="0" w:oddHBand="0" w:evenHBand="0" w:firstRowFirstColumn="0" w:firstRowLastColumn="0" w:lastRowFirstColumn="0" w:lastRowLastColumn="0"/>
            <w:tcW w:w="3679" w:type="dxa"/>
            <w:shd w:val="clear" w:color="auto" w:fill="58417E"/>
          </w:tcPr>
          <w:p w:rsidRPr="00F67549" w:rsidR="00E13433" w:rsidP="00E13433" w:rsidRDefault="00E13433" w14:paraId="6AD355EA" w14:textId="4C2C9C2F">
            <w:pPr>
              <w:rPr>
                <w:b w:val="0"/>
                <w:bCs w:val="0"/>
                <w:color w:val="FFFFFF" w:themeColor="background1"/>
              </w:rPr>
            </w:pPr>
            <w:r w:rsidRPr="00F67549">
              <w:rPr>
                <w:color w:val="FFFFFF" w:themeColor="background1"/>
              </w:rPr>
              <w:t>4.5 Creation of upskilling/reskilling co-ordinators</w:t>
            </w:r>
          </w:p>
        </w:tc>
        <w:tc>
          <w:tcPr>
            <w:tcW w:w="1566" w:type="dxa"/>
          </w:tcPr>
          <w:p w:rsidRPr="00222747" w:rsidR="00E13433" w:rsidP="00E13433" w:rsidRDefault="00E13433" w14:paraId="6C5E6EC7"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33E125B6" w14:textId="77777777">
            <w:pPr>
              <w:cnfStyle w:val="000000000000" w:firstRow="0" w:lastRow="0" w:firstColumn="0" w:lastColumn="0" w:oddVBand="0" w:evenVBand="0" w:oddHBand="0" w:evenHBand="0" w:firstRowFirstColumn="0" w:firstRowLastColumn="0" w:lastRowFirstColumn="0" w:lastRowLastColumn="0"/>
            </w:pPr>
          </w:p>
        </w:tc>
        <w:tc>
          <w:tcPr>
            <w:tcW w:w="1843" w:type="dxa"/>
          </w:tcPr>
          <w:p w:rsidRPr="00222747" w:rsidR="00E13433" w:rsidP="00E13433" w:rsidRDefault="00E13433" w14:paraId="5F707C93"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3D9DF0BA"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7967FBD9" w14:textId="27F6AED5">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2535BBFB" w14:textId="77777777">
            <w:pPr>
              <w:cnfStyle w:val="000000000000" w:firstRow="0" w:lastRow="0" w:firstColumn="0" w:lastColumn="0" w:oddVBand="0" w:evenVBand="0" w:oddHBand="0" w:evenHBand="0" w:firstRowFirstColumn="0" w:firstRowLastColumn="0" w:lastRowFirstColumn="0" w:lastRowLastColumn="0"/>
            </w:pPr>
          </w:p>
        </w:tc>
        <w:tc>
          <w:tcPr>
            <w:tcW w:w="1418" w:type="dxa"/>
          </w:tcPr>
          <w:p w:rsidRPr="00222747" w:rsidR="00E13433" w:rsidP="00E13433" w:rsidRDefault="00E13433" w14:paraId="5BCB4538" w14:textId="1B296B3B">
            <w:pPr>
              <w:cnfStyle w:val="000000000000" w:firstRow="0" w:lastRow="0" w:firstColumn="0" w:lastColumn="0" w:oddVBand="0" w:evenVBand="0" w:oddHBand="0" w:evenHBand="0" w:firstRowFirstColumn="0" w:firstRowLastColumn="0" w:lastRowFirstColumn="0" w:lastRowLastColumn="0"/>
            </w:pPr>
          </w:p>
        </w:tc>
        <w:tc>
          <w:tcPr>
            <w:tcW w:w="1984" w:type="dxa"/>
          </w:tcPr>
          <w:p w:rsidRPr="00222747" w:rsidR="00E13433" w:rsidP="00707728" w:rsidRDefault="00707728" w14:paraId="202B6729" w14:textId="474B33F0">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B145E9F" wp14:editId="477ECAD6">
                  <wp:extent cx="265814" cy="265814"/>
                  <wp:effectExtent l="0" t="0" r="1270" b="1270"/>
                  <wp:docPr id="211470020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701" w:type="dxa"/>
          </w:tcPr>
          <w:p w:rsidRPr="00222747" w:rsidR="00E13433" w:rsidP="00707728" w:rsidRDefault="00707728" w14:paraId="3C21665D" w14:textId="3C88A23B">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0C48F3E" wp14:editId="6FB8273F">
                  <wp:extent cx="265814" cy="265814"/>
                  <wp:effectExtent l="0" t="0" r="1270" b="1270"/>
                  <wp:docPr id="130207880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701" w:type="dxa"/>
          </w:tcPr>
          <w:p w:rsidRPr="00222747" w:rsidR="00E13433" w:rsidP="00E13433" w:rsidRDefault="00E13433" w14:paraId="6860C8C9" w14:textId="77777777">
            <w:pPr>
              <w:cnfStyle w:val="000000000000" w:firstRow="0" w:lastRow="0" w:firstColumn="0" w:lastColumn="0" w:oddVBand="0" w:evenVBand="0" w:oddHBand="0" w:evenHBand="0" w:firstRowFirstColumn="0" w:firstRowLastColumn="0" w:lastRowFirstColumn="0" w:lastRowLastColumn="0"/>
            </w:pPr>
          </w:p>
        </w:tc>
        <w:tc>
          <w:tcPr>
            <w:tcW w:w="1559" w:type="dxa"/>
          </w:tcPr>
          <w:p w:rsidRPr="00222747" w:rsidR="00E13433" w:rsidP="00E13433" w:rsidRDefault="00E13433" w14:paraId="6403C067" w14:textId="77777777">
            <w:pPr>
              <w:cnfStyle w:val="000000000000" w:firstRow="0" w:lastRow="0" w:firstColumn="0" w:lastColumn="0" w:oddVBand="0" w:evenVBand="0" w:oddHBand="0" w:evenHBand="0" w:firstRowFirstColumn="0" w:firstRowLastColumn="0" w:lastRowFirstColumn="0" w:lastRowLastColumn="0"/>
            </w:pPr>
          </w:p>
        </w:tc>
      </w:tr>
      <w:tr w:rsidR="00E13433" w:rsidTr="3EB522BF" w14:paraId="52EB61D4" w14:textId="77777777">
        <w:trPr>
          <w:trHeight w:val="877"/>
        </w:trPr>
        <w:tc>
          <w:tcPr>
            <w:cnfStyle w:val="001000000000" w:firstRow="0" w:lastRow="0" w:firstColumn="1" w:lastColumn="0" w:oddVBand="0" w:evenVBand="0" w:oddHBand="0" w:evenHBand="0" w:firstRowFirstColumn="0" w:firstRowLastColumn="0" w:lastRowFirstColumn="0" w:lastRowLastColumn="0"/>
            <w:tcW w:w="3679" w:type="dxa"/>
            <w:shd w:val="clear" w:color="auto" w:fill="58417E"/>
          </w:tcPr>
          <w:p w:rsidRPr="00F67549" w:rsidR="00E13433" w:rsidP="00E13433" w:rsidRDefault="00E13433" w14:paraId="4D0B1465" w14:textId="4969E41E">
            <w:pPr>
              <w:rPr>
                <w:color w:val="FFFFFF" w:themeColor="background1"/>
              </w:rPr>
            </w:pPr>
            <w:r w:rsidRPr="00F67549">
              <w:rPr>
                <w:color w:val="FFFFFF" w:themeColor="background1"/>
              </w:rPr>
              <w:lastRenderedPageBreak/>
              <w:t>4.1 Design &amp; deliver short, sharp training offers for those changing roles &amp; returning to the labour market.</w:t>
            </w:r>
          </w:p>
        </w:tc>
        <w:tc>
          <w:tcPr>
            <w:tcW w:w="1566" w:type="dxa"/>
          </w:tcPr>
          <w:p w:rsidRPr="00222747" w:rsidR="00E13433" w:rsidP="003648E4" w:rsidRDefault="003648E4" w14:paraId="34EADEE7" w14:textId="4BC2B1FB">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732CF6A" wp14:editId="434BD832">
                  <wp:extent cx="265814" cy="265814"/>
                  <wp:effectExtent l="0" t="0" r="1270" b="1270"/>
                  <wp:docPr id="182520267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701" w:type="dxa"/>
          </w:tcPr>
          <w:p w:rsidRPr="00222747" w:rsidR="00E13433" w:rsidP="003648E4" w:rsidRDefault="003648E4" w14:paraId="1CB39DE4" w14:textId="1236BA29">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9080B3" wp14:editId="3AA629A5">
                  <wp:extent cx="265814" cy="265814"/>
                  <wp:effectExtent l="0" t="0" r="1270" b="1270"/>
                  <wp:docPr id="61090468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843" w:type="dxa"/>
          </w:tcPr>
          <w:p w:rsidRPr="00222747" w:rsidR="00E13433" w:rsidP="003648E4" w:rsidRDefault="003648E4" w14:paraId="31BCF34B" w14:textId="557F412F">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DF4794D" wp14:editId="76DE2E8D">
                  <wp:extent cx="265814" cy="265814"/>
                  <wp:effectExtent l="0" t="0" r="1270" b="1270"/>
                  <wp:docPr id="7204540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701" w:type="dxa"/>
          </w:tcPr>
          <w:p w:rsidRPr="00222747" w:rsidR="00E13433" w:rsidP="003648E4" w:rsidRDefault="003648E4" w14:paraId="32617810" w14:textId="0F4FFA54">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A4313FA" wp14:editId="4A621EC8">
                  <wp:extent cx="265814" cy="265814"/>
                  <wp:effectExtent l="0" t="0" r="1270" b="1270"/>
                  <wp:docPr id="123387509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701" w:type="dxa"/>
          </w:tcPr>
          <w:p w:rsidRPr="00222747" w:rsidR="00E13433" w:rsidP="00E13433" w:rsidRDefault="00E13433" w14:paraId="38CE5851" w14:textId="1F3A3CF9">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5F1EED9F" w14:textId="1841D6D4">
            <w:pPr>
              <w:cnfStyle w:val="000000000000" w:firstRow="0" w:lastRow="0" w:firstColumn="0" w:lastColumn="0" w:oddVBand="0" w:evenVBand="0" w:oddHBand="0" w:evenHBand="0" w:firstRowFirstColumn="0" w:firstRowLastColumn="0" w:lastRowFirstColumn="0" w:lastRowLastColumn="0"/>
            </w:pPr>
          </w:p>
        </w:tc>
        <w:tc>
          <w:tcPr>
            <w:tcW w:w="1418" w:type="dxa"/>
          </w:tcPr>
          <w:p w:rsidRPr="00222747" w:rsidR="00E13433" w:rsidP="007F79C7" w:rsidRDefault="007F79C7" w14:paraId="41E4226B" w14:textId="30DB4999">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7A35077" wp14:editId="7F52D5EB">
                  <wp:extent cx="265814" cy="265814"/>
                  <wp:effectExtent l="0" t="0" r="1270" b="1270"/>
                  <wp:docPr id="24021258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984" w:type="dxa"/>
          </w:tcPr>
          <w:p w:rsidRPr="00222747" w:rsidR="00E13433" w:rsidP="00E13433" w:rsidRDefault="00E13433" w14:paraId="6809313E"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43B31793" w14:textId="0CD6092E">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489C4C80" w14:textId="77777777">
            <w:pPr>
              <w:cnfStyle w:val="000000000000" w:firstRow="0" w:lastRow="0" w:firstColumn="0" w:lastColumn="0" w:oddVBand="0" w:evenVBand="0" w:oddHBand="0" w:evenHBand="0" w:firstRowFirstColumn="0" w:firstRowLastColumn="0" w:lastRowFirstColumn="0" w:lastRowLastColumn="0"/>
            </w:pPr>
          </w:p>
        </w:tc>
        <w:tc>
          <w:tcPr>
            <w:tcW w:w="1559" w:type="dxa"/>
          </w:tcPr>
          <w:p w:rsidRPr="00222747" w:rsidR="00E13433" w:rsidP="00E13433" w:rsidRDefault="00E13433" w14:paraId="2F2FAC22" w14:textId="77777777">
            <w:pPr>
              <w:cnfStyle w:val="000000000000" w:firstRow="0" w:lastRow="0" w:firstColumn="0" w:lastColumn="0" w:oddVBand="0" w:evenVBand="0" w:oddHBand="0" w:evenHBand="0" w:firstRowFirstColumn="0" w:firstRowLastColumn="0" w:lastRowFirstColumn="0" w:lastRowLastColumn="0"/>
            </w:pPr>
          </w:p>
        </w:tc>
      </w:tr>
      <w:tr w:rsidR="00E13433" w:rsidTr="3EB522BF" w14:paraId="4765552E" w14:textId="77777777">
        <w:trPr>
          <w:trHeight w:val="300"/>
        </w:trPr>
        <w:tc>
          <w:tcPr>
            <w:cnfStyle w:val="001000000000" w:firstRow="0" w:lastRow="0" w:firstColumn="1" w:lastColumn="0" w:oddVBand="0" w:evenVBand="0" w:oddHBand="0" w:evenHBand="0" w:firstRowFirstColumn="0" w:firstRowLastColumn="0" w:lastRowFirstColumn="0" w:lastRowLastColumn="0"/>
            <w:tcW w:w="3679" w:type="dxa"/>
            <w:shd w:val="clear" w:color="auto" w:fill="58417E"/>
          </w:tcPr>
          <w:p w:rsidRPr="00F67549" w:rsidR="00E13433" w:rsidP="00E13433" w:rsidRDefault="00E13433" w14:paraId="610FF919" w14:textId="04973F39">
            <w:pPr>
              <w:rPr>
                <w:color w:val="FFFFFF" w:themeColor="background1"/>
              </w:rPr>
            </w:pPr>
            <w:r w:rsidRPr="00F67549">
              <w:rPr>
                <w:color w:val="FFFFFF" w:themeColor="background1"/>
              </w:rPr>
              <w:t>4.3 Consider options to increase the number of internships</w:t>
            </w:r>
          </w:p>
        </w:tc>
        <w:tc>
          <w:tcPr>
            <w:tcW w:w="1566" w:type="dxa"/>
          </w:tcPr>
          <w:p w:rsidRPr="00222747" w:rsidR="00E13433" w:rsidP="00E13433" w:rsidRDefault="00E13433" w14:paraId="32A1D4CE"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5EA6E21D" w14:textId="77777777">
            <w:pPr>
              <w:cnfStyle w:val="000000000000" w:firstRow="0" w:lastRow="0" w:firstColumn="0" w:lastColumn="0" w:oddVBand="0" w:evenVBand="0" w:oddHBand="0" w:evenHBand="0" w:firstRowFirstColumn="0" w:firstRowLastColumn="0" w:lastRowFirstColumn="0" w:lastRowLastColumn="0"/>
            </w:pPr>
          </w:p>
        </w:tc>
        <w:tc>
          <w:tcPr>
            <w:tcW w:w="1843" w:type="dxa"/>
          </w:tcPr>
          <w:p w:rsidRPr="00222747" w:rsidR="00E13433" w:rsidP="00E13433" w:rsidRDefault="00E13433" w14:paraId="433D4C99"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0B4348F1"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21B07029" w14:textId="7667E82F">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2A290C" w:rsidRDefault="002A290C" w14:paraId="08CBA1ED" w14:textId="6BB1C37F">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DA5C63E" wp14:editId="7BB2E999">
                  <wp:extent cx="265814" cy="265814"/>
                  <wp:effectExtent l="0" t="0" r="1270" b="1270"/>
                  <wp:docPr id="160403130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418" w:type="dxa"/>
          </w:tcPr>
          <w:p w:rsidRPr="00222747" w:rsidR="00E13433" w:rsidP="00E13433" w:rsidRDefault="00E13433" w14:paraId="7EFCCF2D" w14:textId="77777777">
            <w:pPr>
              <w:cnfStyle w:val="000000000000" w:firstRow="0" w:lastRow="0" w:firstColumn="0" w:lastColumn="0" w:oddVBand="0" w:evenVBand="0" w:oddHBand="0" w:evenHBand="0" w:firstRowFirstColumn="0" w:firstRowLastColumn="0" w:lastRowFirstColumn="0" w:lastRowLastColumn="0"/>
            </w:pPr>
          </w:p>
        </w:tc>
        <w:tc>
          <w:tcPr>
            <w:tcW w:w="1984" w:type="dxa"/>
          </w:tcPr>
          <w:p w:rsidRPr="00222747" w:rsidR="00E13433" w:rsidP="00E13433" w:rsidRDefault="00E13433" w14:paraId="43A4F299"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29FBBE29" w14:textId="7E87CAF4">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39BAF7EC" w14:textId="77777777">
            <w:pPr>
              <w:cnfStyle w:val="000000000000" w:firstRow="0" w:lastRow="0" w:firstColumn="0" w:lastColumn="0" w:oddVBand="0" w:evenVBand="0" w:oddHBand="0" w:evenHBand="0" w:firstRowFirstColumn="0" w:firstRowLastColumn="0" w:lastRowFirstColumn="0" w:lastRowLastColumn="0"/>
            </w:pPr>
          </w:p>
        </w:tc>
        <w:tc>
          <w:tcPr>
            <w:tcW w:w="1559" w:type="dxa"/>
          </w:tcPr>
          <w:p w:rsidRPr="00222747" w:rsidR="00E13433" w:rsidP="00E13433" w:rsidRDefault="00E13433" w14:paraId="54C5E815" w14:textId="77777777">
            <w:pPr>
              <w:cnfStyle w:val="000000000000" w:firstRow="0" w:lastRow="0" w:firstColumn="0" w:lastColumn="0" w:oddVBand="0" w:evenVBand="0" w:oddHBand="0" w:evenHBand="0" w:firstRowFirstColumn="0" w:firstRowLastColumn="0" w:lastRowFirstColumn="0" w:lastRowLastColumn="0"/>
            </w:pPr>
          </w:p>
        </w:tc>
      </w:tr>
      <w:tr w:rsidR="00E13433" w:rsidTr="3EB522BF" w14:paraId="2F612A32" w14:textId="77777777">
        <w:trPr>
          <w:trHeight w:val="300"/>
        </w:trPr>
        <w:tc>
          <w:tcPr>
            <w:cnfStyle w:val="001000000000" w:firstRow="0" w:lastRow="0" w:firstColumn="1" w:lastColumn="0" w:oddVBand="0" w:evenVBand="0" w:oddHBand="0" w:evenHBand="0" w:firstRowFirstColumn="0" w:firstRowLastColumn="0" w:lastRowFirstColumn="0" w:lastRowLastColumn="0"/>
            <w:tcW w:w="3679" w:type="dxa"/>
            <w:shd w:val="clear" w:color="auto" w:fill="58417E"/>
          </w:tcPr>
          <w:p w:rsidRPr="00F67549" w:rsidR="00E13433" w:rsidP="00E13433" w:rsidRDefault="00E13433" w14:paraId="1581A09A" w14:textId="1D49B62F">
            <w:pPr>
              <w:rPr>
                <w:color w:val="FFFFFF" w:themeColor="background1"/>
              </w:rPr>
            </w:pPr>
            <w:r w:rsidRPr="00F67549">
              <w:rPr>
                <w:color w:val="FFFFFF" w:themeColor="background1"/>
              </w:rPr>
              <w:t>4.4 Creation of job access fund / low interest loan scheme</w:t>
            </w:r>
          </w:p>
        </w:tc>
        <w:tc>
          <w:tcPr>
            <w:tcW w:w="1566" w:type="dxa"/>
          </w:tcPr>
          <w:p w:rsidRPr="00222747" w:rsidR="00E13433" w:rsidP="00E13433" w:rsidRDefault="00E13433" w14:paraId="3E72B60D"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234512FB" w14:textId="77777777">
            <w:pPr>
              <w:cnfStyle w:val="000000000000" w:firstRow="0" w:lastRow="0" w:firstColumn="0" w:lastColumn="0" w:oddVBand="0" w:evenVBand="0" w:oddHBand="0" w:evenHBand="0" w:firstRowFirstColumn="0" w:firstRowLastColumn="0" w:lastRowFirstColumn="0" w:lastRowLastColumn="0"/>
            </w:pPr>
          </w:p>
        </w:tc>
        <w:tc>
          <w:tcPr>
            <w:tcW w:w="1843" w:type="dxa"/>
          </w:tcPr>
          <w:p w:rsidRPr="00222747" w:rsidR="00E13433" w:rsidP="00E13433" w:rsidRDefault="00E13433" w14:paraId="2BF5DF3B"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1281AF2E"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142A3BE6"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3348A545" w14:textId="77777777">
            <w:pPr>
              <w:cnfStyle w:val="000000000000" w:firstRow="0" w:lastRow="0" w:firstColumn="0" w:lastColumn="0" w:oddVBand="0" w:evenVBand="0" w:oddHBand="0" w:evenHBand="0" w:firstRowFirstColumn="0" w:firstRowLastColumn="0" w:lastRowFirstColumn="0" w:lastRowLastColumn="0"/>
            </w:pPr>
          </w:p>
        </w:tc>
        <w:tc>
          <w:tcPr>
            <w:tcW w:w="1418" w:type="dxa"/>
          </w:tcPr>
          <w:p w:rsidRPr="00222747" w:rsidR="00E13433" w:rsidP="00E13433" w:rsidRDefault="00E13433" w14:paraId="04F9232F" w14:textId="77777777">
            <w:pPr>
              <w:cnfStyle w:val="000000000000" w:firstRow="0" w:lastRow="0" w:firstColumn="0" w:lastColumn="0" w:oddVBand="0" w:evenVBand="0" w:oddHBand="0" w:evenHBand="0" w:firstRowFirstColumn="0" w:firstRowLastColumn="0" w:lastRowFirstColumn="0" w:lastRowLastColumn="0"/>
            </w:pPr>
          </w:p>
        </w:tc>
        <w:tc>
          <w:tcPr>
            <w:tcW w:w="1984" w:type="dxa"/>
          </w:tcPr>
          <w:p w:rsidRPr="00222747" w:rsidR="00E13433" w:rsidP="00E13433" w:rsidRDefault="00E13433" w14:paraId="64C770C1"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E13433" w:rsidRDefault="00E13433" w14:paraId="523D7C2C"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Pr="00222747" w:rsidR="00E13433" w:rsidP="00997993" w:rsidRDefault="00997993" w14:paraId="1BD17895" w14:textId="42D149FD">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2103916" wp14:editId="736AFA73">
                  <wp:extent cx="265814" cy="265814"/>
                  <wp:effectExtent l="0" t="0" r="1270" b="1270"/>
                  <wp:docPr id="105241951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559" w:type="dxa"/>
          </w:tcPr>
          <w:p w:rsidRPr="00222747" w:rsidR="00E13433" w:rsidP="00997993" w:rsidRDefault="00997993" w14:paraId="4E0BA260" w14:textId="02F4234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F92EC1" wp14:editId="7483A084">
                  <wp:extent cx="265814" cy="265814"/>
                  <wp:effectExtent l="0" t="0" r="1270" b="1270"/>
                  <wp:docPr id="98050997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r>
    </w:tbl>
    <w:p w:rsidR="00D2412A" w:rsidP="00D2412A" w:rsidRDefault="00D2412A" w14:paraId="6853726B" w14:textId="1CDBFAA1"/>
    <w:p w:rsidR="02458D5C" w:rsidRDefault="02458D5C" w14:paraId="4F024562" w14:textId="0D68439B"/>
    <w:p w:rsidR="00E839C7" w:rsidRDefault="00E839C7" w14:paraId="6CFFC4C9" w14:textId="77777777"/>
    <w:p w:rsidR="001D396E" w:rsidRDefault="001D396E" w14:paraId="2CA292A2" w14:textId="77777777"/>
    <w:p w:rsidR="784C07EA" w:rsidRDefault="784C07EA" w14:paraId="2C4962CE" w14:textId="1E77F061"/>
    <w:tbl>
      <w:tblPr>
        <w:tblStyle w:val="GridTable1Light-Accent4"/>
        <w:tblW w:w="22120" w:type="dxa"/>
        <w:tblInd w:w="-714" w:type="dxa"/>
        <w:tblLayout w:type="fixed"/>
        <w:tblLook w:val="04A0" w:firstRow="1" w:lastRow="0" w:firstColumn="1" w:lastColumn="0" w:noHBand="0" w:noVBand="1"/>
      </w:tblPr>
      <w:tblGrid>
        <w:gridCol w:w="3684"/>
        <w:gridCol w:w="1845"/>
        <w:gridCol w:w="1984"/>
        <w:gridCol w:w="1701"/>
        <w:gridCol w:w="1843"/>
        <w:gridCol w:w="1985"/>
        <w:gridCol w:w="1984"/>
        <w:gridCol w:w="1843"/>
        <w:gridCol w:w="1701"/>
        <w:gridCol w:w="1701"/>
        <w:gridCol w:w="1849"/>
      </w:tblGrid>
      <w:tr w:rsidR="00D72808" w:rsidTr="6681FDD0" w14:paraId="18EF23C1" w14:textId="7777777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2120" w:type="dxa"/>
            <w:gridSpan w:val="11"/>
            <w:shd w:val="clear" w:color="auto" w:fill="B51917"/>
          </w:tcPr>
          <w:p w:rsidR="00992B50" w:rsidP="00992B50" w:rsidRDefault="00992B50" w14:paraId="6FCDC5F5" w14:textId="77777777">
            <w:pPr>
              <w:rPr>
                <w:b w:val="0"/>
                <w:bCs w:val="0"/>
                <w:color w:val="FFFFFF" w:themeColor="background1"/>
                <w:sz w:val="40"/>
                <w:szCs w:val="40"/>
              </w:rPr>
            </w:pPr>
          </w:p>
          <w:p w:rsidR="00D72808" w:rsidP="00992B50" w:rsidRDefault="00D72808" w14:paraId="772363E5" w14:textId="564D5549">
            <w:pPr>
              <w:rPr>
                <w:b w:val="0"/>
                <w:bCs w:val="0"/>
                <w:color w:val="FFFFFF" w:themeColor="background1"/>
                <w:sz w:val="40"/>
                <w:szCs w:val="40"/>
              </w:rPr>
            </w:pPr>
            <w:r w:rsidRPr="00D72808">
              <w:rPr>
                <w:color w:val="FFFFFF" w:themeColor="background1"/>
                <w:sz w:val="40"/>
                <w:szCs w:val="40"/>
              </w:rPr>
              <w:t>Theme 5: Talent Attraction and Retention</w:t>
            </w:r>
          </w:p>
          <w:p w:rsidR="00992B50" w:rsidP="00992B50" w:rsidRDefault="00992B50" w14:paraId="00004AB2" w14:textId="77777777">
            <w:pPr>
              <w:rPr>
                <w:b w:val="0"/>
                <w:bCs w:val="0"/>
                <w:color w:val="FFFFFF" w:themeColor="background1"/>
                <w:sz w:val="40"/>
                <w:szCs w:val="40"/>
              </w:rPr>
            </w:pPr>
          </w:p>
          <w:p w:rsidR="00D72808" w:rsidP="00D72808" w:rsidRDefault="00D72808" w14:paraId="0114E057" w14:textId="1460420F"/>
        </w:tc>
      </w:tr>
      <w:tr w:rsidR="005D3710" w:rsidTr="00FE7FDC" w14:paraId="46A33FD5" w14:textId="77777777">
        <w:trPr>
          <w:trHeight w:val="300"/>
        </w:trPr>
        <w:tc>
          <w:tcPr>
            <w:cnfStyle w:val="001000000000" w:firstRow="0" w:lastRow="0" w:firstColumn="1" w:lastColumn="0" w:oddVBand="0" w:evenVBand="0" w:oddHBand="0" w:evenHBand="0" w:firstRowFirstColumn="0" w:firstRowLastColumn="0" w:lastRowFirstColumn="0" w:lastRowLastColumn="0"/>
            <w:tcW w:w="3684" w:type="dxa"/>
            <w:shd w:val="clear" w:color="auto" w:fill="B51917"/>
          </w:tcPr>
          <w:p w:rsidRPr="00D72808" w:rsidR="005D3710" w:rsidP="00430516" w:rsidRDefault="005D3710" w14:paraId="6E4E6763" w14:textId="00CC6DC3">
            <w:pPr>
              <w:rPr>
                <w:sz w:val="28"/>
                <w:szCs w:val="28"/>
              </w:rPr>
            </w:pPr>
            <w:r w:rsidRPr="00D72808">
              <w:rPr>
                <w:i/>
                <w:iCs/>
                <w:color w:val="FFFFFF" w:themeColor="background1"/>
                <w:sz w:val="28"/>
                <w:szCs w:val="28"/>
              </w:rPr>
              <w:t>Encouraging people to return home &amp; attract new people to the area</w:t>
            </w:r>
          </w:p>
        </w:tc>
        <w:tc>
          <w:tcPr>
            <w:tcW w:w="5530" w:type="dxa"/>
            <w:gridSpan w:val="3"/>
            <w:shd w:val="clear" w:color="auto" w:fill="0094CA"/>
          </w:tcPr>
          <w:p w:rsidRPr="006B1987" w:rsidR="005D3710" w:rsidP="006B1987" w:rsidRDefault="005D3710" w14:paraId="164CF543" w14:textId="62024105">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8"/>
                <w:szCs w:val="28"/>
              </w:rPr>
            </w:pPr>
            <w:r w:rsidRPr="006B1987">
              <w:rPr>
                <w:b/>
                <w:bCs/>
                <w:color w:val="FFFFFF" w:themeColor="background1"/>
                <w:sz w:val="28"/>
                <w:szCs w:val="28"/>
              </w:rPr>
              <w:t>Developing a marketing strategy to attract talent</w:t>
            </w:r>
          </w:p>
        </w:tc>
        <w:tc>
          <w:tcPr>
            <w:tcW w:w="3828" w:type="dxa"/>
            <w:gridSpan w:val="2"/>
            <w:shd w:val="clear" w:color="auto" w:fill="0094CA"/>
          </w:tcPr>
          <w:p w:rsidRPr="0003227C" w:rsidR="005D3710" w:rsidP="00430516" w:rsidRDefault="005D3710" w14:paraId="2732F2AC" w14:textId="35654EE1">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8"/>
                <w:szCs w:val="28"/>
              </w:rPr>
            </w:pPr>
            <w:r w:rsidRPr="0003227C">
              <w:rPr>
                <w:b/>
                <w:bCs/>
                <w:color w:val="FFFFFF" w:themeColor="background1"/>
                <w:sz w:val="28"/>
                <w:szCs w:val="28"/>
              </w:rPr>
              <w:t>Supporting new talent into the area</w:t>
            </w:r>
          </w:p>
        </w:tc>
        <w:tc>
          <w:tcPr>
            <w:tcW w:w="9078" w:type="dxa"/>
            <w:gridSpan w:val="5"/>
            <w:shd w:val="clear" w:color="auto" w:fill="0094CA"/>
          </w:tcPr>
          <w:p w:rsidRPr="00C01078" w:rsidR="005D3710" w:rsidP="00440515" w:rsidRDefault="005D3710" w14:paraId="74CF0FEF" w14:textId="5517BD6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40515">
              <w:rPr>
                <w:b/>
                <w:bCs/>
                <w:color w:val="FFFFFF" w:themeColor="background1"/>
                <w:sz w:val="28"/>
                <w:szCs w:val="28"/>
              </w:rPr>
              <w:t xml:space="preserve">Attracting and retaining </w:t>
            </w:r>
            <w:r>
              <w:rPr>
                <w:b/>
                <w:bCs/>
                <w:color w:val="FFFFFF" w:themeColor="background1"/>
                <w:sz w:val="28"/>
                <w:szCs w:val="28"/>
              </w:rPr>
              <w:t>FE / HE</w:t>
            </w:r>
            <w:r w:rsidRPr="00440515">
              <w:rPr>
                <w:b/>
                <w:bCs/>
                <w:color w:val="FFFFFF" w:themeColor="background1"/>
                <w:sz w:val="28"/>
                <w:szCs w:val="28"/>
              </w:rPr>
              <w:t xml:space="preserve"> talent</w:t>
            </w:r>
          </w:p>
        </w:tc>
      </w:tr>
      <w:tr w:rsidR="00981308" w:rsidTr="6681FDD0" w14:paraId="710E0815" w14:textId="77777777">
        <w:trPr>
          <w:trHeight w:val="3138"/>
        </w:trPr>
        <w:tc>
          <w:tcPr>
            <w:cnfStyle w:val="001000000000" w:firstRow="0" w:lastRow="0" w:firstColumn="1" w:lastColumn="0" w:oddVBand="0" w:evenVBand="0" w:oddHBand="0" w:evenHBand="0" w:firstRowFirstColumn="0" w:firstRowLastColumn="0" w:lastRowFirstColumn="0" w:lastRowLastColumn="0"/>
            <w:tcW w:w="3684" w:type="dxa"/>
            <w:shd w:val="clear" w:color="auto" w:fill="0094CA"/>
          </w:tcPr>
          <w:p w:rsidRPr="00C01078" w:rsidR="001559FE" w:rsidP="00430516" w:rsidRDefault="001559FE" w14:paraId="3AD89F12" w14:textId="77777777">
            <w:pPr>
              <w:rPr>
                <w:b w:val="0"/>
                <w:bCs w:val="0"/>
                <w:color w:val="FFFFFF" w:themeColor="background1"/>
              </w:rPr>
            </w:pPr>
            <w:r w:rsidRPr="00C01078">
              <w:rPr>
                <w:color w:val="FFFFFF" w:themeColor="background1"/>
              </w:rPr>
              <w:t>Actions</w:t>
            </w:r>
          </w:p>
          <w:p w:rsidRPr="00C01078" w:rsidR="001559FE" w:rsidP="00430516" w:rsidRDefault="001559FE" w14:paraId="235B547A" w14:textId="77777777">
            <w:pPr>
              <w:rPr>
                <w:b w:val="0"/>
                <w:bCs w:val="0"/>
                <w:color w:val="FFFFFF" w:themeColor="background1"/>
              </w:rPr>
            </w:pPr>
          </w:p>
          <w:p w:rsidRPr="00C01078" w:rsidR="001559FE" w:rsidP="00430516" w:rsidRDefault="001559FE" w14:paraId="01C4851F" w14:textId="77777777">
            <w:pPr>
              <w:rPr>
                <w:color w:val="FFFFFF" w:themeColor="background1"/>
              </w:rPr>
            </w:pPr>
          </w:p>
        </w:tc>
        <w:tc>
          <w:tcPr>
            <w:tcW w:w="1845" w:type="dxa"/>
          </w:tcPr>
          <w:p w:rsidR="00C43E83" w:rsidP="00430516" w:rsidRDefault="00C43E83" w14:paraId="691B0564" w14:textId="77777777">
            <w:pPr>
              <w:cnfStyle w:val="000000000000" w:firstRow="0" w:lastRow="0" w:firstColumn="0" w:lastColumn="0" w:oddVBand="0" w:evenVBand="0" w:oddHBand="0" w:evenHBand="0" w:firstRowFirstColumn="0" w:firstRowLastColumn="0" w:lastRowFirstColumn="0" w:lastRowLastColumn="0"/>
            </w:pPr>
            <w:r>
              <w:t>H5.1</w:t>
            </w:r>
          </w:p>
          <w:p w:rsidR="001559FE" w:rsidP="00430516" w:rsidRDefault="001559FE" w14:paraId="7202B21C" w14:textId="506C62E7">
            <w:pPr>
              <w:cnfStyle w:val="000000000000" w:firstRow="0" w:lastRow="0" w:firstColumn="0" w:lastColumn="0" w:oddVBand="0" w:evenVBand="0" w:oddHBand="0" w:evenHBand="0" w:firstRowFirstColumn="0" w:firstRowLastColumn="0" w:lastRowFirstColumn="0" w:lastRowLastColumn="0"/>
            </w:pPr>
            <w:r>
              <w:t xml:space="preserve">Develop a regional marketing strategy outlining both regional &amp; local opportunities to encourage people to work in the region </w:t>
            </w:r>
          </w:p>
          <w:p w:rsidR="001559FE" w:rsidP="00430516" w:rsidRDefault="001559FE" w14:paraId="1BD99055" w14:textId="77777777">
            <w:pPr>
              <w:cnfStyle w:val="000000000000" w:firstRow="0" w:lastRow="0" w:firstColumn="0" w:lastColumn="0" w:oddVBand="0" w:evenVBand="0" w:oddHBand="0" w:evenHBand="0" w:firstRowFirstColumn="0" w:firstRowLastColumn="0" w:lastRowFirstColumn="0" w:lastRowLastColumn="0"/>
            </w:pPr>
          </w:p>
          <w:p w:rsidRPr="0019256B" w:rsidR="001559FE" w:rsidP="00430516" w:rsidRDefault="001559FE" w14:paraId="3631DE49" w14:textId="559DF7AB">
            <w:pPr>
              <w:cnfStyle w:val="000000000000" w:firstRow="0" w:lastRow="0" w:firstColumn="0" w:lastColumn="0" w:oddVBand="0" w:evenVBand="0" w:oddHBand="0" w:evenHBand="0" w:firstRowFirstColumn="0" w:firstRowLastColumn="0" w:lastRowFirstColumn="0" w:lastRowLastColumn="0"/>
              <w:rPr>
                <w:i/>
                <w:iCs/>
              </w:rPr>
            </w:pPr>
          </w:p>
        </w:tc>
        <w:tc>
          <w:tcPr>
            <w:tcW w:w="1984" w:type="dxa"/>
          </w:tcPr>
          <w:p w:rsidR="00C43E83" w:rsidP="00430516" w:rsidRDefault="00C43E83" w14:paraId="444072DD" w14:textId="77777777">
            <w:pPr>
              <w:cnfStyle w:val="000000000000" w:firstRow="0" w:lastRow="0" w:firstColumn="0" w:lastColumn="0" w:oddVBand="0" w:evenVBand="0" w:oddHBand="0" w:evenHBand="0" w:firstRowFirstColumn="0" w:firstRowLastColumn="0" w:lastRowFirstColumn="0" w:lastRowLastColumn="0"/>
            </w:pPr>
            <w:r>
              <w:t>H5.2</w:t>
            </w:r>
          </w:p>
          <w:p w:rsidR="001559FE" w:rsidP="00430516" w:rsidRDefault="001559FE" w14:paraId="0C0F6006" w14:textId="6B05454C">
            <w:pPr>
              <w:cnfStyle w:val="000000000000" w:firstRow="0" w:lastRow="0" w:firstColumn="0" w:lastColumn="0" w:oddVBand="0" w:evenVBand="0" w:oddHBand="0" w:evenHBand="0" w:firstRowFirstColumn="0" w:firstRowLastColumn="0" w:lastRowFirstColumn="0" w:lastRowLastColumn="0"/>
            </w:pPr>
            <w:r>
              <w:t xml:space="preserve">Engage with Highland employers to contribute to marketing strategy outlining the scale of labour market opportunities and place-based benefits to relocating to the Highland region. </w:t>
            </w:r>
          </w:p>
          <w:p w:rsidR="001559FE" w:rsidP="005B4159" w:rsidRDefault="001559FE" w14:paraId="37DC098C" w14:textId="5C31DABB">
            <w:pPr>
              <w:cnfStyle w:val="000000000000" w:firstRow="0" w:lastRow="0" w:firstColumn="0" w:lastColumn="0" w:oddVBand="0" w:evenVBand="0" w:oddHBand="0" w:evenHBand="0" w:firstRowFirstColumn="0" w:firstRowLastColumn="0" w:lastRowFirstColumn="0" w:lastRowLastColumn="0"/>
            </w:pPr>
          </w:p>
        </w:tc>
        <w:tc>
          <w:tcPr>
            <w:tcW w:w="1701" w:type="dxa"/>
          </w:tcPr>
          <w:p w:rsidR="00C43E83" w:rsidP="00430516" w:rsidRDefault="00C43E83" w14:paraId="4DCA55AD" w14:textId="77777777">
            <w:pPr>
              <w:cnfStyle w:val="000000000000" w:firstRow="0" w:lastRow="0" w:firstColumn="0" w:lastColumn="0" w:oddVBand="0" w:evenVBand="0" w:oddHBand="0" w:evenHBand="0" w:firstRowFirstColumn="0" w:firstRowLastColumn="0" w:lastRowFirstColumn="0" w:lastRowLastColumn="0"/>
            </w:pPr>
            <w:r>
              <w:t>H5.3</w:t>
            </w:r>
          </w:p>
          <w:p w:rsidR="00681C0B" w:rsidP="00430516" w:rsidRDefault="00F7315F" w14:paraId="6A86EABC" w14:textId="0B88ADF2">
            <w:pPr>
              <w:cnfStyle w:val="000000000000" w:firstRow="0" w:lastRow="0" w:firstColumn="0" w:lastColumn="0" w:oddVBand="0" w:evenVBand="0" w:oddHBand="0" w:evenHBand="0" w:firstRowFirstColumn="0" w:firstRowLastColumn="0" w:lastRowFirstColumn="0" w:lastRowLastColumn="0"/>
            </w:pPr>
            <w:r w:rsidRPr="00E87DBD">
              <w:t xml:space="preserve">Incorporate </w:t>
            </w:r>
            <w:r w:rsidRPr="00E87DBD" w:rsidR="008406D9">
              <w:t xml:space="preserve">key messages </w:t>
            </w:r>
            <w:r w:rsidR="00D74FFC">
              <w:t>around school provision, housing, local support services etc to attract wider</w:t>
            </w:r>
            <w:r w:rsidRPr="00E87DBD" w:rsidR="008406D9">
              <w:t xml:space="preserve"> family members </w:t>
            </w:r>
            <w:r w:rsidR="0031180D">
              <w:t xml:space="preserve">to move to the area </w:t>
            </w:r>
          </w:p>
          <w:p w:rsidRPr="00CC0260" w:rsidR="001559FE" w:rsidP="00E87DBD" w:rsidRDefault="001559FE" w14:paraId="7F5D9033" w14:textId="076306DD">
            <w:pPr>
              <w:cnfStyle w:val="000000000000" w:firstRow="0" w:lastRow="0" w:firstColumn="0" w:lastColumn="0" w:oddVBand="0" w:evenVBand="0" w:oddHBand="0" w:evenHBand="0" w:firstRowFirstColumn="0" w:firstRowLastColumn="0" w:lastRowFirstColumn="0" w:lastRowLastColumn="0"/>
              <w:rPr>
                <w:i/>
                <w:iCs/>
              </w:rPr>
            </w:pPr>
          </w:p>
        </w:tc>
        <w:tc>
          <w:tcPr>
            <w:tcW w:w="1843" w:type="dxa"/>
          </w:tcPr>
          <w:p w:rsidR="00C43E83" w:rsidP="00430516" w:rsidRDefault="00C43E83" w14:paraId="0B5BED24" w14:textId="77777777">
            <w:pPr>
              <w:cnfStyle w:val="000000000000" w:firstRow="0" w:lastRow="0" w:firstColumn="0" w:lastColumn="0" w:oddVBand="0" w:evenVBand="0" w:oddHBand="0" w:evenHBand="0" w:firstRowFirstColumn="0" w:firstRowLastColumn="0" w:lastRowFirstColumn="0" w:lastRowLastColumn="0"/>
            </w:pPr>
            <w:r>
              <w:t>H5.4</w:t>
            </w:r>
          </w:p>
          <w:p w:rsidR="001559FE" w:rsidP="00430516" w:rsidRDefault="001559FE" w14:paraId="64518D91" w14:textId="544261C5">
            <w:pPr>
              <w:cnfStyle w:val="000000000000" w:firstRow="0" w:lastRow="0" w:firstColumn="0" w:lastColumn="0" w:oddVBand="0" w:evenVBand="0" w:oddHBand="0" w:evenHBand="0" w:firstRowFirstColumn="0" w:firstRowLastColumn="0" w:lastRowFirstColumn="0" w:lastRowLastColumn="0"/>
            </w:pPr>
            <w:r>
              <w:t>Implement consistent on boarding approach</w:t>
            </w:r>
            <w:r w:rsidR="00D96BB5">
              <w:t xml:space="preserve"> </w:t>
            </w:r>
            <w:r w:rsidRPr="00D96BB5" w:rsidR="00D96BB5">
              <w:t>(potentially web based)</w:t>
            </w:r>
            <w:r>
              <w:t xml:space="preserve"> </w:t>
            </w:r>
            <w:r w:rsidR="0057160F">
              <w:t xml:space="preserve">for </w:t>
            </w:r>
            <w:r>
              <w:t>the Highland region to support</w:t>
            </w:r>
            <w:r w:rsidR="00201304">
              <w:t xml:space="preserve"> </w:t>
            </w:r>
            <w:r w:rsidR="001610D2">
              <w:t>individuals moving</w:t>
            </w:r>
            <w:r w:rsidR="0057160F">
              <w:t xml:space="preserve"> to the area </w:t>
            </w:r>
            <w:r>
              <w:t xml:space="preserve">with housing etc </w:t>
            </w:r>
          </w:p>
          <w:p w:rsidR="001559FE" w:rsidP="00430516" w:rsidRDefault="001559FE" w14:paraId="46F3D9AA" w14:textId="77777777">
            <w:pPr>
              <w:cnfStyle w:val="000000000000" w:firstRow="0" w:lastRow="0" w:firstColumn="0" w:lastColumn="0" w:oddVBand="0" w:evenVBand="0" w:oddHBand="0" w:evenHBand="0" w:firstRowFirstColumn="0" w:firstRowLastColumn="0" w:lastRowFirstColumn="0" w:lastRowLastColumn="0"/>
            </w:pPr>
          </w:p>
          <w:p w:rsidR="001559FE" w:rsidP="00430516" w:rsidRDefault="001559FE" w14:paraId="4371E871" w14:textId="599B78C5">
            <w:pPr>
              <w:cnfStyle w:val="000000000000" w:firstRow="0" w:lastRow="0" w:firstColumn="0" w:lastColumn="0" w:oddVBand="0" w:evenVBand="0" w:oddHBand="0" w:evenHBand="0" w:firstRowFirstColumn="0" w:firstRowLastColumn="0" w:lastRowFirstColumn="0" w:lastRowLastColumn="0"/>
            </w:pPr>
          </w:p>
        </w:tc>
        <w:tc>
          <w:tcPr>
            <w:tcW w:w="1985" w:type="dxa"/>
          </w:tcPr>
          <w:p w:rsidR="00C43E83" w:rsidP="00430516" w:rsidRDefault="00C43E83" w14:paraId="388AC4F6" w14:textId="77777777">
            <w:pPr>
              <w:cnfStyle w:val="000000000000" w:firstRow="0" w:lastRow="0" w:firstColumn="0" w:lastColumn="0" w:oddVBand="0" w:evenVBand="0" w:oddHBand="0" w:evenHBand="0" w:firstRowFirstColumn="0" w:firstRowLastColumn="0" w:lastRowFirstColumn="0" w:lastRowLastColumn="0"/>
            </w:pPr>
            <w:r>
              <w:t>H5.5</w:t>
            </w:r>
          </w:p>
          <w:p w:rsidR="001559FE" w:rsidP="00430516" w:rsidRDefault="001559FE" w14:paraId="03EF10E5" w14:textId="6CC352FC">
            <w:pPr>
              <w:cnfStyle w:val="000000000000" w:firstRow="0" w:lastRow="0" w:firstColumn="0" w:lastColumn="0" w:oddVBand="0" w:evenVBand="0" w:oddHBand="0" w:evenHBand="0" w:firstRowFirstColumn="0" w:firstRowLastColumn="0" w:lastRowFirstColumn="0" w:lastRowLastColumn="0"/>
            </w:pPr>
            <w:r>
              <w:t>Use mixture of digital (AI) and face to face events to promote opportunities</w:t>
            </w:r>
            <w:r w:rsidR="0033351E">
              <w:t xml:space="preserve"> internationally or to the </w:t>
            </w:r>
            <w:r w:rsidR="0093722C">
              <w:t>remaining home nations of the UK.</w:t>
            </w:r>
            <w:r w:rsidR="00CA09DF">
              <w:t xml:space="preserve"> </w:t>
            </w:r>
          </w:p>
        </w:tc>
        <w:tc>
          <w:tcPr>
            <w:tcW w:w="1984" w:type="dxa"/>
          </w:tcPr>
          <w:p w:rsidR="00C43E83" w:rsidP="00430516" w:rsidRDefault="00C43E83" w14:paraId="58AB8B28" w14:textId="77777777">
            <w:pPr>
              <w:cnfStyle w:val="000000000000" w:firstRow="0" w:lastRow="0" w:firstColumn="0" w:lastColumn="0" w:oddVBand="0" w:evenVBand="0" w:oddHBand="0" w:evenHBand="0" w:firstRowFirstColumn="0" w:firstRowLastColumn="0" w:lastRowFirstColumn="0" w:lastRowLastColumn="0"/>
            </w:pPr>
            <w:r>
              <w:t>H5.6</w:t>
            </w:r>
          </w:p>
          <w:p w:rsidR="001559FE" w:rsidP="00430516" w:rsidRDefault="001559FE" w14:paraId="0567CC81" w14:textId="1B745347">
            <w:pPr>
              <w:cnfStyle w:val="000000000000" w:firstRow="0" w:lastRow="0" w:firstColumn="0" w:lastColumn="0" w:oddVBand="0" w:evenVBand="0" w:oddHBand="0" w:evenHBand="0" w:firstRowFirstColumn="0" w:firstRowLastColumn="0" w:lastRowFirstColumn="0" w:lastRowLastColumn="0"/>
            </w:pPr>
            <w:r>
              <w:t xml:space="preserve">Expand UHI support packages to attract new </w:t>
            </w:r>
            <w:r w:rsidR="003A45A6">
              <w:t xml:space="preserve">FE / HE </w:t>
            </w:r>
            <w:r>
              <w:t xml:space="preserve">students (industry bursaries etc).  </w:t>
            </w:r>
          </w:p>
        </w:tc>
        <w:tc>
          <w:tcPr>
            <w:tcW w:w="1843" w:type="dxa"/>
          </w:tcPr>
          <w:p w:rsidR="00C43E83" w:rsidP="00430516" w:rsidRDefault="00C43E83" w14:paraId="2C0BC861" w14:textId="77777777">
            <w:pPr>
              <w:cnfStyle w:val="000000000000" w:firstRow="0" w:lastRow="0" w:firstColumn="0" w:lastColumn="0" w:oddVBand="0" w:evenVBand="0" w:oddHBand="0" w:evenHBand="0" w:firstRowFirstColumn="0" w:firstRowLastColumn="0" w:lastRowFirstColumn="0" w:lastRowLastColumn="0"/>
            </w:pPr>
            <w:r>
              <w:t>H5.7</w:t>
            </w:r>
          </w:p>
          <w:p w:rsidR="001559FE" w:rsidP="00430516" w:rsidRDefault="007A556B" w14:paraId="6D8A15C0" w14:textId="5C044D06">
            <w:pPr>
              <w:cnfStyle w:val="000000000000" w:firstRow="0" w:lastRow="0" w:firstColumn="0" w:lastColumn="0" w:oddVBand="0" w:evenVBand="0" w:oddHBand="0" w:evenHBand="0" w:firstRowFirstColumn="0" w:firstRowLastColumn="0" w:lastRowFirstColumn="0" w:lastRowLastColumn="0"/>
            </w:pPr>
            <w:r>
              <w:t xml:space="preserve">Attract Highland domiciled students back for the summer through summer placements via collaboration </w:t>
            </w:r>
            <w:r w:rsidR="003A45A6">
              <w:t xml:space="preserve">between </w:t>
            </w:r>
            <w:r>
              <w:t>UHI and other HEIs</w:t>
            </w:r>
          </w:p>
        </w:tc>
        <w:tc>
          <w:tcPr>
            <w:tcW w:w="1701" w:type="dxa"/>
          </w:tcPr>
          <w:p w:rsidR="00C43E83" w:rsidP="00430516" w:rsidRDefault="00C43E83" w14:paraId="2055C5E0" w14:textId="77777777">
            <w:pPr>
              <w:cnfStyle w:val="000000000000" w:firstRow="0" w:lastRow="0" w:firstColumn="0" w:lastColumn="0" w:oddVBand="0" w:evenVBand="0" w:oddHBand="0" w:evenHBand="0" w:firstRowFirstColumn="0" w:firstRowLastColumn="0" w:lastRowFirstColumn="0" w:lastRowLastColumn="0"/>
            </w:pPr>
            <w:r>
              <w:t>H5.8</w:t>
            </w:r>
          </w:p>
          <w:p w:rsidR="001559FE" w:rsidP="00430516" w:rsidRDefault="001559FE" w14:paraId="7A1D23E3" w14:textId="49C832E8">
            <w:pPr>
              <w:cnfStyle w:val="000000000000" w:firstRow="0" w:lastRow="0" w:firstColumn="0" w:lastColumn="0" w:oddVBand="0" w:evenVBand="0" w:oddHBand="0" w:evenHBand="0" w:firstRowFirstColumn="0" w:firstRowLastColumn="0" w:lastRowFirstColumn="0" w:lastRowLastColumn="0"/>
            </w:pPr>
            <w:r>
              <w:t>Promote and expand industry/HE Knowledge Transfer Partnerships</w:t>
            </w:r>
          </w:p>
        </w:tc>
        <w:tc>
          <w:tcPr>
            <w:tcW w:w="1701" w:type="dxa"/>
          </w:tcPr>
          <w:p w:rsidR="00C43E83" w:rsidP="00430516" w:rsidRDefault="00C43E83" w14:paraId="237F8EBF" w14:textId="77777777">
            <w:pPr>
              <w:cnfStyle w:val="000000000000" w:firstRow="0" w:lastRow="0" w:firstColumn="0" w:lastColumn="0" w:oddVBand="0" w:evenVBand="0" w:oddHBand="0" w:evenHBand="0" w:firstRowFirstColumn="0" w:firstRowLastColumn="0" w:lastRowFirstColumn="0" w:lastRowLastColumn="0"/>
            </w:pPr>
            <w:r>
              <w:t>H5.9</w:t>
            </w:r>
          </w:p>
          <w:p w:rsidR="001559FE" w:rsidP="00430516" w:rsidRDefault="001559FE" w14:paraId="4AF6B00E" w14:textId="626A4FAD">
            <w:pPr>
              <w:cnfStyle w:val="000000000000" w:firstRow="0" w:lastRow="0" w:firstColumn="0" w:lastColumn="0" w:oddVBand="0" w:evenVBand="0" w:oddHBand="0" w:evenHBand="0" w:firstRowFirstColumn="0" w:firstRowLastColumn="0" w:lastRowFirstColumn="0" w:lastRowLastColumn="0"/>
            </w:pPr>
            <w:r>
              <w:t xml:space="preserve">Promote specialist MSc and PhD programmes </w:t>
            </w:r>
          </w:p>
        </w:tc>
        <w:tc>
          <w:tcPr>
            <w:tcW w:w="1849" w:type="dxa"/>
          </w:tcPr>
          <w:p w:rsidR="00C43E83" w:rsidP="00430516" w:rsidRDefault="00C43E83" w14:paraId="78963558" w14:textId="77777777">
            <w:pPr>
              <w:cnfStyle w:val="000000000000" w:firstRow="0" w:lastRow="0" w:firstColumn="0" w:lastColumn="0" w:oddVBand="0" w:evenVBand="0" w:oddHBand="0" w:evenHBand="0" w:firstRowFirstColumn="0" w:firstRowLastColumn="0" w:lastRowFirstColumn="0" w:lastRowLastColumn="0"/>
            </w:pPr>
            <w:r>
              <w:t>H5.10</w:t>
            </w:r>
          </w:p>
          <w:p w:rsidR="001559FE" w:rsidP="00430516" w:rsidRDefault="001559FE" w14:paraId="74CCD4D6" w14:textId="504A7AF2">
            <w:pPr>
              <w:cnfStyle w:val="000000000000" w:firstRow="0" w:lastRow="0" w:firstColumn="0" w:lastColumn="0" w:oddVBand="0" w:evenVBand="0" w:oddHBand="0" w:evenHBand="0" w:firstRowFirstColumn="0" w:firstRowLastColumn="0" w:lastRowFirstColumn="0" w:lastRowLastColumn="0"/>
            </w:pPr>
            <w:r>
              <w:t>Promote</w:t>
            </w:r>
            <w:r w:rsidR="000A6D42">
              <w:t xml:space="preserve">, </w:t>
            </w:r>
            <w:r>
              <w:t>expand</w:t>
            </w:r>
            <w:r w:rsidR="000A6D42">
              <w:t>, reinstate</w:t>
            </w:r>
            <w:r>
              <w:t xml:space="preserve"> </w:t>
            </w:r>
            <w:r w:rsidR="000A6D42">
              <w:t xml:space="preserve">successful </w:t>
            </w:r>
            <w:r>
              <w:t>‘Graduate into Industry’ schemes</w:t>
            </w:r>
            <w:r w:rsidR="001A462D">
              <w:t xml:space="preserve"> </w:t>
            </w:r>
            <w:r w:rsidR="008102D3">
              <w:t xml:space="preserve">and Graduate Placement Programmes (HIE) </w:t>
            </w:r>
          </w:p>
        </w:tc>
      </w:tr>
      <w:tr w:rsidR="00981308" w:rsidTr="00FE7FDC" w14:paraId="5D7216B9" w14:textId="77777777">
        <w:trPr>
          <w:trHeight w:val="300"/>
        </w:trPr>
        <w:tc>
          <w:tcPr>
            <w:cnfStyle w:val="001000000000" w:firstRow="0" w:lastRow="0" w:firstColumn="1" w:lastColumn="0" w:oddVBand="0" w:evenVBand="0" w:oddHBand="0" w:evenHBand="0" w:firstRowFirstColumn="0" w:firstRowLastColumn="0" w:lastRowFirstColumn="0" w:lastRowLastColumn="0"/>
            <w:tcW w:w="3684" w:type="dxa"/>
            <w:shd w:val="clear" w:color="auto" w:fill="0094CA"/>
          </w:tcPr>
          <w:p w:rsidRPr="00C01078" w:rsidR="001559FE" w:rsidP="00430516" w:rsidRDefault="001559FE" w14:paraId="4258EEA9" w14:textId="77777777">
            <w:pPr>
              <w:rPr>
                <w:b w:val="0"/>
                <w:bCs w:val="0"/>
                <w:color w:val="FFFFFF" w:themeColor="background1"/>
              </w:rPr>
            </w:pPr>
            <w:r w:rsidRPr="00C01078">
              <w:rPr>
                <w:color w:val="FFFFFF" w:themeColor="background1"/>
              </w:rPr>
              <w:t>Partners</w:t>
            </w:r>
          </w:p>
          <w:p w:rsidRPr="00C01078" w:rsidR="001559FE" w:rsidP="00430516" w:rsidRDefault="001559FE" w14:paraId="68C8ABEC" w14:textId="77777777">
            <w:pPr>
              <w:rPr>
                <w:b w:val="0"/>
                <w:bCs w:val="0"/>
                <w:color w:val="FFFFFF" w:themeColor="background1"/>
              </w:rPr>
            </w:pPr>
          </w:p>
          <w:p w:rsidRPr="00C01078" w:rsidR="001559FE" w:rsidP="00430516" w:rsidRDefault="001559FE" w14:paraId="75787777" w14:textId="77777777">
            <w:pPr>
              <w:rPr>
                <w:b w:val="0"/>
                <w:bCs w:val="0"/>
                <w:color w:val="FFFFFF" w:themeColor="background1"/>
              </w:rPr>
            </w:pPr>
          </w:p>
        </w:tc>
        <w:tc>
          <w:tcPr>
            <w:tcW w:w="1845" w:type="dxa"/>
          </w:tcPr>
          <w:p w:rsidRPr="000D1541" w:rsidR="001559FE" w:rsidP="00430516" w:rsidRDefault="7553CF55" w14:paraId="07C92B44" w14:textId="43B1D36C">
            <w:pPr>
              <w:cnfStyle w:val="000000000000" w:firstRow="0" w:lastRow="0" w:firstColumn="0" w:lastColumn="0" w:oddVBand="0" w:evenVBand="0" w:oddHBand="0" w:evenHBand="0" w:firstRowFirstColumn="0" w:firstRowLastColumn="0" w:lastRowFirstColumn="0" w:lastRowLastColumn="0"/>
            </w:pPr>
            <w:r w:rsidRPr="6681FDD0">
              <w:rPr>
                <w:b/>
                <w:bCs/>
              </w:rPr>
              <w:t>HIE</w:t>
            </w:r>
            <w:r>
              <w:t>, Highland Council, CPP,</w:t>
            </w:r>
            <w:r w:rsidRPr="6681FDD0">
              <w:rPr>
                <w:b/>
                <w:bCs/>
              </w:rPr>
              <w:t xml:space="preserve"> </w:t>
            </w:r>
            <w:r>
              <w:t xml:space="preserve">Visit Scotland, </w:t>
            </w:r>
            <w:r w:rsidR="505D210E">
              <w:t>E</w:t>
            </w:r>
            <w:r>
              <w:t>mployer</w:t>
            </w:r>
            <w:r w:rsidR="505D210E">
              <w:t xml:space="preserve"> Group</w:t>
            </w:r>
            <w:r>
              <w:t>, UHI</w:t>
            </w:r>
            <w:r w:rsidR="18494F88">
              <w:t>, DWP</w:t>
            </w:r>
            <w:r w:rsidR="00EF1DCC">
              <w:t>, DYW</w:t>
            </w:r>
          </w:p>
        </w:tc>
        <w:tc>
          <w:tcPr>
            <w:tcW w:w="1984" w:type="dxa"/>
          </w:tcPr>
          <w:p w:rsidRPr="000D1541" w:rsidR="001559FE" w:rsidP="00430516" w:rsidRDefault="7553CF55" w14:paraId="7AA7A35D" w14:textId="58FCF047">
            <w:pPr>
              <w:cnfStyle w:val="000000000000" w:firstRow="0" w:lastRow="0" w:firstColumn="0" w:lastColumn="0" w:oddVBand="0" w:evenVBand="0" w:oddHBand="0" w:evenHBand="0" w:firstRowFirstColumn="0" w:firstRowLastColumn="0" w:lastRowFirstColumn="0" w:lastRowLastColumn="0"/>
            </w:pPr>
            <w:r w:rsidRPr="6681FDD0">
              <w:rPr>
                <w:b/>
                <w:bCs/>
              </w:rPr>
              <w:t xml:space="preserve">Employer Group, </w:t>
            </w:r>
            <w:r>
              <w:t>HIE, Highland Council, Visit Scotland, UHI, SDS</w:t>
            </w:r>
            <w:r w:rsidR="20C682C5">
              <w:t>, DWP</w:t>
            </w:r>
            <w:r w:rsidR="00EF1DCC">
              <w:t>, DYW</w:t>
            </w:r>
          </w:p>
        </w:tc>
        <w:tc>
          <w:tcPr>
            <w:tcW w:w="1701" w:type="dxa"/>
          </w:tcPr>
          <w:p w:rsidR="001559FE" w:rsidP="00430516" w:rsidRDefault="7553CF55" w14:paraId="4D412714" w14:textId="275B6396">
            <w:pPr>
              <w:cnfStyle w:val="000000000000" w:firstRow="0" w:lastRow="0" w:firstColumn="0" w:lastColumn="0" w:oddVBand="0" w:evenVBand="0" w:oddHBand="0" w:evenHBand="0" w:firstRowFirstColumn="0" w:firstRowLastColumn="0" w:lastRowFirstColumn="0" w:lastRowLastColumn="0"/>
            </w:pPr>
            <w:r w:rsidRPr="6681FDD0">
              <w:rPr>
                <w:b/>
                <w:bCs/>
              </w:rPr>
              <w:t>Highland Council,</w:t>
            </w:r>
            <w:r w:rsidR="06B5270F">
              <w:t xml:space="preserve"> HIE</w:t>
            </w:r>
            <w:r>
              <w:t xml:space="preserve"> CPP,</w:t>
            </w:r>
            <w:r w:rsidRPr="6681FDD0">
              <w:rPr>
                <w:b/>
                <w:bCs/>
              </w:rPr>
              <w:t xml:space="preserve"> </w:t>
            </w:r>
            <w:r>
              <w:t xml:space="preserve">Visit Scotland, </w:t>
            </w:r>
            <w:r w:rsidR="505D210E">
              <w:t>E</w:t>
            </w:r>
            <w:r>
              <w:t>mployer</w:t>
            </w:r>
            <w:r w:rsidR="505D210E">
              <w:t xml:space="preserve"> Group</w:t>
            </w:r>
            <w:r>
              <w:t>, UHI</w:t>
            </w:r>
            <w:r w:rsidR="50B20937">
              <w:t>, DWP</w:t>
            </w:r>
            <w:r w:rsidR="00EF1DCC">
              <w:t>, DYW</w:t>
            </w:r>
          </w:p>
        </w:tc>
        <w:tc>
          <w:tcPr>
            <w:tcW w:w="1843" w:type="dxa"/>
          </w:tcPr>
          <w:p w:rsidR="001559FE" w:rsidP="00430516" w:rsidRDefault="001559FE" w14:paraId="744E709C" w14:textId="7D2E4A77">
            <w:pPr>
              <w:cnfStyle w:val="000000000000" w:firstRow="0" w:lastRow="0" w:firstColumn="0" w:lastColumn="0" w:oddVBand="0" w:evenVBand="0" w:oddHBand="0" w:evenHBand="0" w:firstRowFirstColumn="0" w:firstRowLastColumn="0" w:lastRowFirstColumn="0" w:lastRowLastColumn="0"/>
            </w:pPr>
            <w:r>
              <w:rPr>
                <w:b/>
                <w:bCs/>
              </w:rPr>
              <w:t xml:space="preserve">Highland Council (Place), </w:t>
            </w:r>
            <w:r w:rsidRPr="00507F9C">
              <w:t>HIE,</w:t>
            </w:r>
            <w:r>
              <w:rPr>
                <w:b/>
                <w:bCs/>
              </w:rPr>
              <w:t xml:space="preserve"> </w:t>
            </w:r>
            <w:r>
              <w:t>UHI, SDS</w:t>
            </w:r>
            <w:r w:rsidRPr="00EF1DCC" w:rsidR="00EF1DCC">
              <w:t xml:space="preserve">, </w:t>
            </w:r>
            <w:r w:rsidRPr="00EF1DCC" w:rsidR="002A571B">
              <w:t>E</w:t>
            </w:r>
            <w:r w:rsidRPr="00EF1DCC">
              <w:t>mployer</w:t>
            </w:r>
            <w:r w:rsidR="002A571B">
              <w:t xml:space="preserve"> Group</w:t>
            </w:r>
          </w:p>
        </w:tc>
        <w:tc>
          <w:tcPr>
            <w:tcW w:w="1985" w:type="dxa"/>
          </w:tcPr>
          <w:p w:rsidR="001559FE" w:rsidP="00430516" w:rsidRDefault="001559FE" w14:paraId="4F090780" w14:textId="7E04FE57">
            <w:pPr>
              <w:cnfStyle w:val="000000000000" w:firstRow="0" w:lastRow="0" w:firstColumn="0" w:lastColumn="0" w:oddVBand="0" w:evenVBand="0" w:oddHBand="0" w:evenHBand="0" w:firstRowFirstColumn="0" w:firstRowLastColumn="0" w:lastRowFirstColumn="0" w:lastRowLastColumn="0"/>
            </w:pPr>
            <w:r w:rsidRPr="75D8173B" w:rsidDel="00406115">
              <w:rPr>
                <w:b/>
              </w:rPr>
              <w:t xml:space="preserve">HIE, </w:t>
            </w:r>
            <w:r w:rsidRPr="008F4203">
              <w:t>Highland Council,</w:t>
            </w:r>
            <w:r>
              <w:rPr>
                <w:b/>
                <w:bCs/>
              </w:rPr>
              <w:t xml:space="preserve"> </w:t>
            </w:r>
            <w:r w:rsidRPr="002D75C7">
              <w:t>Employer</w:t>
            </w:r>
            <w:r w:rsidR="002A571B">
              <w:t xml:space="preserve"> Group</w:t>
            </w:r>
            <w:r w:rsidRPr="002D75C7">
              <w:t>,</w:t>
            </w:r>
            <w:r>
              <w:rPr>
                <w:b/>
                <w:bCs/>
              </w:rPr>
              <w:t xml:space="preserve"> </w:t>
            </w:r>
            <w:r w:rsidR="008F4203">
              <w:t>SDS,</w:t>
            </w:r>
            <w:r w:rsidR="008F4203">
              <w:rPr>
                <w:b/>
                <w:bCs/>
              </w:rPr>
              <w:t xml:space="preserve"> </w:t>
            </w:r>
            <w:r>
              <w:t>UHI, DWP, HIE</w:t>
            </w:r>
          </w:p>
        </w:tc>
        <w:tc>
          <w:tcPr>
            <w:tcW w:w="1984" w:type="dxa"/>
          </w:tcPr>
          <w:p w:rsidR="001559FE" w:rsidP="00430516" w:rsidRDefault="001559FE" w14:paraId="229B2A71" w14:textId="2999345C">
            <w:pPr>
              <w:cnfStyle w:val="000000000000" w:firstRow="0" w:lastRow="0" w:firstColumn="0" w:lastColumn="0" w:oddVBand="0" w:evenVBand="0" w:oddHBand="0" w:evenHBand="0" w:firstRowFirstColumn="0" w:firstRowLastColumn="0" w:lastRowFirstColumn="0" w:lastRowLastColumn="0"/>
            </w:pPr>
            <w:r>
              <w:rPr>
                <w:b/>
                <w:bCs/>
              </w:rPr>
              <w:t xml:space="preserve">UHI, </w:t>
            </w:r>
            <w:r>
              <w:t>HEIs</w:t>
            </w:r>
            <w:r w:rsidR="5C133E0A">
              <w:t>, SFC</w:t>
            </w:r>
            <w:r>
              <w:t xml:space="preserve"> Employer Group</w:t>
            </w:r>
          </w:p>
        </w:tc>
        <w:tc>
          <w:tcPr>
            <w:tcW w:w="1843" w:type="dxa"/>
          </w:tcPr>
          <w:p w:rsidR="001559FE" w:rsidP="00430516" w:rsidRDefault="00747DBF" w14:paraId="0585702B" w14:textId="40A1FAA5">
            <w:pPr>
              <w:cnfStyle w:val="000000000000" w:firstRow="0" w:lastRow="0" w:firstColumn="0" w:lastColumn="0" w:oddVBand="0" w:evenVBand="0" w:oddHBand="0" w:evenHBand="0" w:firstRowFirstColumn="0" w:firstRowLastColumn="0" w:lastRowFirstColumn="0" w:lastRowLastColumn="0"/>
            </w:pPr>
            <w:r w:rsidRPr="75D8173B">
              <w:rPr>
                <w:b/>
              </w:rPr>
              <w:t>UHI</w:t>
            </w:r>
            <w:r>
              <w:t>, HEIs</w:t>
            </w:r>
          </w:p>
        </w:tc>
        <w:tc>
          <w:tcPr>
            <w:tcW w:w="1701" w:type="dxa"/>
          </w:tcPr>
          <w:p w:rsidR="001559FE" w:rsidP="00430516" w:rsidRDefault="00BC6735" w14:paraId="12E1BD80" w14:textId="2DE135CF">
            <w:pPr>
              <w:cnfStyle w:val="000000000000" w:firstRow="0" w:lastRow="0" w:firstColumn="0" w:lastColumn="0" w:oddVBand="0" w:evenVBand="0" w:oddHBand="0" w:evenHBand="0" w:firstRowFirstColumn="0" w:firstRowLastColumn="0" w:lastRowFirstColumn="0" w:lastRowLastColumn="0"/>
            </w:pPr>
            <w:r>
              <w:rPr>
                <w:b/>
                <w:bCs/>
              </w:rPr>
              <w:t xml:space="preserve">UHI, </w:t>
            </w:r>
            <w:r w:rsidR="001559FE">
              <w:t>HEIs, Employer Group</w:t>
            </w:r>
          </w:p>
        </w:tc>
        <w:tc>
          <w:tcPr>
            <w:tcW w:w="1701" w:type="dxa"/>
          </w:tcPr>
          <w:p w:rsidRPr="00A825B9" w:rsidR="001559FE" w:rsidP="00430516" w:rsidRDefault="00BC6735" w14:paraId="2F4CB1FF" w14:textId="028E7B79">
            <w:pPr>
              <w:cnfStyle w:val="000000000000" w:firstRow="0" w:lastRow="0" w:firstColumn="0" w:lastColumn="0" w:oddVBand="0" w:evenVBand="0" w:oddHBand="0" w:evenHBand="0" w:firstRowFirstColumn="0" w:firstRowLastColumn="0" w:lastRowFirstColumn="0" w:lastRowLastColumn="0"/>
            </w:pPr>
            <w:r>
              <w:rPr>
                <w:b/>
                <w:bCs/>
              </w:rPr>
              <w:t xml:space="preserve">UHI, </w:t>
            </w:r>
            <w:r w:rsidR="001559FE">
              <w:t>HEIs</w:t>
            </w:r>
          </w:p>
        </w:tc>
        <w:tc>
          <w:tcPr>
            <w:tcW w:w="1849" w:type="dxa"/>
          </w:tcPr>
          <w:p w:rsidRPr="0006630E" w:rsidR="001559FE" w:rsidP="00430516" w:rsidRDefault="00BC6735" w14:paraId="2C553F82" w14:textId="6FC6A9A2">
            <w:pPr>
              <w:cnfStyle w:val="000000000000" w:firstRow="0" w:lastRow="0" w:firstColumn="0" w:lastColumn="0" w:oddVBand="0" w:evenVBand="0" w:oddHBand="0" w:evenHBand="0" w:firstRowFirstColumn="0" w:firstRowLastColumn="0" w:lastRowFirstColumn="0" w:lastRowLastColumn="0"/>
              <w:rPr>
                <w:b/>
                <w:bCs/>
              </w:rPr>
            </w:pPr>
            <w:r>
              <w:rPr>
                <w:b/>
                <w:bCs/>
              </w:rPr>
              <w:t xml:space="preserve">UHI, </w:t>
            </w:r>
            <w:r w:rsidR="001559FE">
              <w:t>HEIs,</w:t>
            </w:r>
            <w:r w:rsidR="001559FE">
              <w:rPr>
                <w:b/>
                <w:bCs/>
              </w:rPr>
              <w:t xml:space="preserve"> </w:t>
            </w:r>
            <w:r w:rsidRPr="000A6D42" w:rsidR="001A462D">
              <w:t>HIE</w:t>
            </w:r>
            <w:r w:rsidR="001A462D">
              <w:rPr>
                <w:b/>
                <w:bCs/>
              </w:rPr>
              <w:t xml:space="preserve"> </w:t>
            </w:r>
            <w:r w:rsidR="001559FE">
              <w:t>Employer Group, DYW</w:t>
            </w:r>
          </w:p>
        </w:tc>
      </w:tr>
      <w:tr w:rsidR="00981308" w:rsidTr="00FE7FDC" w14:paraId="55249D70" w14:textId="77777777">
        <w:trPr>
          <w:trHeight w:val="300"/>
        </w:trPr>
        <w:tc>
          <w:tcPr>
            <w:cnfStyle w:val="001000000000" w:firstRow="0" w:lastRow="0" w:firstColumn="1" w:lastColumn="0" w:oddVBand="0" w:evenVBand="0" w:oddHBand="0" w:evenHBand="0" w:firstRowFirstColumn="0" w:firstRowLastColumn="0" w:lastRowFirstColumn="0" w:lastRowLastColumn="0"/>
            <w:tcW w:w="3684" w:type="dxa"/>
            <w:shd w:val="clear" w:color="auto" w:fill="0094CA"/>
          </w:tcPr>
          <w:p w:rsidR="00FD4921" w:rsidP="00430516" w:rsidRDefault="00FD4921" w14:paraId="76F2BB14" w14:textId="77777777">
            <w:pPr>
              <w:rPr>
                <w:b w:val="0"/>
                <w:bCs w:val="0"/>
                <w:color w:val="FFFFFF" w:themeColor="background1"/>
              </w:rPr>
            </w:pPr>
            <w:r>
              <w:rPr>
                <w:color w:val="FFFFFF" w:themeColor="background1"/>
              </w:rPr>
              <w:t>Industry Partner</w:t>
            </w:r>
          </w:p>
          <w:p w:rsidRPr="00C01078" w:rsidR="001D396E" w:rsidP="00430516" w:rsidRDefault="001D396E" w14:paraId="3991D189" w14:textId="6107E132">
            <w:pPr>
              <w:rPr>
                <w:color w:val="FFFFFF" w:themeColor="background1"/>
              </w:rPr>
            </w:pPr>
          </w:p>
        </w:tc>
        <w:tc>
          <w:tcPr>
            <w:tcW w:w="1845" w:type="dxa"/>
          </w:tcPr>
          <w:p w:rsidRPr="0076653F" w:rsidR="00FD4921" w:rsidP="00430516" w:rsidRDefault="00FD4921" w14:paraId="2A204F5C" w14:textId="311D0F28">
            <w:pPr>
              <w:cnfStyle w:val="000000000000" w:firstRow="0" w:lastRow="0" w:firstColumn="0" w:lastColumn="0" w:oddVBand="0" w:evenVBand="0" w:oddHBand="0" w:evenHBand="0" w:firstRowFirstColumn="0" w:firstRowLastColumn="0" w:lastRowFirstColumn="0" w:lastRowLastColumn="0"/>
            </w:pPr>
            <w:r>
              <w:t>ICFGF</w:t>
            </w:r>
          </w:p>
        </w:tc>
        <w:tc>
          <w:tcPr>
            <w:tcW w:w="1984" w:type="dxa"/>
          </w:tcPr>
          <w:p w:rsidRPr="0076653F" w:rsidR="00FD4921" w:rsidP="00430516" w:rsidRDefault="00FD4921" w14:paraId="3491470D" w14:textId="27F0E617">
            <w:pPr>
              <w:cnfStyle w:val="000000000000" w:firstRow="0" w:lastRow="0" w:firstColumn="0" w:lastColumn="0" w:oddVBand="0" w:evenVBand="0" w:oddHBand="0" w:evenHBand="0" w:firstRowFirstColumn="0" w:firstRowLastColumn="0" w:lastRowFirstColumn="0" w:lastRowLastColumn="0"/>
            </w:pPr>
            <w:r>
              <w:t>ICFGF</w:t>
            </w:r>
          </w:p>
        </w:tc>
        <w:tc>
          <w:tcPr>
            <w:tcW w:w="1701" w:type="dxa"/>
          </w:tcPr>
          <w:p w:rsidRPr="0076653F" w:rsidR="00FD4921" w:rsidP="00430516" w:rsidRDefault="00FD4921" w14:paraId="445F9444" w14:textId="66FC091E">
            <w:pPr>
              <w:cnfStyle w:val="000000000000" w:firstRow="0" w:lastRow="0" w:firstColumn="0" w:lastColumn="0" w:oddVBand="0" w:evenVBand="0" w:oddHBand="0" w:evenHBand="0" w:firstRowFirstColumn="0" w:firstRowLastColumn="0" w:lastRowFirstColumn="0" w:lastRowLastColumn="0"/>
            </w:pPr>
            <w:r>
              <w:t>ICFGF</w:t>
            </w:r>
          </w:p>
        </w:tc>
        <w:tc>
          <w:tcPr>
            <w:tcW w:w="1843" w:type="dxa"/>
          </w:tcPr>
          <w:p w:rsidR="00FD4921" w:rsidP="00430516" w:rsidRDefault="00FD4921" w14:paraId="21C7C6AD" w14:textId="77777777">
            <w:pPr>
              <w:cnfStyle w:val="000000000000" w:firstRow="0" w:lastRow="0" w:firstColumn="0" w:lastColumn="0" w:oddVBand="0" w:evenVBand="0" w:oddHBand="0" w:evenHBand="0" w:firstRowFirstColumn="0" w:firstRowLastColumn="0" w:lastRowFirstColumn="0" w:lastRowLastColumn="0"/>
              <w:rPr>
                <w:b/>
                <w:bCs/>
              </w:rPr>
            </w:pPr>
          </w:p>
        </w:tc>
        <w:tc>
          <w:tcPr>
            <w:tcW w:w="1985" w:type="dxa"/>
          </w:tcPr>
          <w:p w:rsidR="00FD4921" w:rsidP="00430516" w:rsidRDefault="00FD4921" w14:paraId="081DA9C0" w14:textId="77777777">
            <w:pPr>
              <w:cnfStyle w:val="000000000000" w:firstRow="0" w:lastRow="0" w:firstColumn="0" w:lastColumn="0" w:oddVBand="0" w:evenVBand="0" w:oddHBand="0" w:evenHBand="0" w:firstRowFirstColumn="0" w:firstRowLastColumn="0" w:lastRowFirstColumn="0" w:lastRowLastColumn="0"/>
              <w:rPr>
                <w:b/>
                <w:bCs/>
              </w:rPr>
            </w:pPr>
          </w:p>
        </w:tc>
        <w:tc>
          <w:tcPr>
            <w:tcW w:w="1984" w:type="dxa"/>
          </w:tcPr>
          <w:p w:rsidRPr="0076653F" w:rsidR="00FD4921" w:rsidP="00430516" w:rsidRDefault="002367F7" w14:paraId="7505E87D" w14:textId="093050DD">
            <w:pPr>
              <w:cnfStyle w:val="000000000000" w:firstRow="0" w:lastRow="0" w:firstColumn="0" w:lastColumn="0" w:oddVBand="0" w:evenVBand="0" w:oddHBand="0" w:evenHBand="0" w:firstRowFirstColumn="0" w:firstRowLastColumn="0" w:lastRowFirstColumn="0" w:lastRowLastColumn="0"/>
            </w:pPr>
            <w:r>
              <w:t>ICFGF</w:t>
            </w:r>
          </w:p>
        </w:tc>
        <w:tc>
          <w:tcPr>
            <w:tcW w:w="1843" w:type="dxa"/>
          </w:tcPr>
          <w:p w:rsidR="00FD4921" w:rsidP="00430516" w:rsidRDefault="00FD4921" w14:paraId="2CC11906" w14:textId="77777777">
            <w:pPr>
              <w:cnfStyle w:val="000000000000" w:firstRow="0" w:lastRow="0" w:firstColumn="0" w:lastColumn="0" w:oddVBand="0" w:evenVBand="0" w:oddHBand="0" w:evenHBand="0" w:firstRowFirstColumn="0" w:firstRowLastColumn="0" w:lastRowFirstColumn="0" w:lastRowLastColumn="0"/>
              <w:rPr>
                <w:b/>
                <w:bCs/>
              </w:rPr>
            </w:pPr>
          </w:p>
        </w:tc>
        <w:tc>
          <w:tcPr>
            <w:tcW w:w="1701" w:type="dxa"/>
          </w:tcPr>
          <w:p w:rsidR="00FD4921" w:rsidP="00430516" w:rsidRDefault="00FD4921" w14:paraId="7EB4F705" w14:textId="5F467345">
            <w:pPr>
              <w:cnfStyle w:val="000000000000" w:firstRow="0" w:lastRow="0" w:firstColumn="0" w:lastColumn="0" w:oddVBand="0" w:evenVBand="0" w:oddHBand="0" w:evenHBand="0" w:firstRowFirstColumn="0" w:firstRowLastColumn="0" w:lastRowFirstColumn="0" w:lastRowLastColumn="0"/>
              <w:rPr>
                <w:b/>
                <w:bCs/>
              </w:rPr>
            </w:pPr>
          </w:p>
        </w:tc>
        <w:tc>
          <w:tcPr>
            <w:tcW w:w="1701" w:type="dxa"/>
          </w:tcPr>
          <w:p w:rsidR="00FD4921" w:rsidP="00430516" w:rsidRDefault="00FD4921" w14:paraId="7F758581" w14:textId="77777777">
            <w:pPr>
              <w:cnfStyle w:val="000000000000" w:firstRow="0" w:lastRow="0" w:firstColumn="0" w:lastColumn="0" w:oddVBand="0" w:evenVBand="0" w:oddHBand="0" w:evenHBand="0" w:firstRowFirstColumn="0" w:firstRowLastColumn="0" w:lastRowFirstColumn="0" w:lastRowLastColumn="0"/>
              <w:rPr>
                <w:b/>
                <w:bCs/>
              </w:rPr>
            </w:pPr>
          </w:p>
        </w:tc>
        <w:tc>
          <w:tcPr>
            <w:tcW w:w="1849" w:type="dxa"/>
          </w:tcPr>
          <w:p w:rsidRPr="0006630E" w:rsidR="00FD4921" w:rsidP="00430516" w:rsidRDefault="00FD4921" w14:paraId="5A8FAE75" w14:textId="77777777">
            <w:pPr>
              <w:cnfStyle w:val="000000000000" w:firstRow="0" w:lastRow="0" w:firstColumn="0" w:lastColumn="0" w:oddVBand="0" w:evenVBand="0" w:oddHBand="0" w:evenHBand="0" w:firstRowFirstColumn="0" w:firstRowLastColumn="0" w:lastRowFirstColumn="0" w:lastRowLastColumn="0"/>
              <w:rPr>
                <w:b/>
                <w:bCs/>
              </w:rPr>
            </w:pPr>
          </w:p>
        </w:tc>
      </w:tr>
      <w:tr w:rsidR="00981308" w:rsidTr="00FE7FDC" w14:paraId="7C4BDE90" w14:textId="77777777">
        <w:trPr>
          <w:trHeight w:val="300"/>
        </w:trPr>
        <w:tc>
          <w:tcPr>
            <w:cnfStyle w:val="001000000000" w:firstRow="0" w:lastRow="0" w:firstColumn="1" w:lastColumn="0" w:oddVBand="0" w:evenVBand="0" w:oddHBand="0" w:evenHBand="0" w:firstRowFirstColumn="0" w:firstRowLastColumn="0" w:lastRowFirstColumn="0" w:lastRowLastColumn="0"/>
            <w:tcW w:w="3684" w:type="dxa"/>
            <w:shd w:val="clear" w:color="auto" w:fill="0094CA"/>
          </w:tcPr>
          <w:p w:rsidR="002D4C32" w:rsidP="00430516" w:rsidRDefault="002D4C32" w14:paraId="6A80E4F7" w14:textId="77777777">
            <w:pPr>
              <w:rPr>
                <w:b w:val="0"/>
                <w:bCs w:val="0"/>
                <w:color w:val="FFFFFF" w:themeColor="background1"/>
              </w:rPr>
            </w:pPr>
            <w:r>
              <w:rPr>
                <w:color w:val="FFFFFF" w:themeColor="background1"/>
              </w:rPr>
              <w:lastRenderedPageBreak/>
              <w:t>Expected Completion Date</w:t>
            </w:r>
          </w:p>
          <w:p w:rsidRPr="00C01078" w:rsidR="001D396E" w:rsidP="00430516" w:rsidRDefault="001D396E" w14:paraId="37C73DE7" w14:textId="66DEEE6F">
            <w:pPr>
              <w:rPr>
                <w:b w:val="0"/>
                <w:bCs w:val="0"/>
                <w:color w:val="FFFFFF" w:themeColor="background1"/>
              </w:rPr>
            </w:pPr>
          </w:p>
        </w:tc>
        <w:tc>
          <w:tcPr>
            <w:tcW w:w="1845" w:type="dxa"/>
          </w:tcPr>
          <w:p w:rsidR="002D4C32" w:rsidP="00372025" w:rsidRDefault="002D4C32" w14:paraId="73237703" w14:textId="77777777">
            <w:pPr>
              <w:jc w:val="center"/>
              <w:cnfStyle w:val="000000000000" w:firstRow="0" w:lastRow="0" w:firstColumn="0" w:lastColumn="0" w:oddVBand="0" w:evenVBand="0" w:oddHBand="0" w:evenHBand="0" w:firstRowFirstColumn="0" w:firstRowLastColumn="0" w:lastRowFirstColumn="0" w:lastRowLastColumn="0"/>
            </w:pPr>
            <w:r>
              <w:t>Jan’26</w:t>
            </w:r>
          </w:p>
        </w:tc>
        <w:tc>
          <w:tcPr>
            <w:tcW w:w="1984" w:type="dxa"/>
          </w:tcPr>
          <w:p w:rsidR="002D4C32" w:rsidP="00372025" w:rsidRDefault="002D4C32" w14:paraId="6AE3A2AB" w14:textId="046B0026">
            <w:pPr>
              <w:jc w:val="center"/>
              <w:cnfStyle w:val="000000000000" w:firstRow="0" w:lastRow="0" w:firstColumn="0" w:lastColumn="0" w:oddVBand="0" w:evenVBand="0" w:oddHBand="0" w:evenHBand="0" w:firstRowFirstColumn="0" w:firstRowLastColumn="0" w:lastRowFirstColumn="0" w:lastRowLastColumn="0"/>
            </w:pPr>
            <w:r>
              <w:t>Jan ‘26</w:t>
            </w:r>
          </w:p>
        </w:tc>
        <w:tc>
          <w:tcPr>
            <w:tcW w:w="1701" w:type="dxa"/>
          </w:tcPr>
          <w:p w:rsidR="002D4C32" w:rsidP="00372025" w:rsidRDefault="002D4C32" w14:paraId="44FC9C7B" w14:textId="77777777">
            <w:pPr>
              <w:jc w:val="center"/>
              <w:cnfStyle w:val="000000000000" w:firstRow="0" w:lastRow="0" w:firstColumn="0" w:lastColumn="0" w:oddVBand="0" w:evenVBand="0" w:oddHBand="0" w:evenHBand="0" w:firstRowFirstColumn="0" w:firstRowLastColumn="0" w:lastRowFirstColumn="0" w:lastRowLastColumn="0"/>
            </w:pPr>
            <w:r>
              <w:t>Jan’26</w:t>
            </w:r>
          </w:p>
        </w:tc>
        <w:tc>
          <w:tcPr>
            <w:tcW w:w="1843" w:type="dxa"/>
          </w:tcPr>
          <w:p w:rsidR="002D4C32" w:rsidP="00372025" w:rsidRDefault="002D4C32" w14:paraId="1F0CC3A7" w14:textId="42D157F9">
            <w:pPr>
              <w:jc w:val="center"/>
              <w:cnfStyle w:val="000000000000" w:firstRow="0" w:lastRow="0" w:firstColumn="0" w:lastColumn="0" w:oddVBand="0" w:evenVBand="0" w:oddHBand="0" w:evenHBand="0" w:firstRowFirstColumn="0" w:firstRowLastColumn="0" w:lastRowFirstColumn="0" w:lastRowLastColumn="0"/>
            </w:pPr>
            <w:r>
              <w:t>March ‘26</w:t>
            </w:r>
          </w:p>
        </w:tc>
        <w:tc>
          <w:tcPr>
            <w:tcW w:w="1985" w:type="dxa"/>
          </w:tcPr>
          <w:p w:rsidR="002D4C32" w:rsidP="00372025" w:rsidRDefault="002D4C32" w14:paraId="5D2535AE" w14:textId="2D00B895">
            <w:pPr>
              <w:jc w:val="center"/>
              <w:cnfStyle w:val="000000000000" w:firstRow="0" w:lastRow="0" w:firstColumn="0" w:lastColumn="0" w:oddVBand="0" w:evenVBand="0" w:oddHBand="0" w:evenHBand="0" w:firstRowFirstColumn="0" w:firstRowLastColumn="0" w:lastRowFirstColumn="0" w:lastRowLastColumn="0"/>
            </w:pPr>
            <w:r>
              <w:t>March ’26</w:t>
            </w:r>
          </w:p>
        </w:tc>
        <w:tc>
          <w:tcPr>
            <w:tcW w:w="1984" w:type="dxa"/>
          </w:tcPr>
          <w:p w:rsidR="002D4C32" w:rsidP="00372025" w:rsidRDefault="002D4C32" w14:paraId="77892EA5" w14:textId="521DF220">
            <w:pPr>
              <w:jc w:val="center"/>
              <w:cnfStyle w:val="000000000000" w:firstRow="0" w:lastRow="0" w:firstColumn="0" w:lastColumn="0" w:oddVBand="0" w:evenVBand="0" w:oddHBand="0" w:evenHBand="0" w:firstRowFirstColumn="0" w:firstRowLastColumn="0" w:lastRowFirstColumn="0" w:lastRowLastColumn="0"/>
            </w:pPr>
            <w:r>
              <w:t>March’26</w:t>
            </w:r>
          </w:p>
        </w:tc>
        <w:tc>
          <w:tcPr>
            <w:tcW w:w="1843" w:type="dxa"/>
          </w:tcPr>
          <w:p w:rsidR="002D4C32" w:rsidP="00F14075" w:rsidRDefault="002D4C32" w14:paraId="48EFB3EF" w14:textId="6B501BA5">
            <w:pPr>
              <w:jc w:val="center"/>
              <w:cnfStyle w:val="000000000000" w:firstRow="0" w:lastRow="0" w:firstColumn="0" w:lastColumn="0" w:oddVBand="0" w:evenVBand="0" w:oddHBand="0" w:evenHBand="0" w:firstRowFirstColumn="0" w:firstRowLastColumn="0" w:lastRowFirstColumn="0" w:lastRowLastColumn="0"/>
            </w:pPr>
            <w:r>
              <w:t>March ‘26</w:t>
            </w:r>
          </w:p>
        </w:tc>
        <w:tc>
          <w:tcPr>
            <w:tcW w:w="1701" w:type="dxa"/>
          </w:tcPr>
          <w:p w:rsidR="002D4C32" w:rsidP="00F14075" w:rsidRDefault="002D4C32" w14:paraId="066F9D5C" w14:textId="658C64AF">
            <w:pPr>
              <w:jc w:val="center"/>
              <w:cnfStyle w:val="000000000000" w:firstRow="0" w:lastRow="0" w:firstColumn="0" w:lastColumn="0" w:oddVBand="0" w:evenVBand="0" w:oddHBand="0" w:evenHBand="0" w:firstRowFirstColumn="0" w:firstRowLastColumn="0" w:lastRowFirstColumn="0" w:lastRowLastColumn="0"/>
            </w:pPr>
            <w:r>
              <w:t>Apr ‘26</w:t>
            </w:r>
          </w:p>
        </w:tc>
        <w:tc>
          <w:tcPr>
            <w:tcW w:w="1701" w:type="dxa"/>
          </w:tcPr>
          <w:p w:rsidR="002D4C32" w:rsidP="00F14075" w:rsidRDefault="002D4C32" w14:paraId="7A8DB10B" w14:textId="4CC1E230">
            <w:pPr>
              <w:jc w:val="center"/>
              <w:cnfStyle w:val="000000000000" w:firstRow="0" w:lastRow="0" w:firstColumn="0" w:lastColumn="0" w:oddVBand="0" w:evenVBand="0" w:oddHBand="0" w:evenHBand="0" w:firstRowFirstColumn="0" w:firstRowLastColumn="0" w:lastRowFirstColumn="0" w:lastRowLastColumn="0"/>
            </w:pPr>
            <w:r>
              <w:t>Apr’26</w:t>
            </w:r>
          </w:p>
        </w:tc>
        <w:tc>
          <w:tcPr>
            <w:tcW w:w="1849" w:type="dxa"/>
          </w:tcPr>
          <w:p w:rsidR="002D4C32" w:rsidP="00372025" w:rsidRDefault="002D4C32" w14:paraId="28CDDAB3" w14:textId="433E41C8">
            <w:pPr>
              <w:jc w:val="center"/>
              <w:cnfStyle w:val="000000000000" w:firstRow="0" w:lastRow="0" w:firstColumn="0" w:lastColumn="0" w:oddVBand="0" w:evenVBand="0" w:oddHBand="0" w:evenHBand="0" w:firstRowFirstColumn="0" w:firstRowLastColumn="0" w:lastRowFirstColumn="0" w:lastRowLastColumn="0"/>
            </w:pPr>
            <w:r>
              <w:t>Aug’26</w:t>
            </w:r>
          </w:p>
        </w:tc>
      </w:tr>
      <w:tr w:rsidR="00981308" w:rsidTr="00FE7FDC" w14:paraId="21E525ED" w14:textId="77777777">
        <w:trPr>
          <w:trHeight w:val="900"/>
        </w:trPr>
        <w:tc>
          <w:tcPr>
            <w:cnfStyle w:val="001000000000" w:firstRow="0" w:lastRow="0" w:firstColumn="1" w:lastColumn="0" w:oddVBand="0" w:evenVBand="0" w:oddHBand="0" w:evenHBand="0" w:firstRowFirstColumn="0" w:firstRowLastColumn="0" w:lastRowFirstColumn="0" w:lastRowLastColumn="0"/>
            <w:tcW w:w="3684" w:type="dxa"/>
            <w:shd w:val="clear" w:color="auto" w:fill="B51917"/>
          </w:tcPr>
          <w:p w:rsidRPr="00ED04A5" w:rsidR="007A556B" w:rsidP="00430516" w:rsidRDefault="007A556B" w14:paraId="05A63CD7" w14:textId="40A2AB34">
            <w:pPr>
              <w:rPr>
                <w:b w:val="0"/>
                <w:bCs w:val="0"/>
                <w:color w:val="FFFFFF" w:themeColor="background1"/>
              </w:rPr>
            </w:pPr>
            <w:r w:rsidRPr="00ED04A5">
              <w:rPr>
                <w:color w:val="FFFFFF" w:themeColor="background1"/>
              </w:rPr>
              <w:t>5.1 Attract working age people through a UK and international campaign</w:t>
            </w:r>
          </w:p>
        </w:tc>
        <w:tc>
          <w:tcPr>
            <w:tcW w:w="1845" w:type="dxa"/>
          </w:tcPr>
          <w:p w:rsidR="007A556B" w:rsidP="00FC070B" w:rsidRDefault="007A556B" w14:paraId="2D92F918" w14:textId="5D1F6FEC">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7C6EFE2" wp14:editId="45ED60FB">
                  <wp:extent cx="265814" cy="265814"/>
                  <wp:effectExtent l="0" t="0" r="1270" b="1270"/>
                  <wp:docPr id="168023785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984" w:type="dxa"/>
          </w:tcPr>
          <w:p w:rsidR="007A556B" w:rsidP="00FC070B" w:rsidRDefault="007A556B" w14:paraId="159484DF" w14:textId="7C5EE9CF">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03CA0A9" wp14:editId="10EC53FB">
                  <wp:extent cx="265814" cy="265814"/>
                  <wp:effectExtent l="0" t="0" r="1270" b="1270"/>
                  <wp:docPr id="124887699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701" w:type="dxa"/>
          </w:tcPr>
          <w:p w:rsidR="007A556B" w:rsidP="00FC070B" w:rsidRDefault="007A556B" w14:paraId="2F8BD1C1" w14:textId="7F634932">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C13DBE7" wp14:editId="20E818E4">
                  <wp:extent cx="265814" cy="265814"/>
                  <wp:effectExtent l="0" t="0" r="1270" b="1270"/>
                  <wp:docPr id="158922885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843" w:type="dxa"/>
          </w:tcPr>
          <w:p w:rsidR="007A556B" w:rsidP="00FC070B" w:rsidRDefault="007A556B" w14:paraId="4694DA0C" w14:textId="5F63A12E">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C2B4C43" wp14:editId="7419650D">
                  <wp:extent cx="265814" cy="265814"/>
                  <wp:effectExtent l="0" t="0" r="1270" b="1270"/>
                  <wp:docPr id="141576627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985" w:type="dxa"/>
          </w:tcPr>
          <w:p w:rsidR="007A556B" w:rsidP="00430516" w:rsidRDefault="007A556B" w14:paraId="0FB1272A" w14:textId="43583944">
            <w:pPr>
              <w:cnfStyle w:val="000000000000" w:firstRow="0" w:lastRow="0" w:firstColumn="0" w:lastColumn="0" w:oddVBand="0" w:evenVBand="0" w:oddHBand="0" w:evenHBand="0" w:firstRowFirstColumn="0" w:firstRowLastColumn="0" w:lastRowFirstColumn="0" w:lastRowLastColumn="0"/>
            </w:pPr>
            <w:r>
              <w:rPr>
                <w:noProof/>
              </w:rPr>
              <w:t xml:space="preserve">                   </w:t>
            </w:r>
            <w:r>
              <w:rPr>
                <w:noProof/>
              </w:rPr>
              <w:drawing>
                <wp:inline distT="0" distB="0" distL="0" distR="0" wp14:anchorId="2A99C83C" wp14:editId="68A37A2A">
                  <wp:extent cx="265814" cy="265814"/>
                  <wp:effectExtent l="0" t="0" r="1270" b="1270"/>
                  <wp:docPr id="212016579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r>
              <w:t xml:space="preserve"> </w:t>
            </w:r>
          </w:p>
        </w:tc>
        <w:tc>
          <w:tcPr>
            <w:tcW w:w="1984" w:type="dxa"/>
          </w:tcPr>
          <w:p w:rsidR="007A556B" w:rsidP="007A63FE" w:rsidRDefault="007A556B" w14:paraId="1A381F05" w14:textId="3564DDB5">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99A2E22" wp14:editId="2AE8D633">
                  <wp:extent cx="265814" cy="265814"/>
                  <wp:effectExtent l="0" t="0" r="1270" b="1270"/>
                  <wp:docPr id="59969428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843" w:type="dxa"/>
          </w:tcPr>
          <w:p w:rsidR="007A556B" w:rsidP="007A63FE" w:rsidRDefault="007A556B" w14:paraId="19C0D990" w14:textId="77777777">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C6B83A6" wp14:editId="03A64EC0">
                  <wp:extent cx="265814" cy="265814"/>
                  <wp:effectExtent l="0" t="0" r="1270" b="1270"/>
                  <wp:docPr id="56131529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701" w:type="dxa"/>
          </w:tcPr>
          <w:p w:rsidR="007A556B" w:rsidP="007A63FE" w:rsidRDefault="007A556B" w14:paraId="18ABF71F" w14:textId="1C91A057">
            <w:pPr>
              <w:jc w:val="center"/>
              <w:cnfStyle w:val="000000000000" w:firstRow="0" w:lastRow="0" w:firstColumn="0" w:lastColumn="0" w:oddVBand="0" w:evenVBand="0" w:oddHBand="0" w:evenHBand="0" w:firstRowFirstColumn="0" w:firstRowLastColumn="0" w:lastRowFirstColumn="0" w:lastRowLastColumn="0"/>
            </w:pPr>
          </w:p>
        </w:tc>
        <w:tc>
          <w:tcPr>
            <w:tcW w:w="1701" w:type="dxa"/>
          </w:tcPr>
          <w:p w:rsidR="007A556B" w:rsidP="00430516" w:rsidRDefault="007A556B" w14:paraId="22A67729" w14:textId="77777777">
            <w:pPr>
              <w:cnfStyle w:val="000000000000" w:firstRow="0" w:lastRow="0" w:firstColumn="0" w:lastColumn="0" w:oddVBand="0" w:evenVBand="0" w:oddHBand="0" w:evenHBand="0" w:firstRowFirstColumn="0" w:firstRowLastColumn="0" w:lastRowFirstColumn="0" w:lastRowLastColumn="0"/>
            </w:pPr>
          </w:p>
        </w:tc>
        <w:tc>
          <w:tcPr>
            <w:tcW w:w="1849" w:type="dxa"/>
          </w:tcPr>
          <w:p w:rsidR="007A556B" w:rsidP="00430516" w:rsidRDefault="007A556B" w14:paraId="67361C36" w14:textId="77777777">
            <w:pPr>
              <w:cnfStyle w:val="000000000000" w:firstRow="0" w:lastRow="0" w:firstColumn="0" w:lastColumn="0" w:oddVBand="0" w:evenVBand="0" w:oddHBand="0" w:evenHBand="0" w:firstRowFirstColumn="0" w:firstRowLastColumn="0" w:lastRowFirstColumn="0" w:lastRowLastColumn="0"/>
            </w:pPr>
          </w:p>
        </w:tc>
      </w:tr>
      <w:tr w:rsidR="00981308" w:rsidTr="00FE7FDC" w14:paraId="0B00F233" w14:textId="77777777">
        <w:trPr>
          <w:trHeight w:val="300"/>
        </w:trPr>
        <w:tc>
          <w:tcPr>
            <w:cnfStyle w:val="001000000000" w:firstRow="0" w:lastRow="0" w:firstColumn="1" w:lastColumn="0" w:oddVBand="0" w:evenVBand="0" w:oddHBand="0" w:evenHBand="0" w:firstRowFirstColumn="0" w:firstRowLastColumn="0" w:lastRowFirstColumn="0" w:lastRowLastColumn="0"/>
            <w:tcW w:w="3684" w:type="dxa"/>
            <w:shd w:val="clear" w:color="auto" w:fill="B51917"/>
          </w:tcPr>
          <w:p w:rsidRPr="00FC070B" w:rsidR="007A556B" w:rsidP="00430516" w:rsidRDefault="007A556B" w14:paraId="36C89DF3" w14:textId="6405848E">
            <w:pPr>
              <w:rPr>
                <w:b w:val="0"/>
                <w:bCs w:val="0"/>
                <w:color w:val="FFFFFF" w:themeColor="background1"/>
              </w:rPr>
            </w:pPr>
            <w:r w:rsidRPr="00ED04A5">
              <w:rPr>
                <w:color w:val="FFFFFF" w:themeColor="background1"/>
              </w:rPr>
              <w:t>5.2 Attract &amp; retain HE candidates to the region</w:t>
            </w:r>
          </w:p>
        </w:tc>
        <w:tc>
          <w:tcPr>
            <w:tcW w:w="1845" w:type="dxa"/>
          </w:tcPr>
          <w:p w:rsidR="007A556B" w:rsidP="00430516" w:rsidRDefault="007A556B" w14:paraId="03D14AF7" w14:textId="77777777">
            <w:pPr>
              <w:cnfStyle w:val="000000000000" w:firstRow="0" w:lastRow="0" w:firstColumn="0" w:lastColumn="0" w:oddVBand="0" w:evenVBand="0" w:oddHBand="0" w:evenHBand="0" w:firstRowFirstColumn="0" w:firstRowLastColumn="0" w:lastRowFirstColumn="0" w:lastRowLastColumn="0"/>
            </w:pPr>
          </w:p>
        </w:tc>
        <w:tc>
          <w:tcPr>
            <w:tcW w:w="1984" w:type="dxa"/>
          </w:tcPr>
          <w:p w:rsidR="007A556B" w:rsidP="00430516" w:rsidRDefault="007A556B" w14:paraId="0C508289" w14:textId="75CAE572">
            <w:pPr>
              <w:cnfStyle w:val="000000000000" w:firstRow="0" w:lastRow="0" w:firstColumn="0" w:lastColumn="0" w:oddVBand="0" w:evenVBand="0" w:oddHBand="0" w:evenHBand="0" w:firstRowFirstColumn="0" w:firstRowLastColumn="0" w:lastRowFirstColumn="0" w:lastRowLastColumn="0"/>
            </w:pPr>
          </w:p>
        </w:tc>
        <w:tc>
          <w:tcPr>
            <w:tcW w:w="1701" w:type="dxa"/>
          </w:tcPr>
          <w:p w:rsidR="007A556B" w:rsidP="00430516" w:rsidRDefault="007A556B" w14:paraId="2D93E94F" w14:textId="77777777">
            <w:pPr>
              <w:cnfStyle w:val="000000000000" w:firstRow="0" w:lastRow="0" w:firstColumn="0" w:lastColumn="0" w:oddVBand="0" w:evenVBand="0" w:oddHBand="0" w:evenHBand="0" w:firstRowFirstColumn="0" w:firstRowLastColumn="0" w:lastRowFirstColumn="0" w:lastRowLastColumn="0"/>
            </w:pPr>
          </w:p>
        </w:tc>
        <w:tc>
          <w:tcPr>
            <w:tcW w:w="1843" w:type="dxa"/>
          </w:tcPr>
          <w:p w:rsidR="007A556B" w:rsidP="00430516" w:rsidRDefault="007A556B" w14:paraId="4A77F7F9" w14:textId="7048A2A1">
            <w:pPr>
              <w:cnfStyle w:val="000000000000" w:firstRow="0" w:lastRow="0" w:firstColumn="0" w:lastColumn="0" w:oddVBand="0" w:evenVBand="0" w:oddHBand="0" w:evenHBand="0" w:firstRowFirstColumn="0" w:firstRowLastColumn="0" w:lastRowFirstColumn="0" w:lastRowLastColumn="0"/>
            </w:pPr>
          </w:p>
        </w:tc>
        <w:tc>
          <w:tcPr>
            <w:tcW w:w="1985" w:type="dxa"/>
          </w:tcPr>
          <w:p w:rsidR="007A556B" w:rsidP="00430516" w:rsidRDefault="007A556B" w14:paraId="42D9D21B" w14:textId="77777777">
            <w:pPr>
              <w:cnfStyle w:val="000000000000" w:firstRow="0" w:lastRow="0" w:firstColumn="0" w:lastColumn="0" w:oddVBand="0" w:evenVBand="0" w:oddHBand="0" w:evenHBand="0" w:firstRowFirstColumn="0" w:firstRowLastColumn="0" w:lastRowFirstColumn="0" w:lastRowLastColumn="0"/>
            </w:pPr>
          </w:p>
        </w:tc>
        <w:tc>
          <w:tcPr>
            <w:tcW w:w="1984" w:type="dxa"/>
          </w:tcPr>
          <w:p w:rsidR="007A556B" w:rsidP="00430516" w:rsidRDefault="007A556B" w14:paraId="395E38A4" w14:textId="77777777">
            <w:pPr>
              <w:cnfStyle w:val="000000000000" w:firstRow="0" w:lastRow="0" w:firstColumn="0" w:lastColumn="0" w:oddVBand="0" w:evenVBand="0" w:oddHBand="0" w:evenHBand="0" w:firstRowFirstColumn="0" w:firstRowLastColumn="0" w:lastRowFirstColumn="0" w:lastRowLastColumn="0"/>
            </w:pPr>
          </w:p>
        </w:tc>
        <w:tc>
          <w:tcPr>
            <w:tcW w:w="1843" w:type="dxa"/>
          </w:tcPr>
          <w:p w:rsidR="007A556B" w:rsidP="00430516" w:rsidRDefault="007A556B" w14:paraId="3926EB47" w14:textId="77777777">
            <w:pPr>
              <w:cnfStyle w:val="000000000000" w:firstRow="0" w:lastRow="0" w:firstColumn="0" w:lastColumn="0" w:oddVBand="0" w:evenVBand="0" w:oddHBand="0" w:evenHBand="0" w:firstRowFirstColumn="0" w:firstRowLastColumn="0" w:lastRowFirstColumn="0" w:lastRowLastColumn="0"/>
            </w:pPr>
          </w:p>
        </w:tc>
        <w:tc>
          <w:tcPr>
            <w:tcW w:w="1701" w:type="dxa"/>
          </w:tcPr>
          <w:p w:rsidR="007A556B" w:rsidP="75D8173B" w:rsidRDefault="007B66CE" w14:paraId="65D12716" w14:textId="126EDD55">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22DB143" wp14:editId="6DF637B2">
                  <wp:extent cx="265814" cy="265814"/>
                  <wp:effectExtent l="0" t="0" r="1270" b="1270"/>
                  <wp:docPr id="52162175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701" w:type="dxa"/>
          </w:tcPr>
          <w:p w:rsidR="007A556B" w:rsidP="00FC070B" w:rsidRDefault="007A556B" w14:paraId="4E8CD35F" w14:textId="103A4343">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5B70889" wp14:editId="49CF4A35">
                  <wp:extent cx="265814" cy="265814"/>
                  <wp:effectExtent l="0" t="0" r="1270" b="1270"/>
                  <wp:docPr id="89853358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c>
          <w:tcPr>
            <w:tcW w:w="1849" w:type="dxa"/>
          </w:tcPr>
          <w:p w:rsidR="007A556B" w:rsidP="00E439F7" w:rsidRDefault="007A556B" w14:paraId="0B95C05A" w14:textId="708D0BAA">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E057164" wp14:editId="61DBF440">
                  <wp:extent cx="265814" cy="265814"/>
                  <wp:effectExtent l="0" t="0" r="1270" b="1270"/>
                  <wp:docPr id="178236794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1124" name="Graphic 1713811124"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69722" cy="269722"/>
                          </a:xfrm>
                          <a:prstGeom prst="rect">
                            <a:avLst/>
                          </a:prstGeom>
                        </pic:spPr>
                      </pic:pic>
                    </a:graphicData>
                  </a:graphic>
                </wp:inline>
              </w:drawing>
            </w:r>
          </w:p>
        </w:tc>
      </w:tr>
    </w:tbl>
    <w:p w:rsidR="00ED1138" w:rsidP="00210C94" w:rsidRDefault="00ED1138" w14:paraId="6C6439A5" w14:textId="77777777"/>
    <w:p w:rsidR="00FC070B" w:rsidP="00210C94" w:rsidRDefault="00FC070B" w14:paraId="1E9F035C" w14:textId="77777777"/>
    <w:p w:rsidR="00FC070B" w:rsidP="00210C94" w:rsidRDefault="00FC070B" w14:paraId="0EBCB670" w14:textId="77777777"/>
    <w:p w:rsidR="00FC070B" w:rsidP="00210C94" w:rsidRDefault="00FC070B" w14:paraId="048EC55D" w14:textId="77777777"/>
    <w:p w:rsidR="00FB18B0" w:rsidP="00210C94" w:rsidRDefault="00FB18B0" w14:paraId="2A0D0BC6" w14:textId="77777777"/>
    <w:p w:rsidR="000512FB" w:rsidP="00066BFC" w:rsidRDefault="000512FB" w14:paraId="235F211F" w14:textId="77777777">
      <w:pPr>
        <w:pStyle w:val="ListParagraph"/>
      </w:pPr>
    </w:p>
    <w:p w:rsidRPr="00BC0388" w:rsidR="001B5F44" w:rsidP="001B5F44" w:rsidRDefault="001B5F44" w14:paraId="645EEEC0" w14:textId="77777777">
      <w:pPr>
        <w:pStyle w:val="ListParagraph"/>
        <w:rPr>
          <w:sz w:val="24"/>
          <w:szCs w:val="24"/>
        </w:rPr>
      </w:pPr>
      <w:r w:rsidRPr="00BC0388">
        <w:rPr>
          <w:b/>
          <w:bCs/>
          <w:sz w:val="24"/>
          <w:szCs w:val="24"/>
        </w:rPr>
        <w:t xml:space="preserve">Appendix 1:  </w:t>
      </w:r>
      <w:r w:rsidRPr="00BC0388">
        <w:rPr>
          <w:sz w:val="24"/>
          <w:szCs w:val="24"/>
        </w:rPr>
        <w:t>Highlands &amp; Islands Regional Workforce North Implementation Plan </w:t>
      </w:r>
    </w:p>
    <w:p w:rsidRPr="00BC0388" w:rsidR="001B5F44" w:rsidP="001B5F44" w:rsidRDefault="001B5F44" w14:paraId="28FA2A45" w14:textId="77777777">
      <w:pPr>
        <w:pStyle w:val="ListParagraph"/>
        <w:rPr>
          <w:sz w:val="24"/>
          <w:szCs w:val="24"/>
        </w:rPr>
      </w:pPr>
      <w:r w:rsidRPr="00BC0388">
        <w:rPr>
          <w:sz w:val="24"/>
          <w:szCs w:val="24"/>
        </w:rPr>
        <w:t>The Operational Road Map for the Highland Region has been developed from the overarching regional implementation plan for the Highlands and Islands created from the initial Workforce North Summit in April 2025.  A summary of which is below. </w:t>
      </w:r>
    </w:p>
    <w:p w:rsidRPr="001B5F44" w:rsidR="001B5F44" w:rsidP="001B5F44" w:rsidRDefault="001B5F44" w14:paraId="20346FD6" w14:textId="6909D00B">
      <w:pPr>
        <w:pStyle w:val="ListParagraph"/>
      </w:pPr>
      <w:r w:rsidRPr="001B5F44">
        <w:rPr>
          <w:noProof/>
        </w:rPr>
        <w:lastRenderedPageBreak/>
        <w:drawing>
          <wp:inline distT="0" distB="0" distL="0" distR="0" wp14:anchorId="55777F63" wp14:editId="0B3ACD98">
            <wp:extent cx="12407900" cy="7473950"/>
            <wp:effectExtent l="0" t="0" r="0" b="0"/>
            <wp:docPr id="1978005793"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05793" name="Picture 2" descr="A screenshot of a computer scree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07900" cy="7473950"/>
                    </a:xfrm>
                    <a:prstGeom prst="rect">
                      <a:avLst/>
                    </a:prstGeom>
                    <a:noFill/>
                    <a:ln>
                      <a:noFill/>
                    </a:ln>
                  </pic:spPr>
                </pic:pic>
              </a:graphicData>
            </a:graphic>
          </wp:inline>
        </w:drawing>
      </w:r>
      <w:r w:rsidRPr="001B5F44">
        <w:t> </w:t>
      </w:r>
    </w:p>
    <w:p w:rsidRPr="00B15BCB" w:rsidR="00D97D04" w:rsidP="00B15BCB" w:rsidRDefault="00D97D04" w14:paraId="5FD11A02" w14:textId="77777777">
      <w:pPr>
        <w:rPr>
          <w:b/>
          <w:bCs/>
        </w:rPr>
      </w:pPr>
    </w:p>
    <w:p w:rsidR="00D97D04" w:rsidP="00066BFC" w:rsidRDefault="00D97D04" w14:paraId="67EEF62D" w14:textId="77777777">
      <w:pPr>
        <w:pStyle w:val="ListParagraph"/>
        <w:rPr>
          <w:b/>
          <w:bCs/>
        </w:rPr>
      </w:pPr>
    </w:p>
    <w:p w:rsidR="00D97D04" w:rsidP="00066BFC" w:rsidRDefault="00D97D04" w14:paraId="6DAE36B0" w14:textId="77777777">
      <w:pPr>
        <w:pStyle w:val="ListParagraph"/>
        <w:rPr>
          <w:b/>
          <w:bCs/>
        </w:rPr>
      </w:pPr>
    </w:p>
    <w:p w:rsidRPr="00935B8D" w:rsidR="0016426C" w:rsidP="00066BFC" w:rsidRDefault="00B071BF" w14:paraId="74BB250D" w14:textId="5F7088A9">
      <w:pPr>
        <w:pStyle w:val="ListParagraph"/>
        <w:rPr>
          <w:sz w:val="24"/>
          <w:szCs w:val="24"/>
        </w:rPr>
      </w:pPr>
      <w:r w:rsidRPr="00935B8D">
        <w:rPr>
          <w:b/>
          <w:bCs/>
          <w:sz w:val="24"/>
          <w:szCs w:val="24"/>
        </w:rPr>
        <w:t xml:space="preserve">Appendix 2:  </w:t>
      </w:r>
      <w:r w:rsidRPr="00935B8D">
        <w:rPr>
          <w:sz w:val="24"/>
          <w:szCs w:val="24"/>
        </w:rPr>
        <w:t xml:space="preserve">Terms of Reference for the </w:t>
      </w:r>
      <w:r w:rsidRPr="00935B8D" w:rsidR="002C297C">
        <w:rPr>
          <w:sz w:val="24"/>
          <w:szCs w:val="24"/>
        </w:rPr>
        <w:t>Highland Workforce North Operational Delivery Plan</w:t>
      </w:r>
    </w:p>
    <w:p w:rsidRPr="00935B8D" w:rsidR="002C297C" w:rsidP="00066BFC" w:rsidRDefault="002C297C" w14:paraId="5223147A" w14:textId="77777777">
      <w:pPr>
        <w:pStyle w:val="ListParagraph"/>
        <w:rPr>
          <w:sz w:val="24"/>
          <w:szCs w:val="24"/>
        </w:rPr>
      </w:pPr>
    </w:p>
    <w:p w:rsidRPr="00BC0388" w:rsidR="00935B8D" w:rsidP="00BC0388" w:rsidRDefault="002C297C" w14:paraId="77224862" w14:textId="168055D0">
      <w:pPr>
        <w:pStyle w:val="ListParagraph"/>
        <w:rPr>
          <w:b/>
          <w:bCs/>
          <w:sz w:val="28"/>
          <w:szCs w:val="28"/>
          <w:lang w:val="en-US"/>
        </w:rPr>
      </w:pPr>
      <w:r w:rsidRPr="00BC0388">
        <w:rPr>
          <w:b/>
          <w:bCs/>
          <w:sz w:val="28"/>
          <w:szCs w:val="28"/>
          <w:lang w:val="en-US"/>
        </w:rPr>
        <w:lastRenderedPageBreak/>
        <w:t>Terms of Reference</w:t>
      </w:r>
      <w:r w:rsidRPr="00BC0388" w:rsidR="001F7A9B">
        <w:rPr>
          <w:b/>
          <w:bCs/>
          <w:sz w:val="28"/>
          <w:szCs w:val="28"/>
          <w:lang w:val="en-US"/>
        </w:rPr>
        <w:t xml:space="preserve"> - </w:t>
      </w:r>
      <w:r w:rsidRPr="00BC0388">
        <w:rPr>
          <w:b/>
          <w:bCs/>
          <w:sz w:val="28"/>
          <w:szCs w:val="28"/>
          <w:lang w:val="en-US"/>
        </w:rPr>
        <w:t>Highland Workforce North Operational Delivery Plan</w:t>
      </w:r>
    </w:p>
    <w:p w:rsidRPr="00935B8D" w:rsidR="002C297C" w:rsidP="002C297C" w:rsidRDefault="002C297C" w14:paraId="5FE38598" w14:textId="77777777">
      <w:pPr>
        <w:pStyle w:val="ListParagraph"/>
        <w:rPr>
          <w:b/>
          <w:bCs/>
          <w:sz w:val="24"/>
          <w:szCs w:val="24"/>
          <w:lang w:val="en-US"/>
        </w:rPr>
      </w:pPr>
      <w:r w:rsidRPr="00935B8D">
        <w:rPr>
          <w:b/>
          <w:bCs/>
          <w:sz w:val="24"/>
          <w:szCs w:val="24"/>
          <w:lang w:val="en-US"/>
        </w:rPr>
        <w:t>1. Purpose</w:t>
      </w:r>
    </w:p>
    <w:p w:rsidR="002C297C" w:rsidP="002C297C" w:rsidRDefault="002C297C" w14:paraId="3688EFD0" w14:textId="77777777">
      <w:pPr>
        <w:pStyle w:val="ListParagraph"/>
        <w:rPr>
          <w:sz w:val="24"/>
          <w:szCs w:val="24"/>
          <w:lang w:val="en-US"/>
        </w:rPr>
      </w:pPr>
      <w:r w:rsidRPr="00935B8D">
        <w:rPr>
          <w:sz w:val="24"/>
          <w:szCs w:val="24"/>
          <w:lang w:val="en-US"/>
        </w:rPr>
        <w:t>To oversee, coordinate, and drive the delivery of the Highland Workforce North Operational Roadmap, ensuring all themes and actions are implemented effectively to meet regional workforce needs, support economic growth, and improve opportunities for people and employers across the Highland region.</w:t>
      </w:r>
    </w:p>
    <w:p w:rsidRPr="00935B8D" w:rsidR="00BC0388" w:rsidP="002C297C" w:rsidRDefault="00BC0388" w14:paraId="792CD088" w14:textId="77777777">
      <w:pPr>
        <w:pStyle w:val="ListParagraph"/>
        <w:rPr>
          <w:sz w:val="24"/>
          <w:szCs w:val="24"/>
          <w:lang w:val="en-US"/>
        </w:rPr>
      </w:pPr>
    </w:p>
    <w:p w:rsidRPr="00935B8D" w:rsidR="002C297C" w:rsidP="002C297C" w:rsidRDefault="002C297C" w14:paraId="3E64BF00" w14:textId="77777777">
      <w:pPr>
        <w:pStyle w:val="ListParagraph"/>
        <w:rPr>
          <w:b/>
          <w:bCs/>
          <w:sz w:val="24"/>
          <w:szCs w:val="24"/>
          <w:lang w:val="en-US"/>
        </w:rPr>
      </w:pPr>
      <w:r w:rsidRPr="00935B8D">
        <w:rPr>
          <w:b/>
          <w:bCs/>
          <w:sz w:val="24"/>
          <w:szCs w:val="24"/>
          <w:lang w:val="en-US"/>
        </w:rPr>
        <w:t>2. Objectives</w:t>
      </w:r>
    </w:p>
    <w:p w:rsidR="002C297C" w:rsidP="002C297C" w:rsidRDefault="002C297C" w14:paraId="3A0044EF" w14:textId="41B0562A">
      <w:pPr>
        <w:pStyle w:val="ListParagraph"/>
        <w:rPr>
          <w:sz w:val="24"/>
          <w:szCs w:val="24"/>
          <w:lang w:val="en-US"/>
        </w:rPr>
      </w:pPr>
      <w:r w:rsidRPr="00935B8D">
        <w:rPr>
          <w:sz w:val="24"/>
          <w:szCs w:val="24"/>
          <w:lang w:val="en-US"/>
        </w:rPr>
        <w:t>Deliver the five key themes of the Operational Roadmap:</w:t>
      </w:r>
      <w:r w:rsidRPr="00935B8D">
        <w:rPr>
          <w:sz w:val="24"/>
          <w:szCs w:val="24"/>
        </w:rPr>
        <w:br/>
      </w:r>
      <w:r w:rsidRPr="00935B8D">
        <w:rPr>
          <w:sz w:val="24"/>
          <w:szCs w:val="24"/>
          <w:lang w:val="en-US"/>
        </w:rPr>
        <w:t xml:space="preserve">  1. Extensive Campaign</w:t>
      </w:r>
      <w:r w:rsidRPr="00935B8D">
        <w:rPr>
          <w:sz w:val="24"/>
          <w:szCs w:val="24"/>
        </w:rPr>
        <w:br/>
      </w:r>
      <w:r w:rsidRPr="00935B8D">
        <w:rPr>
          <w:sz w:val="24"/>
          <w:szCs w:val="24"/>
          <w:lang w:val="en-US"/>
        </w:rPr>
        <w:t xml:space="preserve">  2. School &amp; Wider Community Focus</w:t>
      </w:r>
      <w:r w:rsidRPr="00935B8D">
        <w:rPr>
          <w:sz w:val="24"/>
          <w:szCs w:val="24"/>
        </w:rPr>
        <w:br/>
      </w:r>
      <w:r w:rsidRPr="00935B8D">
        <w:rPr>
          <w:sz w:val="24"/>
          <w:szCs w:val="24"/>
          <w:lang w:val="en-US"/>
        </w:rPr>
        <w:t xml:space="preserve">  3. Apprenticeship Expansion</w:t>
      </w:r>
      <w:r w:rsidRPr="00935B8D">
        <w:rPr>
          <w:sz w:val="24"/>
          <w:szCs w:val="24"/>
        </w:rPr>
        <w:br/>
      </w:r>
      <w:r w:rsidRPr="00935B8D">
        <w:rPr>
          <w:sz w:val="24"/>
          <w:szCs w:val="24"/>
          <w:lang w:val="en-US"/>
        </w:rPr>
        <w:t xml:space="preserve">  4. Upskilling / Reskilling</w:t>
      </w:r>
      <w:r w:rsidRPr="00935B8D">
        <w:rPr>
          <w:sz w:val="24"/>
          <w:szCs w:val="24"/>
        </w:rPr>
        <w:br/>
      </w:r>
      <w:r w:rsidRPr="00935B8D">
        <w:rPr>
          <w:sz w:val="24"/>
          <w:szCs w:val="24"/>
          <w:lang w:val="en-US"/>
        </w:rPr>
        <w:t xml:space="preserve">  5. Talent Attraction and Retention</w:t>
      </w:r>
      <w:r w:rsidRPr="00935B8D">
        <w:rPr>
          <w:sz w:val="24"/>
          <w:szCs w:val="24"/>
        </w:rPr>
        <w:br/>
      </w:r>
      <w:r w:rsidRPr="00935B8D">
        <w:rPr>
          <w:sz w:val="24"/>
          <w:szCs w:val="24"/>
          <w:lang w:val="en-US"/>
        </w:rPr>
        <w:t>Monitor progress against agreed actions, milestones, and outcomes.</w:t>
      </w:r>
      <w:r w:rsidRPr="00935B8D">
        <w:rPr>
          <w:sz w:val="24"/>
          <w:szCs w:val="24"/>
        </w:rPr>
        <w:br/>
      </w:r>
      <w:r w:rsidRPr="00935B8D">
        <w:rPr>
          <w:sz w:val="24"/>
          <w:szCs w:val="24"/>
          <w:lang w:val="en-US"/>
        </w:rPr>
        <w:t>Foster collaboration between all partners and stakeholders.</w:t>
      </w:r>
      <w:r w:rsidRPr="00935B8D">
        <w:rPr>
          <w:sz w:val="24"/>
          <w:szCs w:val="24"/>
        </w:rPr>
        <w:br/>
      </w:r>
      <w:r w:rsidRPr="00935B8D">
        <w:rPr>
          <w:sz w:val="24"/>
          <w:szCs w:val="24"/>
          <w:lang w:val="en-US"/>
        </w:rPr>
        <w:t>Identify and address risks, barriers, and resource needs.</w:t>
      </w:r>
      <w:r w:rsidRPr="00935B8D">
        <w:rPr>
          <w:sz w:val="24"/>
          <w:szCs w:val="24"/>
        </w:rPr>
        <w:br/>
      </w:r>
      <w:r w:rsidRPr="00935B8D">
        <w:rPr>
          <w:sz w:val="24"/>
          <w:szCs w:val="24"/>
          <w:lang w:val="en-US"/>
        </w:rPr>
        <w:t xml:space="preserve">Report progress and make recommendations to the </w:t>
      </w:r>
      <w:r w:rsidRPr="00935B8D" w:rsidR="00CA631E">
        <w:rPr>
          <w:sz w:val="24"/>
          <w:szCs w:val="24"/>
          <w:lang w:val="en-US"/>
        </w:rPr>
        <w:t>SDS / Highland Council joint programme management team</w:t>
      </w:r>
      <w:r w:rsidRPr="00935B8D">
        <w:rPr>
          <w:sz w:val="24"/>
          <w:szCs w:val="24"/>
          <w:lang w:val="en-US"/>
        </w:rPr>
        <w:t>.</w:t>
      </w:r>
    </w:p>
    <w:p w:rsidRPr="00935B8D" w:rsidR="00BC0388" w:rsidP="002C297C" w:rsidRDefault="00BC0388" w14:paraId="54D13AC3" w14:textId="77777777">
      <w:pPr>
        <w:pStyle w:val="ListParagraph"/>
        <w:rPr>
          <w:sz w:val="24"/>
          <w:szCs w:val="24"/>
          <w:lang w:val="en-US"/>
        </w:rPr>
      </w:pPr>
    </w:p>
    <w:p w:rsidRPr="00935B8D" w:rsidR="002C297C" w:rsidP="002C297C" w:rsidRDefault="002C297C" w14:paraId="376147D0" w14:textId="77777777">
      <w:pPr>
        <w:pStyle w:val="ListParagraph"/>
        <w:rPr>
          <w:b/>
          <w:bCs/>
          <w:sz w:val="24"/>
          <w:szCs w:val="24"/>
          <w:lang w:val="en-US"/>
        </w:rPr>
      </w:pPr>
      <w:r w:rsidRPr="00935B8D">
        <w:rPr>
          <w:b/>
          <w:bCs/>
          <w:sz w:val="24"/>
          <w:szCs w:val="24"/>
          <w:lang w:val="en-US"/>
        </w:rPr>
        <w:t>3. Membership</w:t>
      </w:r>
    </w:p>
    <w:p w:rsidRPr="00935B8D" w:rsidR="0093428B" w:rsidP="002C297C" w:rsidRDefault="0093428B" w14:paraId="14F08DA3" w14:textId="63E9C919">
      <w:pPr>
        <w:pStyle w:val="ListParagraph"/>
        <w:rPr>
          <w:sz w:val="24"/>
          <w:szCs w:val="24"/>
          <w:lang w:val="en-US"/>
        </w:rPr>
      </w:pPr>
      <w:r w:rsidRPr="00935B8D">
        <w:rPr>
          <w:sz w:val="24"/>
          <w:szCs w:val="24"/>
          <w:lang w:val="en-US"/>
        </w:rPr>
        <w:t>Project Lead</w:t>
      </w:r>
      <w:r w:rsidRPr="00935B8D" w:rsidR="00495E3B">
        <w:rPr>
          <w:sz w:val="24"/>
          <w:szCs w:val="24"/>
          <w:lang w:val="en-US"/>
        </w:rPr>
        <w:t>: SDS</w:t>
      </w:r>
    </w:p>
    <w:p w:rsidRPr="00935B8D" w:rsidR="00FC4102" w:rsidP="00FC4102" w:rsidRDefault="00FC4102" w14:paraId="5B9E120A" w14:textId="4C916CEC">
      <w:pPr>
        <w:pStyle w:val="ListParagraph"/>
        <w:rPr>
          <w:sz w:val="24"/>
          <w:szCs w:val="24"/>
          <w:lang w:val="en-US"/>
        </w:rPr>
      </w:pPr>
      <w:r w:rsidRPr="00935B8D">
        <w:rPr>
          <w:sz w:val="24"/>
          <w:szCs w:val="24"/>
          <w:lang w:val="en-US"/>
        </w:rPr>
        <w:t>P</w:t>
      </w:r>
      <w:r w:rsidRPr="00935B8D" w:rsidR="00495E3B">
        <w:rPr>
          <w:sz w:val="24"/>
          <w:szCs w:val="24"/>
          <w:lang w:val="en-US"/>
        </w:rPr>
        <w:t xml:space="preserve">roject Management: </w:t>
      </w:r>
      <w:r w:rsidRPr="00935B8D">
        <w:rPr>
          <w:sz w:val="24"/>
          <w:szCs w:val="24"/>
          <w:lang w:val="en-US"/>
        </w:rPr>
        <w:t xml:space="preserve">SDS, </w:t>
      </w:r>
      <w:r w:rsidRPr="00935B8D" w:rsidR="00495E3B">
        <w:rPr>
          <w:sz w:val="24"/>
          <w:szCs w:val="24"/>
          <w:lang w:val="en-US"/>
        </w:rPr>
        <w:t xml:space="preserve">Highland Council </w:t>
      </w:r>
    </w:p>
    <w:p w:rsidR="002C297C" w:rsidP="002C297C" w:rsidRDefault="002C297C" w14:paraId="2A0CB8E0" w14:textId="2655DBC6">
      <w:pPr>
        <w:pStyle w:val="ListParagraph"/>
        <w:rPr>
          <w:sz w:val="24"/>
          <w:szCs w:val="24"/>
          <w:lang w:val="en-US"/>
        </w:rPr>
      </w:pPr>
      <w:r w:rsidRPr="00935B8D">
        <w:rPr>
          <w:sz w:val="24"/>
          <w:szCs w:val="24"/>
          <w:lang w:val="en-US"/>
        </w:rPr>
        <w:t xml:space="preserve">Core Members: Representatives from SDS, Highland Council, HIE, UHI, DYW, SFC, DWP, </w:t>
      </w:r>
      <w:r w:rsidRPr="00935B8D" w:rsidR="0085554E">
        <w:rPr>
          <w:sz w:val="24"/>
          <w:szCs w:val="24"/>
          <w:lang w:val="en-US"/>
        </w:rPr>
        <w:t xml:space="preserve">HEP, </w:t>
      </w:r>
      <w:r w:rsidRPr="00935B8D">
        <w:rPr>
          <w:sz w:val="24"/>
          <w:szCs w:val="24"/>
          <w:lang w:val="en-US"/>
        </w:rPr>
        <w:t xml:space="preserve">Employer Group, </w:t>
      </w:r>
      <w:r w:rsidR="00CC2881">
        <w:rPr>
          <w:sz w:val="24"/>
          <w:szCs w:val="24"/>
          <w:lang w:val="en-US"/>
        </w:rPr>
        <w:t xml:space="preserve">ICFGF, </w:t>
      </w:r>
      <w:r w:rsidRPr="00935B8D">
        <w:rPr>
          <w:sz w:val="24"/>
          <w:szCs w:val="24"/>
          <w:lang w:val="en-US"/>
        </w:rPr>
        <w:t>Industry Partners, Third Sector, Education Scotland, Training Providers, Community Groups, and other relevant agencies.</w:t>
      </w:r>
      <w:r w:rsidRPr="00935B8D">
        <w:rPr>
          <w:sz w:val="24"/>
          <w:szCs w:val="24"/>
        </w:rPr>
        <w:br/>
      </w:r>
      <w:r w:rsidRPr="00935B8D">
        <w:rPr>
          <w:sz w:val="24"/>
          <w:szCs w:val="24"/>
          <w:lang w:val="en-US"/>
        </w:rPr>
        <w:t>Additional Members: As required for specific themes or actions.</w:t>
      </w:r>
    </w:p>
    <w:p w:rsidRPr="00935B8D" w:rsidR="00BC0388" w:rsidP="002C297C" w:rsidRDefault="00BC0388" w14:paraId="0FF184D7" w14:textId="77777777">
      <w:pPr>
        <w:pStyle w:val="ListParagraph"/>
        <w:rPr>
          <w:sz w:val="24"/>
          <w:szCs w:val="24"/>
          <w:lang w:val="en-US"/>
        </w:rPr>
      </w:pPr>
    </w:p>
    <w:p w:rsidRPr="00935B8D" w:rsidR="002C297C" w:rsidP="002C297C" w:rsidRDefault="002C297C" w14:paraId="451D39B3" w14:textId="77777777">
      <w:pPr>
        <w:pStyle w:val="ListParagraph"/>
        <w:rPr>
          <w:b/>
          <w:bCs/>
          <w:sz w:val="24"/>
          <w:szCs w:val="24"/>
          <w:lang w:val="en-US"/>
        </w:rPr>
      </w:pPr>
      <w:r w:rsidRPr="00935B8D">
        <w:rPr>
          <w:b/>
          <w:bCs/>
          <w:sz w:val="24"/>
          <w:szCs w:val="24"/>
          <w:lang w:val="en-US"/>
        </w:rPr>
        <w:t>4. Roles &amp; Responsibilities</w:t>
      </w:r>
    </w:p>
    <w:p w:rsidRPr="00935B8D" w:rsidR="00EB2F0A" w:rsidP="002C297C" w:rsidRDefault="0016084B" w14:paraId="1BA7FAE8" w14:textId="145FAE12">
      <w:pPr>
        <w:pStyle w:val="ListParagraph"/>
        <w:rPr>
          <w:sz w:val="24"/>
          <w:szCs w:val="24"/>
          <w:lang w:val="en-US"/>
        </w:rPr>
      </w:pPr>
      <w:r w:rsidRPr="00935B8D">
        <w:rPr>
          <w:sz w:val="24"/>
          <w:szCs w:val="24"/>
          <w:lang w:val="en-US"/>
        </w:rPr>
        <w:t>Project lead</w:t>
      </w:r>
      <w:r w:rsidRPr="00935B8D" w:rsidR="002C297C">
        <w:rPr>
          <w:sz w:val="24"/>
          <w:szCs w:val="24"/>
          <w:lang w:val="en-US"/>
        </w:rPr>
        <w:t xml:space="preserve">: </w:t>
      </w:r>
      <w:r w:rsidRPr="00935B8D">
        <w:rPr>
          <w:sz w:val="24"/>
          <w:szCs w:val="24"/>
          <w:lang w:val="en-US"/>
        </w:rPr>
        <w:t>Alignment to WFN</w:t>
      </w:r>
      <w:r w:rsidRPr="00935B8D" w:rsidR="00EB2F0A">
        <w:rPr>
          <w:sz w:val="24"/>
          <w:szCs w:val="24"/>
          <w:lang w:val="en-US"/>
        </w:rPr>
        <w:t xml:space="preserve"> High Level Plan</w:t>
      </w:r>
      <w:r w:rsidRPr="00935B8D" w:rsidR="00143C0D">
        <w:rPr>
          <w:sz w:val="24"/>
          <w:szCs w:val="24"/>
          <w:lang w:val="en-US"/>
        </w:rPr>
        <w:t xml:space="preserve">, </w:t>
      </w:r>
      <w:r w:rsidRPr="00935B8D" w:rsidR="00EB2F0A">
        <w:rPr>
          <w:sz w:val="24"/>
          <w:szCs w:val="24"/>
          <w:lang w:val="en-US"/>
        </w:rPr>
        <w:t>HIREP Skills &amp; Labour subgroup governance process</w:t>
      </w:r>
      <w:r w:rsidRPr="00935B8D" w:rsidR="00143C0D">
        <w:rPr>
          <w:sz w:val="24"/>
          <w:szCs w:val="24"/>
          <w:lang w:val="en-US"/>
        </w:rPr>
        <w:t xml:space="preserve"> &amp; reporting to COHI</w:t>
      </w:r>
    </w:p>
    <w:p w:rsidR="002C297C" w:rsidP="002C297C" w:rsidRDefault="00143C0D" w14:paraId="0D3B5715" w14:textId="0E8E1E39">
      <w:pPr>
        <w:pStyle w:val="ListParagraph"/>
        <w:rPr>
          <w:sz w:val="24"/>
          <w:szCs w:val="24"/>
          <w:lang w:val="en-US"/>
        </w:rPr>
      </w:pPr>
      <w:r w:rsidRPr="00935B8D">
        <w:rPr>
          <w:sz w:val="24"/>
          <w:szCs w:val="24"/>
          <w:lang w:val="en-US"/>
        </w:rPr>
        <w:t xml:space="preserve">Project Management: </w:t>
      </w:r>
      <w:r w:rsidRPr="00935B8D" w:rsidR="0045735C">
        <w:rPr>
          <w:sz w:val="24"/>
          <w:szCs w:val="24"/>
          <w:lang w:val="en-US"/>
        </w:rPr>
        <w:t xml:space="preserve">Liaise with project members to </w:t>
      </w:r>
      <w:r w:rsidRPr="00935B8D" w:rsidR="005760BF">
        <w:rPr>
          <w:sz w:val="24"/>
          <w:szCs w:val="24"/>
          <w:lang w:val="en-US"/>
        </w:rPr>
        <w:t xml:space="preserve">monitor and report on </w:t>
      </w:r>
      <w:r w:rsidRPr="00935B8D" w:rsidR="002C297C">
        <w:rPr>
          <w:sz w:val="24"/>
          <w:szCs w:val="24"/>
          <w:lang w:val="en-US"/>
        </w:rPr>
        <w:t xml:space="preserve">delivery </w:t>
      </w:r>
      <w:r w:rsidRPr="00935B8D" w:rsidR="005760BF">
        <w:rPr>
          <w:sz w:val="24"/>
          <w:szCs w:val="24"/>
          <w:lang w:val="en-US"/>
        </w:rPr>
        <w:t>against actions</w:t>
      </w:r>
      <w:r w:rsidRPr="00935B8D" w:rsidR="002C297C">
        <w:rPr>
          <w:sz w:val="24"/>
          <w:szCs w:val="24"/>
        </w:rPr>
        <w:br/>
      </w:r>
      <w:r w:rsidRPr="00935B8D" w:rsidR="002C297C">
        <w:rPr>
          <w:sz w:val="24"/>
          <w:szCs w:val="24"/>
          <w:lang w:val="en-US"/>
        </w:rPr>
        <w:t xml:space="preserve">Members: Lead/participate </w:t>
      </w:r>
      <w:r w:rsidRPr="00935B8D" w:rsidR="00BC10C2">
        <w:rPr>
          <w:sz w:val="24"/>
          <w:szCs w:val="24"/>
          <w:lang w:val="en-US"/>
        </w:rPr>
        <w:t>and</w:t>
      </w:r>
      <w:r w:rsidRPr="00935B8D" w:rsidR="002C297C">
        <w:rPr>
          <w:sz w:val="24"/>
          <w:szCs w:val="24"/>
          <w:lang w:val="en-US"/>
        </w:rPr>
        <w:t xml:space="preserve"> deliver</w:t>
      </w:r>
      <w:r w:rsidRPr="00935B8D" w:rsidR="00BC10C2">
        <w:rPr>
          <w:sz w:val="24"/>
          <w:szCs w:val="24"/>
          <w:lang w:val="en-US"/>
        </w:rPr>
        <w:t xml:space="preserve"> against</w:t>
      </w:r>
      <w:r w:rsidRPr="00935B8D" w:rsidR="002C297C">
        <w:rPr>
          <w:sz w:val="24"/>
          <w:szCs w:val="24"/>
          <w:lang w:val="en-US"/>
        </w:rPr>
        <w:t xml:space="preserve"> assigned actions, share data and insights, escalate issues</w:t>
      </w:r>
      <w:r w:rsidRPr="00935B8D" w:rsidR="00D408A7">
        <w:rPr>
          <w:sz w:val="24"/>
          <w:szCs w:val="24"/>
          <w:lang w:val="en-US"/>
        </w:rPr>
        <w:t xml:space="preserve"> &amp; barriers to delivery</w:t>
      </w:r>
      <w:r w:rsidRPr="00935B8D" w:rsidR="002C297C">
        <w:rPr>
          <w:sz w:val="24"/>
          <w:szCs w:val="24"/>
          <w:lang w:val="en-US"/>
        </w:rPr>
        <w:t>.</w:t>
      </w:r>
      <w:r w:rsidRPr="00935B8D" w:rsidR="002C297C">
        <w:rPr>
          <w:sz w:val="24"/>
          <w:szCs w:val="24"/>
        </w:rPr>
        <w:br/>
      </w:r>
      <w:r w:rsidRPr="00935B8D" w:rsidR="002C297C">
        <w:rPr>
          <w:sz w:val="24"/>
          <w:szCs w:val="24"/>
          <w:lang w:val="en-US"/>
        </w:rPr>
        <w:t xml:space="preserve">Theme Leads: </w:t>
      </w:r>
      <w:r w:rsidRPr="00935B8D" w:rsidR="00D408A7">
        <w:rPr>
          <w:sz w:val="24"/>
          <w:szCs w:val="24"/>
          <w:lang w:val="en-US"/>
        </w:rPr>
        <w:t>C</w:t>
      </w:r>
      <w:r w:rsidRPr="00935B8D" w:rsidR="002C297C">
        <w:rPr>
          <w:sz w:val="24"/>
          <w:szCs w:val="24"/>
          <w:lang w:val="en-US"/>
        </w:rPr>
        <w:t>oordinate delivery, monitor progress, and report</w:t>
      </w:r>
      <w:r w:rsidRPr="00935B8D" w:rsidR="00166128">
        <w:rPr>
          <w:sz w:val="24"/>
          <w:szCs w:val="24"/>
          <w:lang w:val="en-US"/>
        </w:rPr>
        <w:t xml:space="preserve"> progress</w:t>
      </w:r>
      <w:r w:rsidRPr="00935B8D" w:rsidR="002C297C">
        <w:rPr>
          <w:sz w:val="24"/>
          <w:szCs w:val="24"/>
          <w:lang w:val="en-US"/>
        </w:rPr>
        <w:t xml:space="preserve"> to </w:t>
      </w:r>
      <w:r w:rsidRPr="00935B8D" w:rsidR="008B3AF9">
        <w:rPr>
          <w:sz w:val="24"/>
          <w:szCs w:val="24"/>
          <w:lang w:val="en-US"/>
        </w:rPr>
        <w:t>PMO</w:t>
      </w:r>
      <w:r w:rsidRPr="00935B8D" w:rsidR="002C297C">
        <w:rPr>
          <w:sz w:val="24"/>
          <w:szCs w:val="24"/>
          <w:lang w:val="en-US"/>
        </w:rPr>
        <w:t>.</w:t>
      </w:r>
    </w:p>
    <w:p w:rsidRPr="00935B8D" w:rsidR="00BC0388" w:rsidP="002C297C" w:rsidRDefault="00BC0388" w14:paraId="765F524C" w14:textId="77777777">
      <w:pPr>
        <w:pStyle w:val="ListParagraph"/>
        <w:rPr>
          <w:sz w:val="24"/>
          <w:szCs w:val="24"/>
          <w:lang w:val="en-US"/>
        </w:rPr>
      </w:pPr>
    </w:p>
    <w:p w:rsidRPr="00935B8D" w:rsidR="002C297C" w:rsidP="002C297C" w:rsidRDefault="00C67B61" w14:paraId="33D877BD" w14:textId="403EB4E3">
      <w:pPr>
        <w:pStyle w:val="ListParagraph"/>
        <w:rPr>
          <w:b/>
          <w:bCs/>
          <w:sz w:val="24"/>
          <w:szCs w:val="24"/>
          <w:lang w:val="en-US"/>
        </w:rPr>
      </w:pPr>
      <w:r w:rsidRPr="00935B8D">
        <w:rPr>
          <w:b/>
          <w:bCs/>
          <w:sz w:val="24"/>
          <w:szCs w:val="24"/>
          <w:lang w:val="en-US"/>
        </w:rPr>
        <w:t>5. Governance</w:t>
      </w:r>
      <w:r w:rsidRPr="00935B8D" w:rsidR="002C297C">
        <w:rPr>
          <w:b/>
          <w:bCs/>
          <w:sz w:val="24"/>
          <w:szCs w:val="24"/>
          <w:lang w:val="en-US"/>
        </w:rPr>
        <w:t xml:space="preserve"> &amp; Reporting</w:t>
      </w:r>
    </w:p>
    <w:p w:rsidRPr="00935B8D" w:rsidR="00893682" w:rsidP="002C297C" w:rsidRDefault="00C67B61" w14:paraId="6C14A6DB" w14:textId="7F15B036">
      <w:pPr>
        <w:pStyle w:val="ListParagraph"/>
        <w:rPr>
          <w:sz w:val="24"/>
          <w:szCs w:val="24"/>
          <w:lang w:val="en-US"/>
        </w:rPr>
      </w:pPr>
      <w:r w:rsidRPr="00935B8D">
        <w:rPr>
          <w:sz w:val="24"/>
          <w:szCs w:val="24"/>
          <w:lang w:val="en-US"/>
        </w:rPr>
        <w:t xml:space="preserve">Project lead will report to HIREP Labour &amp; Skills </w:t>
      </w:r>
      <w:r w:rsidRPr="00935B8D" w:rsidR="00D46A87">
        <w:rPr>
          <w:sz w:val="24"/>
          <w:szCs w:val="24"/>
          <w:lang w:val="en-US"/>
        </w:rPr>
        <w:t>subgroup.</w:t>
      </w:r>
    </w:p>
    <w:p w:rsidR="00893682" w:rsidP="002C297C" w:rsidRDefault="00893682" w14:paraId="49B6668F" w14:textId="72661EF1">
      <w:pPr>
        <w:pStyle w:val="ListParagraph"/>
        <w:rPr>
          <w:sz w:val="24"/>
          <w:szCs w:val="24"/>
          <w:lang w:val="en-US"/>
        </w:rPr>
      </w:pPr>
      <w:r w:rsidRPr="00935B8D">
        <w:rPr>
          <w:sz w:val="24"/>
          <w:szCs w:val="24"/>
          <w:lang w:val="en-US"/>
        </w:rPr>
        <w:t xml:space="preserve">SDS will provide written progress report to COHI </w:t>
      </w:r>
      <w:r w:rsidRPr="00935B8D" w:rsidR="00B93D75">
        <w:rPr>
          <w:sz w:val="24"/>
          <w:szCs w:val="24"/>
          <w:lang w:val="en-US"/>
        </w:rPr>
        <w:t>on</w:t>
      </w:r>
      <w:r w:rsidRPr="00935B8D" w:rsidR="00951469">
        <w:rPr>
          <w:sz w:val="24"/>
          <w:szCs w:val="24"/>
          <w:lang w:val="en-US"/>
        </w:rPr>
        <w:t xml:space="preserve"> November</w:t>
      </w:r>
      <w:r w:rsidRPr="00935B8D" w:rsidR="007C2ACC">
        <w:rPr>
          <w:sz w:val="24"/>
          <w:szCs w:val="24"/>
          <w:lang w:val="en-US"/>
        </w:rPr>
        <w:t xml:space="preserve"> 25</w:t>
      </w:r>
      <w:r w:rsidRPr="00935B8D" w:rsidR="00951469">
        <w:rPr>
          <w:sz w:val="24"/>
          <w:szCs w:val="24"/>
          <w:lang w:val="en-US"/>
        </w:rPr>
        <w:t xml:space="preserve"> and at </w:t>
      </w:r>
      <w:r w:rsidRPr="00935B8D" w:rsidR="007C2ACC">
        <w:rPr>
          <w:sz w:val="24"/>
          <w:szCs w:val="24"/>
          <w:lang w:val="en-US"/>
        </w:rPr>
        <w:t xml:space="preserve">future COHI meetings as requested by </w:t>
      </w:r>
      <w:r w:rsidRPr="00935B8D" w:rsidR="00D46A87">
        <w:rPr>
          <w:sz w:val="24"/>
          <w:szCs w:val="24"/>
          <w:lang w:val="en-US"/>
        </w:rPr>
        <w:t>DFM.</w:t>
      </w:r>
    </w:p>
    <w:p w:rsidRPr="00935B8D" w:rsidR="00BC0388" w:rsidP="002C297C" w:rsidRDefault="00BC0388" w14:paraId="0C1084DF" w14:textId="77777777">
      <w:pPr>
        <w:pStyle w:val="ListParagraph"/>
        <w:rPr>
          <w:sz w:val="24"/>
          <w:szCs w:val="24"/>
          <w:lang w:val="en-US"/>
        </w:rPr>
      </w:pPr>
    </w:p>
    <w:p w:rsidRPr="00935B8D" w:rsidR="002C297C" w:rsidP="002C297C" w:rsidRDefault="002C297C" w14:paraId="6292F500" w14:textId="77777777">
      <w:pPr>
        <w:pStyle w:val="ListParagraph"/>
        <w:rPr>
          <w:b/>
          <w:bCs/>
          <w:sz w:val="24"/>
          <w:szCs w:val="24"/>
          <w:lang w:val="en-US"/>
        </w:rPr>
      </w:pPr>
      <w:r w:rsidRPr="00935B8D">
        <w:rPr>
          <w:b/>
          <w:bCs/>
          <w:sz w:val="24"/>
          <w:szCs w:val="24"/>
          <w:lang w:val="en-US"/>
        </w:rPr>
        <w:t>7. Resources</w:t>
      </w:r>
    </w:p>
    <w:p w:rsidR="002C297C" w:rsidP="002C297C" w:rsidRDefault="002C297C" w14:paraId="3ACDE0AF" w14:textId="7AF0FBC8">
      <w:pPr>
        <w:pStyle w:val="ListParagraph"/>
        <w:rPr>
          <w:sz w:val="24"/>
          <w:szCs w:val="24"/>
          <w:lang w:val="en-US"/>
        </w:rPr>
      </w:pPr>
      <w:r w:rsidRPr="00935B8D">
        <w:rPr>
          <w:sz w:val="24"/>
          <w:szCs w:val="24"/>
          <w:lang w:val="en-US"/>
        </w:rPr>
        <w:t>Members will contribute staff time and expertise as part of their organisational commitment.</w:t>
      </w:r>
      <w:r w:rsidRPr="00935B8D">
        <w:rPr>
          <w:sz w:val="24"/>
          <w:szCs w:val="24"/>
        </w:rPr>
        <w:br/>
      </w:r>
      <w:r w:rsidRPr="00935B8D">
        <w:rPr>
          <w:sz w:val="24"/>
          <w:szCs w:val="24"/>
          <w:lang w:val="en-US"/>
        </w:rPr>
        <w:t xml:space="preserve">Additional financial or </w:t>
      </w:r>
      <w:r w:rsidRPr="00935B8D" w:rsidR="006A3FA6">
        <w:rPr>
          <w:sz w:val="24"/>
          <w:szCs w:val="24"/>
          <w:lang w:val="en-US"/>
        </w:rPr>
        <w:t>co-investment opportunities</w:t>
      </w:r>
      <w:r w:rsidRPr="00935B8D">
        <w:rPr>
          <w:sz w:val="24"/>
          <w:szCs w:val="24"/>
          <w:lang w:val="en-US"/>
        </w:rPr>
        <w:t xml:space="preserve"> may be identified and agreed as required for delivery.</w:t>
      </w:r>
    </w:p>
    <w:p w:rsidRPr="00935B8D" w:rsidR="00BC0388" w:rsidP="002C297C" w:rsidRDefault="00BC0388" w14:paraId="78D7418E" w14:textId="77777777">
      <w:pPr>
        <w:pStyle w:val="ListParagraph"/>
        <w:rPr>
          <w:sz w:val="24"/>
          <w:szCs w:val="24"/>
          <w:lang w:val="en-US"/>
        </w:rPr>
      </w:pPr>
    </w:p>
    <w:p w:rsidRPr="00935B8D" w:rsidR="002C297C" w:rsidP="002C297C" w:rsidRDefault="002C297C" w14:paraId="073171B2" w14:textId="77777777">
      <w:pPr>
        <w:pStyle w:val="ListParagraph"/>
        <w:rPr>
          <w:b/>
          <w:bCs/>
          <w:sz w:val="24"/>
          <w:szCs w:val="24"/>
          <w:lang w:val="en-US"/>
        </w:rPr>
      </w:pPr>
      <w:r w:rsidRPr="00935B8D">
        <w:rPr>
          <w:b/>
          <w:bCs/>
          <w:sz w:val="24"/>
          <w:szCs w:val="24"/>
          <w:lang w:val="en-US"/>
        </w:rPr>
        <w:t>8. Review</w:t>
      </w:r>
    </w:p>
    <w:p w:rsidRPr="00BC0388" w:rsidR="00773F0C" w:rsidP="00BC0388" w:rsidRDefault="002C297C" w14:paraId="1B59633E" w14:textId="67E955EF">
      <w:pPr>
        <w:pStyle w:val="ListParagraph"/>
        <w:rPr>
          <w:sz w:val="24"/>
          <w:szCs w:val="24"/>
          <w:lang w:val="en-US"/>
        </w:rPr>
      </w:pPr>
      <w:r w:rsidRPr="00935B8D">
        <w:rPr>
          <w:sz w:val="24"/>
          <w:szCs w:val="24"/>
          <w:lang w:val="en-US"/>
        </w:rPr>
        <w:t xml:space="preserve">The Terms of Reference will be reviewed annually or as required to ensure </w:t>
      </w:r>
      <w:r w:rsidRPr="00935B8D" w:rsidR="00331134">
        <w:rPr>
          <w:sz w:val="24"/>
          <w:szCs w:val="24"/>
          <w:lang w:val="en-US"/>
        </w:rPr>
        <w:t>they remain</w:t>
      </w:r>
      <w:r w:rsidRPr="00935B8D">
        <w:rPr>
          <w:sz w:val="24"/>
          <w:szCs w:val="24"/>
          <w:lang w:val="en-US"/>
        </w:rPr>
        <w:t xml:space="preserve"> fit for purpose and aligned with regional priorities.</w:t>
      </w:r>
    </w:p>
    <w:sectPr w:rsidRPr="00BC0388" w:rsidR="00773F0C" w:rsidSect="002C2F22">
      <w:headerReference w:type="default" r:id="rId14"/>
      <w:footerReference w:type="default" r:id="rId15"/>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0AEC" w:rsidP="00C514BC" w:rsidRDefault="00740AEC" w14:paraId="3F4D8FF2" w14:textId="77777777">
      <w:pPr>
        <w:spacing w:after="0" w:line="240" w:lineRule="auto"/>
      </w:pPr>
      <w:r>
        <w:separator/>
      </w:r>
    </w:p>
  </w:endnote>
  <w:endnote w:type="continuationSeparator" w:id="0">
    <w:p w:rsidR="00740AEC" w:rsidP="00C514BC" w:rsidRDefault="00740AEC" w14:paraId="6D9F4F9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784C07EA" w:rsidP="784C07EA" w:rsidRDefault="784C07EA" w14:paraId="3E48E6A7" w14:textId="685A5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0AEC" w:rsidP="00C514BC" w:rsidRDefault="00740AEC" w14:paraId="2F8A7A37" w14:textId="77777777">
      <w:pPr>
        <w:spacing w:after="0" w:line="240" w:lineRule="auto"/>
      </w:pPr>
      <w:r>
        <w:separator/>
      </w:r>
    </w:p>
  </w:footnote>
  <w:footnote w:type="continuationSeparator" w:id="0">
    <w:p w:rsidR="00740AEC" w:rsidP="00C514BC" w:rsidRDefault="00740AEC" w14:paraId="25AFF5A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D527F" w:rsidR="00C514BC" w:rsidRDefault="784C07EA" w14:paraId="6E829A86" w14:textId="76DB0CFC">
    <w:pPr>
      <w:pStyle w:val="Header"/>
      <w:rPr>
        <w:b/>
        <w:bCs/>
        <w:sz w:val="40"/>
        <w:szCs w:val="40"/>
      </w:rPr>
    </w:pPr>
    <w:r w:rsidRPr="784C07EA">
      <w:rPr>
        <w:b/>
        <w:bCs/>
        <w:sz w:val="40"/>
        <w:szCs w:val="40"/>
      </w:rPr>
      <w:t xml:space="preserve">Workforce North – Operational Road Map for Highland Region </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50382"/>
    <w:multiLevelType w:val="hybridMultilevel"/>
    <w:tmpl w:val="7F1CC9E2"/>
    <w:lvl w:ilvl="0" w:tplc="8EBEB5AE">
      <w:start w:val="1"/>
      <w:numFmt w:val="bullet"/>
      <w:lvlText w:val=""/>
      <w:lvlJc w:val="left"/>
      <w:pPr>
        <w:ind w:left="720" w:hanging="360"/>
      </w:pPr>
      <w:rPr>
        <w:rFonts w:hint="default" w:ascii="Symbol" w:hAnsi="Symbol"/>
      </w:rPr>
    </w:lvl>
    <w:lvl w:ilvl="1" w:tplc="68C6CC6C">
      <w:start w:val="1"/>
      <w:numFmt w:val="bullet"/>
      <w:lvlText w:val="o"/>
      <w:lvlJc w:val="left"/>
      <w:pPr>
        <w:ind w:left="1440" w:hanging="360"/>
      </w:pPr>
      <w:rPr>
        <w:rFonts w:hint="default" w:ascii="Symbol" w:hAnsi="Symbol"/>
      </w:rPr>
    </w:lvl>
    <w:lvl w:ilvl="2" w:tplc="E758CCB4">
      <w:start w:val="1"/>
      <w:numFmt w:val="bullet"/>
      <w:lvlText w:val=""/>
      <w:lvlJc w:val="left"/>
      <w:pPr>
        <w:ind w:left="2160" w:hanging="360"/>
      </w:pPr>
      <w:rPr>
        <w:rFonts w:hint="default" w:ascii="Wingdings" w:hAnsi="Wingdings"/>
      </w:rPr>
    </w:lvl>
    <w:lvl w:ilvl="3" w:tplc="D2908D1E">
      <w:start w:val="1"/>
      <w:numFmt w:val="bullet"/>
      <w:lvlText w:val=""/>
      <w:lvlJc w:val="left"/>
      <w:pPr>
        <w:ind w:left="2880" w:hanging="360"/>
      </w:pPr>
      <w:rPr>
        <w:rFonts w:hint="default" w:ascii="Symbol" w:hAnsi="Symbol"/>
      </w:rPr>
    </w:lvl>
    <w:lvl w:ilvl="4" w:tplc="4756126A">
      <w:start w:val="1"/>
      <w:numFmt w:val="bullet"/>
      <w:lvlText w:val="o"/>
      <w:lvlJc w:val="left"/>
      <w:pPr>
        <w:ind w:left="3600" w:hanging="360"/>
      </w:pPr>
      <w:rPr>
        <w:rFonts w:hint="default" w:ascii="Courier New" w:hAnsi="Courier New"/>
      </w:rPr>
    </w:lvl>
    <w:lvl w:ilvl="5" w:tplc="CE562D78">
      <w:start w:val="1"/>
      <w:numFmt w:val="bullet"/>
      <w:lvlText w:val=""/>
      <w:lvlJc w:val="left"/>
      <w:pPr>
        <w:ind w:left="4320" w:hanging="360"/>
      </w:pPr>
      <w:rPr>
        <w:rFonts w:hint="default" w:ascii="Wingdings" w:hAnsi="Wingdings"/>
      </w:rPr>
    </w:lvl>
    <w:lvl w:ilvl="6" w:tplc="A3348A36">
      <w:start w:val="1"/>
      <w:numFmt w:val="bullet"/>
      <w:lvlText w:val=""/>
      <w:lvlJc w:val="left"/>
      <w:pPr>
        <w:ind w:left="5040" w:hanging="360"/>
      </w:pPr>
      <w:rPr>
        <w:rFonts w:hint="default" w:ascii="Symbol" w:hAnsi="Symbol"/>
      </w:rPr>
    </w:lvl>
    <w:lvl w:ilvl="7" w:tplc="9B22F4A2">
      <w:start w:val="1"/>
      <w:numFmt w:val="bullet"/>
      <w:lvlText w:val="o"/>
      <w:lvlJc w:val="left"/>
      <w:pPr>
        <w:ind w:left="5760" w:hanging="360"/>
      </w:pPr>
      <w:rPr>
        <w:rFonts w:hint="default" w:ascii="Courier New" w:hAnsi="Courier New"/>
      </w:rPr>
    </w:lvl>
    <w:lvl w:ilvl="8" w:tplc="845AD65C">
      <w:start w:val="1"/>
      <w:numFmt w:val="bullet"/>
      <w:lvlText w:val=""/>
      <w:lvlJc w:val="left"/>
      <w:pPr>
        <w:ind w:left="6480" w:hanging="360"/>
      </w:pPr>
      <w:rPr>
        <w:rFonts w:hint="default" w:ascii="Wingdings" w:hAnsi="Wingdings"/>
      </w:rPr>
    </w:lvl>
  </w:abstractNum>
  <w:abstractNum w:abstractNumId="1" w15:restartNumberingAfterBreak="0">
    <w:nsid w:val="16A44AAA"/>
    <w:multiLevelType w:val="hybridMultilevel"/>
    <w:tmpl w:val="4D68E3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A097D1D"/>
    <w:multiLevelType w:val="hybridMultilevel"/>
    <w:tmpl w:val="445E432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71187170">
    <w:abstractNumId w:val="0"/>
  </w:num>
  <w:num w:numId="2" w16cid:durableId="800272805">
    <w:abstractNumId w:val="2"/>
  </w:num>
  <w:num w:numId="3" w16cid:durableId="2050950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F22"/>
    <w:rsid w:val="000008D9"/>
    <w:rsid w:val="00000A1B"/>
    <w:rsid w:val="000018A9"/>
    <w:rsid w:val="000022FA"/>
    <w:rsid w:val="0000429C"/>
    <w:rsid w:val="000078F1"/>
    <w:rsid w:val="000113E0"/>
    <w:rsid w:val="00012A0D"/>
    <w:rsid w:val="00012C98"/>
    <w:rsid w:val="00013A3D"/>
    <w:rsid w:val="00014045"/>
    <w:rsid w:val="0002045C"/>
    <w:rsid w:val="0002119B"/>
    <w:rsid w:val="0002131C"/>
    <w:rsid w:val="000218EA"/>
    <w:rsid w:val="0002272C"/>
    <w:rsid w:val="00023238"/>
    <w:rsid w:val="00023DE6"/>
    <w:rsid w:val="000256BA"/>
    <w:rsid w:val="00027B20"/>
    <w:rsid w:val="000303C9"/>
    <w:rsid w:val="00030417"/>
    <w:rsid w:val="00030BAE"/>
    <w:rsid w:val="000310B9"/>
    <w:rsid w:val="00031321"/>
    <w:rsid w:val="00031426"/>
    <w:rsid w:val="00031CB5"/>
    <w:rsid w:val="00031D1C"/>
    <w:rsid w:val="0003227C"/>
    <w:rsid w:val="00033A2C"/>
    <w:rsid w:val="00034BA6"/>
    <w:rsid w:val="00034F4E"/>
    <w:rsid w:val="00035629"/>
    <w:rsid w:val="00037E17"/>
    <w:rsid w:val="00040479"/>
    <w:rsid w:val="00040C6A"/>
    <w:rsid w:val="000415DF"/>
    <w:rsid w:val="00042A74"/>
    <w:rsid w:val="00043764"/>
    <w:rsid w:val="00043A97"/>
    <w:rsid w:val="00045911"/>
    <w:rsid w:val="00046376"/>
    <w:rsid w:val="0004693A"/>
    <w:rsid w:val="00046EA8"/>
    <w:rsid w:val="00047A82"/>
    <w:rsid w:val="000512FB"/>
    <w:rsid w:val="00052757"/>
    <w:rsid w:val="000534E3"/>
    <w:rsid w:val="00053A93"/>
    <w:rsid w:val="000552AC"/>
    <w:rsid w:val="00055EA2"/>
    <w:rsid w:val="000569BD"/>
    <w:rsid w:val="00056BA0"/>
    <w:rsid w:val="0005707B"/>
    <w:rsid w:val="00060162"/>
    <w:rsid w:val="000605CE"/>
    <w:rsid w:val="00060749"/>
    <w:rsid w:val="00060AC0"/>
    <w:rsid w:val="0006152B"/>
    <w:rsid w:val="00062230"/>
    <w:rsid w:val="0006394E"/>
    <w:rsid w:val="000646B7"/>
    <w:rsid w:val="0006630E"/>
    <w:rsid w:val="00066BFC"/>
    <w:rsid w:val="00066FC8"/>
    <w:rsid w:val="000678B3"/>
    <w:rsid w:val="0007064D"/>
    <w:rsid w:val="00071748"/>
    <w:rsid w:val="000718B2"/>
    <w:rsid w:val="00071D50"/>
    <w:rsid w:val="000730C3"/>
    <w:rsid w:val="00073F52"/>
    <w:rsid w:val="000755F9"/>
    <w:rsid w:val="00075B86"/>
    <w:rsid w:val="000762C7"/>
    <w:rsid w:val="00076FD3"/>
    <w:rsid w:val="00077A25"/>
    <w:rsid w:val="00080183"/>
    <w:rsid w:val="0008248F"/>
    <w:rsid w:val="0008441C"/>
    <w:rsid w:val="00092944"/>
    <w:rsid w:val="00094B9F"/>
    <w:rsid w:val="00097DDB"/>
    <w:rsid w:val="000A0C02"/>
    <w:rsid w:val="000A10A6"/>
    <w:rsid w:val="000A25A5"/>
    <w:rsid w:val="000A333A"/>
    <w:rsid w:val="000A4181"/>
    <w:rsid w:val="000A4D77"/>
    <w:rsid w:val="000A6D42"/>
    <w:rsid w:val="000A9056"/>
    <w:rsid w:val="000B0015"/>
    <w:rsid w:val="000B01A9"/>
    <w:rsid w:val="000B2824"/>
    <w:rsid w:val="000B2BE9"/>
    <w:rsid w:val="000B2DAA"/>
    <w:rsid w:val="000B67A4"/>
    <w:rsid w:val="000B6D9F"/>
    <w:rsid w:val="000B7594"/>
    <w:rsid w:val="000B75D1"/>
    <w:rsid w:val="000C0F2B"/>
    <w:rsid w:val="000C21B2"/>
    <w:rsid w:val="000C3622"/>
    <w:rsid w:val="000C3906"/>
    <w:rsid w:val="000C3B05"/>
    <w:rsid w:val="000C3D44"/>
    <w:rsid w:val="000C43E5"/>
    <w:rsid w:val="000C47F3"/>
    <w:rsid w:val="000C4FE5"/>
    <w:rsid w:val="000C7B3D"/>
    <w:rsid w:val="000C7E7E"/>
    <w:rsid w:val="000D0D0E"/>
    <w:rsid w:val="000D0DED"/>
    <w:rsid w:val="000D1541"/>
    <w:rsid w:val="000D210C"/>
    <w:rsid w:val="000D2509"/>
    <w:rsid w:val="000D31E7"/>
    <w:rsid w:val="000D4B2E"/>
    <w:rsid w:val="000D4C60"/>
    <w:rsid w:val="000D533C"/>
    <w:rsid w:val="000E2174"/>
    <w:rsid w:val="000E3B93"/>
    <w:rsid w:val="000E476B"/>
    <w:rsid w:val="000E4DEA"/>
    <w:rsid w:val="000E5155"/>
    <w:rsid w:val="000E7B51"/>
    <w:rsid w:val="000E7D4F"/>
    <w:rsid w:val="000F013A"/>
    <w:rsid w:val="000F19E6"/>
    <w:rsid w:val="000F3B26"/>
    <w:rsid w:val="000F3CE0"/>
    <w:rsid w:val="000F4E9D"/>
    <w:rsid w:val="000F4ED3"/>
    <w:rsid w:val="0010221C"/>
    <w:rsid w:val="00102412"/>
    <w:rsid w:val="001026B5"/>
    <w:rsid w:val="00103326"/>
    <w:rsid w:val="00105131"/>
    <w:rsid w:val="0010589C"/>
    <w:rsid w:val="00105F5A"/>
    <w:rsid w:val="00111702"/>
    <w:rsid w:val="00114A8C"/>
    <w:rsid w:val="00115BBB"/>
    <w:rsid w:val="001164F3"/>
    <w:rsid w:val="00117804"/>
    <w:rsid w:val="00117FB7"/>
    <w:rsid w:val="001213E2"/>
    <w:rsid w:val="00121BBA"/>
    <w:rsid w:val="001222A9"/>
    <w:rsid w:val="00122782"/>
    <w:rsid w:val="001236A0"/>
    <w:rsid w:val="00126311"/>
    <w:rsid w:val="001266F5"/>
    <w:rsid w:val="0012728D"/>
    <w:rsid w:val="0013027B"/>
    <w:rsid w:val="00131B0E"/>
    <w:rsid w:val="00131C73"/>
    <w:rsid w:val="0013418F"/>
    <w:rsid w:val="001344E8"/>
    <w:rsid w:val="00135743"/>
    <w:rsid w:val="00137068"/>
    <w:rsid w:val="00137DFE"/>
    <w:rsid w:val="001413C3"/>
    <w:rsid w:val="00141DFC"/>
    <w:rsid w:val="00141E0A"/>
    <w:rsid w:val="001425A2"/>
    <w:rsid w:val="0014266C"/>
    <w:rsid w:val="00142687"/>
    <w:rsid w:val="00143C0D"/>
    <w:rsid w:val="0014498F"/>
    <w:rsid w:val="00144C8A"/>
    <w:rsid w:val="00145C84"/>
    <w:rsid w:val="001475FC"/>
    <w:rsid w:val="00147C51"/>
    <w:rsid w:val="00150402"/>
    <w:rsid w:val="001513D2"/>
    <w:rsid w:val="00153D05"/>
    <w:rsid w:val="00153DDC"/>
    <w:rsid w:val="001559FE"/>
    <w:rsid w:val="00156307"/>
    <w:rsid w:val="00157021"/>
    <w:rsid w:val="0015719E"/>
    <w:rsid w:val="00157579"/>
    <w:rsid w:val="001575AE"/>
    <w:rsid w:val="00160028"/>
    <w:rsid w:val="0016084B"/>
    <w:rsid w:val="001610D2"/>
    <w:rsid w:val="00161C3E"/>
    <w:rsid w:val="001630C5"/>
    <w:rsid w:val="00163507"/>
    <w:rsid w:val="0016426C"/>
    <w:rsid w:val="001645FB"/>
    <w:rsid w:val="00166128"/>
    <w:rsid w:val="00167BE8"/>
    <w:rsid w:val="001729E3"/>
    <w:rsid w:val="00172AA4"/>
    <w:rsid w:val="00174B2D"/>
    <w:rsid w:val="001779F6"/>
    <w:rsid w:val="00177CAD"/>
    <w:rsid w:val="00180678"/>
    <w:rsid w:val="00180BD5"/>
    <w:rsid w:val="001810FF"/>
    <w:rsid w:val="0018117A"/>
    <w:rsid w:val="001815A5"/>
    <w:rsid w:val="00181BB3"/>
    <w:rsid w:val="00181F74"/>
    <w:rsid w:val="0018265C"/>
    <w:rsid w:val="001828D2"/>
    <w:rsid w:val="00182D07"/>
    <w:rsid w:val="00184C6F"/>
    <w:rsid w:val="001858BC"/>
    <w:rsid w:val="00185CC4"/>
    <w:rsid w:val="0018616A"/>
    <w:rsid w:val="00186F66"/>
    <w:rsid w:val="00191811"/>
    <w:rsid w:val="0019256B"/>
    <w:rsid w:val="00193336"/>
    <w:rsid w:val="00193562"/>
    <w:rsid w:val="001946B5"/>
    <w:rsid w:val="00194BB5"/>
    <w:rsid w:val="0019584E"/>
    <w:rsid w:val="00196455"/>
    <w:rsid w:val="0019685C"/>
    <w:rsid w:val="00196EF5"/>
    <w:rsid w:val="001A0245"/>
    <w:rsid w:val="001A06D9"/>
    <w:rsid w:val="001A0D92"/>
    <w:rsid w:val="001A0DFE"/>
    <w:rsid w:val="001A1264"/>
    <w:rsid w:val="001A16F4"/>
    <w:rsid w:val="001A1FDA"/>
    <w:rsid w:val="001A37C8"/>
    <w:rsid w:val="001A462D"/>
    <w:rsid w:val="001A468F"/>
    <w:rsid w:val="001A71BF"/>
    <w:rsid w:val="001A71FB"/>
    <w:rsid w:val="001B0217"/>
    <w:rsid w:val="001B1325"/>
    <w:rsid w:val="001B216B"/>
    <w:rsid w:val="001B39D5"/>
    <w:rsid w:val="001B3F4D"/>
    <w:rsid w:val="001B5997"/>
    <w:rsid w:val="001B5E6C"/>
    <w:rsid w:val="001B5F44"/>
    <w:rsid w:val="001B6414"/>
    <w:rsid w:val="001B67E3"/>
    <w:rsid w:val="001C0C68"/>
    <w:rsid w:val="001C2EC8"/>
    <w:rsid w:val="001C33C7"/>
    <w:rsid w:val="001C3B0B"/>
    <w:rsid w:val="001C41C4"/>
    <w:rsid w:val="001C4871"/>
    <w:rsid w:val="001C4EB3"/>
    <w:rsid w:val="001C6D3B"/>
    <w:rsid w:val="001C7631"/>
    <w:rsid w:val="001D2D0D"/>
    <w:rsid w:val="001D396E"/>
    <w:rsid w:val="001D3C70"/>
    <w:rsid w:val="001D5AAA"/>
    <w:rsid w:val="001D6957"/>
    <w:rsid w:val="001E1265"/>
    <w:rsid w:val="001E1A16"/>
    <w:rsid w:val="001E2E1A"/>
    <w:rsid w:val="001E36A4"/>
    <w:rsid w:val="001E4072"/>
    <w:rsid w:val="001E7D68"/>
    <w:rsid w:val="001E7E1B"/>
    <w:rsid w:val="001F0B7F"/>
    <w:rsid w:val="001F173B"/>
    <w:rsid w:val="001F1EB8"/>
    <w:rsid w:val="001F1F95"/>
    <w:rsid w:val="001F2D64"/>
    <w:rsid w:val="001F36FB"/>
    <w:rsid w:val="001F48E7"/>
    <w:rsid w:val="001F550B"/>
    <w:rsid w:val="001F7A9B"/>
    <w:rsid w:val="00200390"/>
    <w:rsid w:val="00201304"/>
    <w:rsid w:val="00201709"/>
    <w:rsid w:val="00201C76"/>
    <w:rsid w:val="002021D2"/>
    <w:rsid w:val="00202549"/>
    <w:rsid w:val="00202740"/>
    <w:rsid w:val="002035E5"/>
    <w:rsid w:val="00203EAA"/>
    <w:rsid w:val="00204762"/>
    <w:rsid w:val="00204B8A"/>
    <w:rsid w:val="00210C94"/>
    <w:rsid w:val="002121C3"/>
    <w:rsid w:val="002127B5"/>
    <w:rsid w:val="00212D22"/>
    <w:rsid w:val="00212E72"/>
    <w:rsid w:val="00213FB1"/>
    <w:rsid w:val="00215982"/>
    <w:rsid w:val="00215C4F"/>
    <w:rsid w:val="0021644F"/>
    <w:rsid w:val="00216911"/>
    <w:rsid w:val="00216CE9"/>
    <w:rsid w:val="002171DC"/>
    <w:rsid w:val="00221803"/>
    <w:rsid w:val="00221FAA"/>
    <w:rsid w:val="002222F6"/>
    <w:rsid w:val="00222747"/>
    <w:rsid w:val="00222D6F"/>
    <w:rsid w:val="002239F4"/>
    <w:rsid w:val="0022616A"/>
    <w:rsid w:val="00227A43"/>
    <w:rsid w:val="002303BB"/>
    <w:rsid w:val="0023072B"/>
    <w:rsid w:val="002307FF"/>
    <w:rsid w:val="00231E2C"/>
    <w:rsid w:val="00232A2D"/>
    <w:rsid w:val="00234E7A"/>
    <w:rsid w:val="0023550B"/>
    <w:rsid w:val="00235B6D"/>
    <w:rsid w:val="0023658A"/>
    <w:rsid w:val="002367F7"/>
    <w:rsid w:val="00237376"/>
    <w:rsid w:val="002374C0"/>
    <w:rsid w:val="002377D9"/>
    <w:rsid w:val="0024073C"/>
    <w:rsid w:val="00241BDB"/>
    <w:rsid w:val="002421FC"/>
    <w:rsid w:val="0024268E"/>
    <w:rsid w:val="00242B85"/>
    <w:rsid w:val="0024423B"/>
    <w:rsid w:val="00246301"/>
    <w:rsid w:val="0024654D"/>
    <w:rsid w:val="0024674E"/>
    <w:rsid w:val="00247F90"/>
    <w:rsid w:val="00250066"/>
    <w:rsid w:val="00251EBB"/>
    <w:rsid w:val="0025323A"/>
    <w:rsid w:val="00253A91"/>
    <w:rsid w:val="0025584F"/>
    <w:rsid w:val="0025636A"/>
    <w:rsid w:val="002569FC"/>
    <w:rsid w:val="002600B4"/>
    <w:rsid w:val="00263A34"/>
    <w:rsid w:val="002666BD"/>
    <w:rsid w:val="00266EE4"/>
    <w:rsid w:val="002762DB"/>
    <w:rsid w:val="0027694D"/>
    <w:rsid w:val="0028217C"/>
    <w:rsid w:val="002823A8"/>
    <w:rsid w:val="002826E9"/>
    <w:rsid w:val="00282F14"/>
    <w:rsid w:val="00282F39"/>
    <w:rsid w:val="00283374"/>
    <w:rsid w:val="002848C6"/>
    <w:rsid w:val="00284FBE"/>
    <w:rsid w:val="00286F60"/>
    <w:rsid w:val="00290326"/>
    <w:rsid w:val="00291887"/>
    <w:rsid w:val="002923E8"/>
    <w:rsid w:val="00292F55"/>
    <w:rsid w:val="00294D88"/>
    <w:rsid w:val="002962D7"/>
    <w:rsid w:val="002A05D2"/>
    <w:rsid w:val="002A0B1F"/>
    <w:rsid w:val="002A10BC"/>
    <w:rsid w:val="002A146C"/>
    <w:rsid w:val="002A2558"/>
    <w:rsid w:val="002A290C"/>
    <w:rsid w:val="002A2B24"/>
    <w:rsid w:val="002A2B98"/>
    <w:rsid w:val="002A4A92"/>
    <w:rsid w:val="002A528A"/>
    <w:rsid w:val="002A571B"/>
    <w:rsid w:val="002A6DB7"/>
    <w:rsid w:val="002A7A96"/>
    <w:rsid w:val="002B0826"/>
    <w:rsid w:val="002B0CCF"/>
    <w:rsid w:val="002B1EE9"/>
    <w:rsid w:val="002B244C"/>
    <w:rsid w:val="002B6137"/>
    <w:rsid w:val="002B6206"/>
    <w:rsid w:val="002B7404"/>
    <w:rsid w:val="002B754B"/>
    <w:rsid w:val="002C0F06"/>
    <w:rsid w:val="002C10D8"/>
    <w:rsid w:val="002C1ECF"/>
    <w:rsid w:val="002C24C4"/>
    <w:rsid w:val="002C297C"/>
    <w:rsid w:val="002C2F22"/>
    <w:rsid w:val="002C44A8"/>
    <w:rsid w:val="002C4969"/>
    <w:rsid w:val="002C4D0C"/>
    <w:rsid w:val="002C5CC5"/>
    <w:rsid w:val="002C715C"/>
    <w:rsid w:val="002C7B03"/>
    <w:rsid w:val="002D063B"/>
    <w:rsid w:val="002D1D30"/>
    <w:rsid w:val="002D1EA2"/>
    <w:rsid w:val="002D2694"/>
    <w:rsid w:val="002D30B8"/>
    <w:rsid w:val="002D4105"/>
    <w:rsid w:val="002D411E"/>
    <w:rsid w:val="002D4C32"/>
    <w:rsid w:val="002D51A8"/>
    <w:rsid w:val="002D5556"/>
    <w:rsid w:val="002D75C7"/>
    <w:rsid w:val="002E0DD8"/>
    <w:rsid w:val="002E157F"/>
    <w:rsid w:val="002E34D9"/>
    <w:rsid w:val="002E44CA"/>
    <w:rsid w:val="002E56DB"/>
    <w:rsid w:val="002F0D39"/>
    <w:rsid w:val="002F0F23"/>
    <w:rsid w:val="002F1004"/>
    <w:rsid w:val="002F1918"/>
    <w:rsid w:val="002F26B1"/>
    <w:rsid w:val="002F2F12"/>
    <w:rsid w:val="002F53AF"/>
    <w:rsid w:val="002F558F"/>
    <w:rsid w:val="002F5722"/>
    <w:rsid w:val="002F68BB"/>
    <w:rsid w:val="00300763"/>
    <w:rsid w:val="00302540"/>
    <w:rsid w:val="0030328C"/>
    <w:rsid w:val="00304219"/>
    <w:rsid w:val="00305188"/>
    <w:rsid w:val="00305A42"/>
    <w:rsid w:val="00307665"/>
    <w:rsid w:val="0031155D"/>
    <w:rsid w:val="0031180D"/>
    <w:rsid w:val="003119F2"/>
    <w:rsid w:val="00314EAE"/>
    <w:rsid w:val="00314EB6"/>
    <w:rsid w:val="003151B7"/>
    <w:rsid w:val="00315701"/>
    <w:rsid w:val="00315DD0"/>
    <w:rsid w:val="003209A6"/>
    <w:rsid w:val="003220DB"/>
    <w:rsid w:val="00325397"/>
    <w:rsid w:val="00325D99"/>
    <w:rsid w:val="003268D7"/>
    <w:rsid w:val="00327E55"/>
    <w:rsid w:val="0033031C"/>
    <w:rsid w:val="00331134"/>
    <w:rsid w:val="003327D2"/>
    <w:rsid w:val="00332958"/>
    <w:rsid w:val="00332ED7"/>
    <w:rsid w:val="0033351E"/>
    <w:rsid w:val="0033369E"/>
    <w:rsid w:val="0033554B"/>
    <w:rsid w:val="0034069A"/>
    <w:rsid w:val="003409C9"/>
    <w:rsid w:val="003432A4"/>
    <w:rsid w:val="00345D95"/>
    <w:rsid w:val="00346277"/>
    <w:rsid w:val="003468B1"/>
    <w:rsid w:val="00346B22"/>
    <w:rsid w:val="00346C36"/>
    <w:rsid w:val="00347875"/>
    <w:rsid w:val="00350447"/>
    <w:rsid w:val="00350530"/>
    <w:rsid w:val="0035150E"/>
    <w:rsid w:val="0035230B"/>
    <w:rsid w:val="00353057"/>
    <w:rsid w:val="00353E0E"/>
    <w:rsid w:val="00354657"/>
    <w:rsid w:val="003555D1"/>
    <w:rsid w:val="003566D5"/>
    <w:rsid w:val="00356FF9"/>
    <w:rsid w:val="00357BCF"/>
    <w:rsid w:val="00360A63"/>
    <w:rsid w:val="00361295"/>
    <w:rsid w:val="00362524"/>
    <w:rsid w:val="003646A4"/>
    <w:rsid w:val="003648E4"/>
    <w:rsid w:val="0037036D"/>
    <w:rsid w:val="0037058D"/>
    <w:rsid w:val="003705A3"/>
    <w:rsid w:val="00370C72"/>
    <w:rsid w:val="003716C6"/>
    <w:rsid w:val="00372025"/>
    <w:rsid w:val="0037247E"/>
    <w:rsid w:val="003726D1"/>
    <w:rsid w:val="00372AF5"/>
    <w:rsid w:val="0037499A"/>
    <w:rsid w:val="0037678D"/>
    <w:rsid w:val="003768FE"/>
    <w:rsid w:val="0037793E"/>
    <w:rsid w:val="0038098D"/>
    <w:rsid w:val="00380D9E"/>
    <w:rsid w:val="00380E11"/>
    <w:rsid w:val="00381475"/>
    <w:rsid w:val="003816D7"/>
    <w:rsid w:val="003833C9"/>
    <w:rsid w:val="00383E61"/>
    <w:rsid w:val="00385AD9"/>
    <w:rsid w:val="00385F44"/>
    <w:rsid w:val="00391793"/>
    <w:rsid w:val="00391B60"/>
    <w:rsid w:val="003923CE"/>
    <w:rsid w:val="00392ABA"/>
    <w:rsid w:val="0039515F"/>
    <w:rsid w:val="003956E6"/>
    <w:rsid w:val="00395EE8"/>
    <w:rsid w:val="0039620B"/>
    <w:rsid w:val="00396F4B"/>
    <w:rsid w:val="00397637"/>
    <w:rsid w:val="003A0A4E"/>
    <w:rsid w:val="003A198C"/>
    <w:rsid w:val="003A1E1E"/>
    <w:rsid w:val="003A2DEC"/>
    <w:rsid w:val="003A305F"/>
    <w:rsid w:val="003A3488"/>
    <w:rsid w:val="003A3A70"/>
    <w:rsid w:val="003A3E40"/>
    <w:rsid w:val="003A45A6"/>
    <w:rsid w:val="003A4C98"/>
    <w:rsid w:val="003A6423"/>
    <w:rsid w:val="003A730E"/>
    <w:rsid w:val="003A7CF2"/>
    <w:rsid w:val="003B04D6"/>
    <w:rsid w:val="003B1BFE"/>
    <w:rsid w:val="003B235C"/>
    <w:rsid w:val="003B2795"/>
    <w:rsid w:val="003B53B4"/>
    <w:rsid w:val="003B583C"/>
    <w:rsid w:val="003B63C1"/>
    <w:rsid w:val="003B69DB"/>
    <w:rsid w:val="003B6C3F"/>
    <w:rsid w:val="003B7B74"/>
    <w:rsid w:val="003C0266"/>
    <w:rsid w:val="003C2402"/>
    <w:rsid w:val="003C2828"/>
    <w:rsid w:val="003C3337"/>
    <w:rsid w:val="003C3966"/>
    <w:rsid w:val="003C3C9A"/>
    <w:rsid w:val="003C6236"/>
    <w:rsid w:val="003C7795"/>
    <w:rsid w:val="003D0EE5"/>
    <w:rsid w:val="003D0F5B"/>
    <w:rsid w:val="003D11B5"/>
    <w:rsid w:val="003D39CC"/>
    <w:rsid w:val="003D3B9B"/>
    <w:rsid w:val="003D3F57"/>
    <w:rsid w:val="003D45A0"/>
    <w:rsid w:val="003D4AE9"/>
    <w:rsid w:val="003D5645"/>
    <w:rsid w:val="003D65EA"/>
    <w:rsid w:val="003D783B"/>
    <w:rsid w:val="003E027A"/>
    <w:rsid w:val="003E03EC"/>
    <w:rsid w:val="003E289B"/>
    <w:rsid w:val="003E2F1B"/>
    <w:rsid w:val="003E3058"/>
    <w:rsid w:val="003E3599"/>
    <w:rsid w:val="003E46DF"/>
    <w:rsid w:val="003E5E42"/>
    <w:rsid w:val="003E67C2"/>
    <w:rsid w:val="003F1C1B"/>
    <w:rsid w:val="003F3BD5"/>
    <w:rsid w:val="003F5CE5"/>
    <w:rsid w:val="003F7762"/>
    <w:rsid w:val="00400413"/>
    <w:rsid w:val="00402C91"/>
    <w:rsid w:val="00402F47"/>
    <w:rsid w:val="0040318C"/>
    <w:rsid w:val="00403381"/>
    <w:rsid w:val="00406115"/>
    <w:rsid w:val="004063FD"/>
    <w:rsid w:val="00406548"/>
    <w:rsid w:val="00410B91"/>
    <w:rsid w:val="00413AA9"/>
    <w:rsid w:val="00413B85"/>
    <w:rsid w:val="00413D65"/>
    <w:rsid w:val="00414EFD"/>
    <w:rsid w:val="00415A24"/>
    <w:rsid w:val="00415E6B"/>
    <w:rsid w:val="00416D0A"/>
    <w:rsid w:val="00417165"/>
    <w:rsid w:val="004177F4"/>
    <w:rsid w:val="00417A23"/>
    <w:rsid w:val="00417D94"/>
    <w:rsid w:val="00420DF4"/>
    <w:rsid w:val="00421650"/>
    <w:rsid w:val="004226B6"/>
    <w:rsid w:val="00424478"/>
    <w:rsid w:val="004256A0"/>
    <w:rsid w:val="00425B5F"/>
    <w:rsid w:val="00425B92"/>
    <w:rsid w:val="00427156"/>
    <w:rsid w:val="00430516"/>
    <w:rsid w:val="0043142C"/>
    <w:rsid w:val="00431DFC"/>
    <w:rsid w:val="00431EBE"/>
    <w:rsid w:val="00432F4C"/>
    <w:rsid w:val="0043415F"/>
    <w:rsid w:val="00435520"/>
    <w:rsid w:val="004362F6"/>
    <w:rsid w:val="004402E9"/>
    <w:rsid w:val="00440515"/>
    <w:rsid w:val="00442525"/>
    <w:rsid w:val="004432C9"/>
    <w:rsid w:val="004440A8"/>
    <w:rsid w:val="004468C8"/>
    <w:rsid w:val="004508FE"/>
    <w:rsid w:val="004509DD"/>
    <w:rsid w:val="0045110A"/>
    <w:rsid w:val="00453040"/>
    <w:rsid w:val="00454FEB"/>
    <w:rsid w:val="00456444"/>
    <w:rsid w:val="00456576"/>
    <w:rsid w:val="004570C4"/>
    <w:rsid w:val="0045735C"/>
    <w:rsid w:val="00460008"/>
    <w:rsid w:val="004605D2"/>
    <w:rsid w:val="00460765"/>
    <w:rsid w:val="00461209"/>
    <w:rsid w:val="00462A1A"/>
    <w:rsid w:val="0046679F"/>
    <w:rsid w:val="004677B3"/>
    <w:rsid w:val="00471CB7"/>
    <w:rsid w:val="00473317"/>
    <w:rsid w:val="00475B1F"/>
    <w:rsid w:val="00475C7B"/>
    <w:rsid w:val="00480175"/>
    <w:rsid w:val="0048075A"/>
    <w:rsid w:val="00480A8F"/>
    <w:rsid w:val="00482558"/>
    <w:rsid w:val="00482D59"/>
    <w:rsid w:val="00482F3B"/>
    <w:rsid w:val="004832B9"/>
    <w:rsid w:val="004836E0"/>
    <w:rsid w:val="00483BA2"/>
    <w:rsid w:val="00483E33"/>
    <w:rsid w:val="00484AD1"/>
    <w:rsid w:val="00484B9E"/>
    <w:rsid w:val="00490168"/>
    <w:rsid w:val="004901E1"/>
    <w:rsid w:val="00492FB2"/>
    <w:rsid w:val="004939C0"/>
    <w:rsid w:val="00493F41"/>
    <w:rsid w:val="0049445C"/>
    <w:rsid w:val="004946DB"/>
    <w:rsid w:val="00494957"/>
    <w:rsid w:val="00494E50"/>
    <w:rsid w:val="004954DA"/>
    <w:rsid w:val="00495E3B"/>
    <w:rsid w:val="004965EC"/>
    <w:rsid w:val="0049691F"/>
    <w:rsid w:val="00497D1E"/>
    <w:rsid w:val="004A0BEB"/>
    <w:rsid w:val="004A1DE1"/>
    <w:rsid w:val="004A230A"/>
    <w:rsid w:val="004A277A"/>
    <w:rsid w:val="004A28D1"/>
    <w:rsid w:val="004A37F0"/>
    <w:rsid w:val="004A4070"/>
    <w:rsid w:val="004A6A75"/>
    <w:rsid w:val="004A744D"/>
    <w:rsid w:val="004B05A0"/>
    <w:rsid w:val="004B1C4E"/>
    <w:rsid w:val="004B2F98"/>
    <w:rsid w:val="004B2F9C"/>
    <w:rsid w:val="004B2FE6"/>
    <w:rsid w:val="004B3B0F"/>
    <w:rsid w:val="004B4E57"/>
    <w:rsid w:val="004B4E58"/>
    <w:rsid w:val="004B4E79"/>
    <w:rsid w:val="004B76EA"/>
    <w:rsid w:val="004C216E"/>
    <w:rsid w:val="004C29F3"/>
    <w:rsid w:val="004C3775"/>
    <w:rsid w:val="004C37C2"/>
    <w:rsid w:val="004C3918"/>
    <w:rsid w:val="004C3D1D"/>
    <w:rsid w:val="004C427C"/>
    <w:rsid w:val="004C4C51"/>
    <w:rsid w:val="004C77E3"/>
    <w:rsid w:val="004C7FE1"/>
    <w:rsid w:val="004D0BA4"/>
    <w:rsid w:val="004D12E0"/>
    <w:rsid w:val="004D2530"/>
    <w:rsid w:val="004D27F9"/>
    <w:rsid w:val="004D2860"/>
    <w:rsid w:val="004D3E17"/>
    <w:rsid w:val="004D456B"/>
    <w:rsid w:val="004D6172"/>
    <w:rsid w:val="004D62FB"/>
    <w:rsid w:val="004E149A"/>
    <w:rsid w:val="004E28C9"/>
    <w:rsid w:val="004E363A"/>
    <w:rsid w:val="004E36E9"/>
    <w:rsid w:val="004E4930"/>
    <w:rsid w:val="004E50FE"/>
    <w:rsid w:val="004E51AA"/>
    <w:rsid w:val="004E5851"/>
    <w:rsid w:val="004E5D54"/>
    <w:rsid w:val="004E6187"/>
    <w:rsid w:val="004E6595"/>
    <w:rsid w:val="004F1467"/>
    <w:rsid w:val="004F1B9D"/>
    <w:rsid w:val="004F2CEF"/>
    <w:rsid w:val="004F4521"/>
    <w:rsid w:val="004F534A"/>
    <w:rsid w:val="004F775F"/>
    <w:rsid w:val="00500FC7"/>
    <w:rsid w:val="005017F0"/>
    <w:rsid w:val="00501F38"/>
    <w:rsid w:val="00502EFE"/>
    <w:rsid w:val="00503FE6"/>
    <w:rsid w:val="0050750A"/>
    <w:rsid w:val="00507E79"/>
    <w:rsid w:val="00507F9C"/>
    <w:rsid w:val="005118A2"/>
    <w:rsid w:val="00511B95"/>
    <w:rsid w:val="00511D1A"/>
    <w:rsid w:val="00514104"/>
    <w:rsid w:val="0051504C"/>
    <w:rsid w:val="0051651D"/>
    <w:rsid w:val="00516FDC"/>
    <w:rsid w:val="00517B7E"/>
    <w:rsid w:val="005203CA"/>
    <w:rsid w:val="00520F06"/>
    <w:rsid w:val="00521D60"/>
    <w:rsid w:val="005222EB"/>
    <w:rsid w:val="00522716"/>
    <w:rsid w:val="005237E9"/>
    <w:rsid w:val="00523DA3"/>
    <w:rsid w:val="005251BC"/>
    <w:rsid w:val="00526373"/>
    <w:rsid w:val="005263E4"/>
    <w:rsid w:val="00526D32"/>
    <w:rsid w:val="0052716A"/>
    <w:rsid w:val="00530789"/>
    <w:rsid w:val="00530B6E"/>
    <w:rsid w:val="00530C0E"/>
    <w:rsid w:val="00531830"/>
    <w:rsid w:val="00532982"/>
    <w:rsid w:val="00532C02"/>
    <w:rsid w:val="00534059"/>
    <w:rsid w:val="00536012"/>
    <w:rsid w:val="00536A7B"/>
    <w:rsid w:val="00536C32"/>
    <w:rsid w:val="00536D05"/>
    <w:rsid w:val="00537A44"/>
    <w:rsid w:val="00540BC1"/>
    <w:rsid w:val="00540F37"/>
    <w:rsid w:val="00541AFC"/>
    <w:rsid w:val="005437D5"/>
    <w:rsid w:val="005447D4"/>
    <w:rsid w:val="005510E7"/>
    <w:rsid w:val="00552721"/>
    <w:rsid w:val="00552F2A"/>
    <w:rsid w:val="00554430"/>
    <w:rsid w:val="005548CA"/>
    <w:rsid w:val="0055559A"/>
    <w:rsid w:val="005564B8"/>
    <w:rsid w:val="00557E53"/>
    <w:rsid w:val="00560724"/>
    <w:rsid w:val="00562EAC"/>
    <w:rsid w:val="00564BA1"/>
    <w:rsid w:val="00564CB5"/>
    <w:rsid w:val="00564D8C"/>
    <w:rsid w:val="005657F0"/>
    <w:rsid w:val="00566D1E"/>
    <w:rsid w:val="0057021F"/>
    <w:rsid w:val="0057160F"/>
    <w:rsid w:val="00571796"/>
    <w:rsid w:val="005726B9"/>
    <w:rsid w:val="00572CBB"/>
    <w:rsid w:val="00572D05"/>
    <w:rsid w:val="00572F5D"/>
    <w:rsid w:val="005730BF"/>
    <w:rsid w:val="005756B2"/>
    <w:rsid w:val="005760BF"/>
    <w:rsid w:val="005762D3"/>
    <w:rsid w:val="00577B18"/>
    <w:rsid w:val="0058036A"/>
    <w:rsid w:val="00580F31"/>
    <w:rsid w:val="005810A5"/>
    <w:rsid w:val="0058140E"/>
    <w:rsid w:val="00583C1F"/>
    <w:rsid w:val="00583F71"/>
    <w:rsid w:val="005853E3"/>
    <w:rsid w:val="00585FB2"/>
    <w:rsid w:val="00586506"/>
    <w:rsid w:val="005900B8"/>
    <w:rsid w:val="005910ED"/>
    <w:rsid w:val="00591549"/>
    <w:rsid w:val="00592902"/>
    <w:rsid w:val="00592ADD"/>
    <w:rsid w:val="00593687"/>
    <w:rsid w:val="00593DF4"/>
    <w:rsid w:val="00594108"/>
    <w:rsid w:val="00596529"/>
    <w:rsid w:val="005A0452"/>
    <w:rsid w:val="005A3522"/>
    <w:rsid w:val="005A353C"/>
    <w:rsid w:val="005A3F4F"/>
    <w:rsid w:val="005A41AE"/>
    <w:rsid w:val="005A45A2"/>
    <w:rsid w:val="005A4698"/>
    <w:rsid w:val="005A5C68"/>
    <w:rsid w:val="005A5D36"/>
    <w:rsid w:val="005A793F"/>
    <w:rsid w:val="005B0298"/>
    <w:rsid w:val="005B06F8"/>
    <w:rsid w:val="005B1384"/>
    <w:rsid w:val="005B1A98"/>
    <w:rsid w:val="005B1E5A"/>
    <w:rsid w:val="005B2BB3"/>
    <w:rsid w:val="005B3761"/>
    <w:rsid w:val="005B4159"/>
    <w:rsid w:val="005B5989"/>
    <w:rsid w:val="005B631B"/>
    <w:rsid w:val="005B7F77"/>
    <w:rsid w:val="005C0E4C"/>
    <w:rsid w:val="005C103C"/>
    <w:rsid w:val="005C2050"/>
    <w:rsid w:val="005C2FB0"/>
    <w:rsid w:val="005C4190"/>
    <w:rsid w:val="005C4A5E"/>
    <w:rsid w:val="005C52B0"/>
    <w:rsid w:val="005C74BA"/>
    <w:rsid w:val="005D2A35"/>
    <w:rsid w:val="005D3710"/>
    <w:rsid w:val="005D3EDC"/>
    <w:rsid w:val="005D5733"/>
    <w:rsid w:val="005D6252"/>
    <w:rsid w:val="005E0336"/>
    <w:rsid w:val="005E1A5D"/>
    <w:rsid w:val="005E2089"/>
    <w:rsid w:val="005E20AA"/>
    <w:rsid w:val="005E26FA"/>
    <w:rsid w:val="005E2BE6"/>
    <w:rsid w:val="005E3954"/>
    <w:rsid w:val="005E4692"/>
    <w:rsid w:val="005E5355"/>
    <w:rsid w:val="005E61D6"/>
    <w:rsid w:val="005E6FF9"/>
    <w:rsid w:val="005F1063"/>
    <w:rsid w:val="005F141A"/>
    <w:rsid w:val="005F2B03"/>
    <w:rsid w:val="005F2E7D"/>
    <w:rsid w:val="005F49D8"/>
    <w:rsid w:val="00601486"/>
    <w:rsid w:val="00601ACB"/>
    <w:rsid w:val="006032C7"/>
    <w:rsid w:val="0060496A"/>
    <w:rsid w:val="00604C08"/>
    <w:rsid w:val="00605354"/>
    <w:rsid w:val="00605E06"/>
    <w:rsid w:val="00606B2A"/>
    <w:rsid w:val="00607666"/>
    <w:rsid w:val="006117EB"/>
    <w:rsid w:val="00612299"/>
    <w:rsid w:val="006126FA"/>
    <w:rsid w:val="00613D67"/>
    <w:rsid w:val="00614219"/>
    <w:rsid w:val="006202FE"/>
    <w:rsid w:val="00620764"/>
    <w:rsid w:val="0062198F"/>
    <w:rsid w:val="0062219F"/>
    <w:rsid w:val="00622B36"/>
    <w:rsid w:val="006230CD"/>
    <w:rsid w:val="006246A1"/>
    <w:rsid w:val="00624724"/>
    <w:rsid w:val="006247F4"/>
    <w:rsid w:val="00625023"/>
    <w:rsid w:val="00625528"/>
    <w:rsid w:val="0062598B"/>
    <w:rsid w:val="00625A89"/>
    <w:rsid w:val="00626810"/>
    <w:rsid w:val="00630ECB"/>
    <w:rsid w:val="00633155"/>
    <w:rsid w:val="006333DA"/>
    <w:rsid w:val="00633ACF"/>
    <w:rsid w:val="00635DAC"/>
    <w:rsid w:val="00635DE5"/>
    <w:rsid w:val="006367E0"/>
    <w:rsid w:val="0063730D"/>
    <w:rsid w:val="0064039D"/>
    <w:rsid w:val="00641DF6"/>
    <w:rsid w:val="006424FC"/>
    <w:rsid w:val="00643232"/>
    <w:rsid w:val="00643343"/>
    <w:rsid w:val="00643A1E"/>
    <w:rsid w:val="00644DE2"/>
    <w:rsid w:val="006450F8"/>
    <w:rsid w:val="00645A7F"/>
    <w:rsid w:val="006463DC"/>
    <w:rsid w:val="00647066"/>
    <w:rsid w:val="00647783"/>
    <w:rsid w:val="006519CA"/>
    <w:rsid w:val="00651A19"/>
    <w:rsid w:val="00653D5C"/>
    <w:rsid w:val="00656653"/>
    <w:rsid w:val="0066012B"/>
    <w:rsid w:val="006628F3"/>
    <w:rsid w:val="00662EA0"/>
    <w:rsid w:val="0066337F"/>
    <w:rsid w:val="006700A2"/>
    <w:rsid w:val="006702F4"/>
    <w:rsid w:val="00671375"/>
    <w:rsid w:val="00671C01"/>
    <w:rsid w:val="00672225"/>
    <w:rsid w:val="006727AA"/>
    <w:rsid w:val="006744D0"/>
    <w:rsid w:val="006751AC"/>
    <w:rsid w:val="0067524E"/>
    <w:rsid w:val="00676C3C"/>
    <w:rsid w:val="0068009D"/>
    <w:rsid w:val="00681140"/>
    <w:rsid w:val="00681383"/>
    <w:rsid w:val="00681C0B"/>
    <w:rsid w:val="00682CA7"/>
    <w:rsid w:val="00683F24"/>
    <w:rsid w:val="00684CA1"/>
    <w:rsid w:val="006857B0"/>
    <w:rsid w:val="0068581C"/>
    <w:rsid w:val="00686B82"/>
    <w:rsid w:val="0069197F"/>
    <w:rsid w:val="00692F8D"/>
    <w:rsid w:val="00694EDD"/>
    <w:rsid w:val="00694F5B"/>
    <w:rsid w:val="0069795A"/>
    <w:rsid w:val="00697EEC"/>
    <w:rsid w:val="006A0E01"/>
    <w:rsid w:val="006A0EB1"/>
    <w:rsid w:val="006A3B89"/>
    <w:rsid w:val="006A3FA6"/>
    <w:rsid w:val="006A4246"/>
    <w:rsid w:val="006A509E"/>
    <w:rsid w:val="006B0897"/>
    <w:rsid w:val="006B0A86"/>
    <w:rsid w:val="006B1836"/>
    <w:rsid w:val="006B1987"/>
    <w:rsid w:val="006B1C39"/>
    <w:rsid w:val="006B333C"/>
    <w:rsid w:val="006B59C0"/>
    <w:rsid w:val="006B79ED"/>
    <w:rsid w:val="006C1781"/>
    <w:rsid w:val="006C2396"/>
    <w:rsid w:val="006C6821"/>
    <w:rsid w:val="006C6C73"/>
    <w:rsid w:val="006C6F16"/>
    <w:rsid w:val="006D015B"/>
    <w:rsid w:val="006D02D8"/>
    <w:rsid w:val="006D0F07"/>
    <w:rsid w:val="006D13CB"/>
    <w:rsid w:val="006D1403"/>
    <w:rsid w:val="006D23E4"/>
    <w:rsid w:val="006D2482"/>
    <w:rsid w:val="006D2EFF"/>
    <w:rsid w:val="006D382C"/>
    <w:rsid w:val="006D6791"/>
    <w:rsid w:val="006D77DD"/>
    <w:rsid w:val="006D7DD4"/>
    <w:rsid w:val="006E06F3"/>
    <w:rsid w:val="006E1504"/>
    <w:rsid w:val="006E1CC6"/>
    <w:rsid w:val="006E2CFC"/>
    <w:rsid w:val="006E4142"/>
    <w:rsid w:val="006E479D"/>
    <w:rsid w:val="006E50BA"/>
    <w:rsid w:val="006E5430"/>
    <w:rsid w:val="006E6117"/>
    <w:rsid w:val="006E6B98"/>
    <w:rsid w:val="006F0FF8"/>
    <w:rsid w:val="006F1A96"/>
    <w:rsid w:val="006F1AC2"/>
    <w:rsid w:val="006F30B6"/>
    <w:rsid w:val="006F5B9C"/>
    <w:rsid w:val="007012A2"/>
    <w:rsid w:val="007016D6"/>
    <w:rsid w:val="0070226A"/>
    <w:rsid w:val="00703366"/>
    <w:rsid w:val="00704159"/>
    <w:rsid w:val="0070553A"/>
    <w:rsid w:val="00705B5B"/>
    <w:rsid w:val="007062F8"/>
    <w:rsid w:val="00707728"/>
    <w:rsid w:val="0071027C"/>
    <w:rsid w:val="007106B0"/>
    <w:rsid w:val="007108A3"/>
    <w:rsid w:val="00711227"/>
    <w:rsid w:val="00712100"/>
    <w:rsid w:val="00712B6B"/>
    <w:rsid w:val="00712ED3"/>
    <w:rsid w:val="007135FE"/>
    <w:rsid w:val="00714E87"/>
    <w:rsid w:val="0072003D"/>
    <w:rsid w:val="00720E0A"/>
    <w:rsid w:val="007213BF"/>
    <w:rsid w:val="00721C43"/>
    <w:rsid w:val="00722966"/>
    <w:rsid w:val="00722FEB"/>
    <w:rsid w:val="00723445"/>
    <w:rsid w:val="00726279"/>
    <w:rsid w:val="007263E9"/>
    <w:rsid w:val="007304DA"/>
    <w:rsid w:val="00731A24"/>
    <w:rsid w:val="00731B6D"/>
    <w:rsid w:val="007321C3"/>
    <w:rsid w:val="00732C49"/>
    <w:rsid w:val="007335B4"/>
    <w:rsid w:val="007339B0"/>
    <w:rsid w:val="00733E29"/>
    <w:rsid w:val="00734E6D"/>
    <w:rsid w:val="00735C7A"/>
    <w:rsid w:val="00736379"/>
    <w:rsid w:val="00736C7C"/>
    <w:rsid w:val="0073729B"/>
    <w:rsid w:val="0074076B"/>
    <w:rsid w:val="00740AEC"/>
    <w:rsid w:val="00741A44"/>
    <w:rsid w:val="007435F5"/>
    <w:rsid w:val="00744688"/>
    <w:rsid w:val="00746BCF"/>
    <w:rsid w:val="00747DBF"/>
    <w:rsid w:val="007504EB"/>
    <w:rsid w:val="007505BC"/>
    <w:rsid w:val="0075182F"/>
    <w:rsid w:val="007528C6"/>
    <w:rsid w:val="00754BCB"/>
    <w:rsid w:val="00756CF0"/>
    <w:rsid w:val="007615B3"/>
    <w:rsid w:val="00761D21"/>
    <w:rsid w:val="00762290"/>
    <w:rsid w:val="00762574"/>
    <w:rsid w:val="007627C5"/>
    <w:rsid w:val="007629B1"/>
    <w:rsid w:val="00763106"/>
    <w:rsid w:val="00763F36"/>
    <w:rsid w:val="007643CE"/>
    <w:rsid w:val="00764B2D"/>
    <w:rsid w:val="00764BDE"/>
    <w:rsid w:val="0076613F"/>
    <w:rsid w:val="0076653F"/>
    <w:rsid w:val="00766AF4"/>
    <w:rsid w:val="007676AC"/>
    <w:rsid w:val="00771908"/>
    <w:rsid w:val="00771AE5"/>
    <w:rsid w:val="00772070"/>
    <w:rsid w:val="00773F0C"/>
    <w:rsid w:val="00774FF1"/>
    <w:rsid w:val="007772F9"/>
    <w:rsid w:val="00781666"/>
    <w:rsid w:val="00783E15"/>
    <w:rsid w:val="007851F7"/>
    <w:rsid w:val="007854B5"/>
    <w:rsid w:val="00786791"/>
    <w:rsid w:val="00786C97"/>
    <w:rsid w:val="00787511"/>
    <w:rsid w:val="00787635"/>
    <w:rsid w:val="00790077"/>
    <w:rsid w:val="007906C8"/>
    <w:rsid w:val="00790967"/>
    <w:rsid w:val="007916D4"/>
    <w:rsid w:val="00792998"/>
    <w:rsid w:val="00792CC8"/>
    <w:rsid w:val="00793ECE"/>
    <w:rsid w:val="007948DF"/>
    <w:rsid w:val="00797042"/>
    <w:rsid w:val="0079788A"/>
    <w:rsid w:val="007A05ED"/>
    <w:rsid w:val="007A1CB0"/>
    <w:rsid w:val="007A27DC"/>
    <w:rsid w:val="007A3969"/>
    <w:rsid w:val="007A556B"/>
    <w:rsid w:val="007A5A10"/>
    <w:rsid w:val="007A63FE"/>
    <w:rsid w:val="007A73D6"/>
    <w:rsid w:val="007B1C6C"/>
    <w:rsid w:val="007B40D7"/>
    <w:rsid w:val="007B41A7"/>
    <w:rsid w:val="007B5DBE"/>
    <w:rsid w:val="007B66CE"/>
    <w:rsid w:val="007B752A"/>
    <w:rsid w:val="007B7725"/>
    <w:rsid w:val="007B7DDC"/>
    <w:rsid w:val="007C0E2D"/>
    <w:rsid w:val="007C2241"/>
    <w:rsid w:val="007C22C6"/>
    <w:rsid w:val="007C24B0"/>
    <w:rsid w:val="007C2ACC"/>
    <w:rsid w:val="007C31F4"/>
    <w:rsid w:val="007C446D"/>
    <w:rsid w:val="007C54DA"/>
    <w:rsid w:val="007C5629"/>
    <w:rsid w:val="007C7E5A"/>
    <w:rsid w:val="007D1727"/>
    <w:rsid w:val="007D497A"/>
    <w:rsid w:val="007D586E"/>
    <w:rsid w:val="007D7958"/>
    <w:rsid w:val="007D7FB4"/>
    <w:rsid w:val="007E1F1A"/>
    <w:rsid w:val="007E42DF"/>
    <w:rsid w:val="007E4C4C"/>
    <w:rsid w:val="007E5462"/>
    <w:rsid w:val="007F0546"/>
    <w:rsid w:val="007F302A"/>
    <w:rsid w:val="007F4AB3"/>
    <w:rsid w:val="007F554D"/>
    <w:rsid w:val="007F5A38"/>
    <w:rsid w:val="007F60BD"/>
    <w:rsid w:val="007F6615"/>
    <w:rsid w:val="007F70E2"/>
    <w:rsid w:val="007F79C7"/>
    <w:rsid w:val="008004AB"/>
    <w:rsid w:val="00801982"/>
    <w:rsid w:val="0080231D"/>
    <w:rsid w:val="0080291B"/>
    <w:rsid w:val="00804137"/>
    <w:rsid w:val="00804E2E"/>
    <w:rsid w:val="00805E0A"/>
    <w:rsid w:val="00807397"/>
    <w:rsid w:val="008074CB"/>
    <w:rsid w:val="008075D2"/>
    <w:rsid w:val="00807716"/>
    <w:rsid w:val="008102D3"/>
    <w:rsid w:val="0081119C"/>
    <w:rsid w:val="00811CF3"/>
    <w:rsid w:val="00813F47"/>
    <w:rsid w:val="00815641"/>
    <w:rsid w:val="00815734"/>
    <w:rsid w:val="00816EAE"/>
    <w:rsid w:val="00817DF9"/>
    <w:rsid w:val="00821D9B"/>
    <w:rsid w:val="00823B5F"/>
    <w:rsid w:val="008316D7"/>
    <w:rsid w:val="00832EE7"/>
    <w:rsid w:val="0083327F"/>
    <w:rsid w:val="00834853"/>
    <w:rsid w:val="00834EDB"/>
    <w:rsid w:val="00835ECC"/>
    <w:rsid w:val="0083620E"/>
    <w:rsid w:val="00837BDC"/>
    <w:rsid w:val="00837E36"/>
    <w:rsid w:val="008405D2"/>
    <w:rsid w:val="008406D9"/>
    <w:rsid w:val="0084093B"/>
    <w:rsid w:val="00840BE1"/>
    <w:rsid w:val="00845268"/>
    <w:rsid w:val="008456C0"/>
    <w:rsid w:val="008459DB"/>
    <w:rsid w:val="00845E7B"/>
    <w:rsid w:val="008460A0"/>
    <w:rsid w:val="00847711"/>
    <w:rsid w:val="0085207D"/>
    <w:rsid w:val="008527FD"/>
    <w:rsid w:val="00853C56"/>
    <w:rsid w:val="0085513F"/>
    <w:rsid w:val="0085554E"/>
    <w:rsid w:val="00855A8B"/>
    <w:rsid w:val="00855ADD"/>
    <w:rsid w:val="008577AC"/>
    <w:rsid w:val="00857904"/>
    <w:rsid w:val="00861084"/>
    <w:rsid w:val="00861E64"/>
    <w:rsid w:val="008631AB"/>
    <w:rsid w:val="00863533"/>
    <w:rsid w:val="00865E30"/>
    <w:rsid w:val="00870D15"/>
    <w:rsid w:val="0087115E"/>
    <w:rsid w:val="00872589"/>
    <w:rsid w:val="00872CC2"/>
    <w:rsid w:val="00872D56"/>
    <w:rsid w:val="00873AC5"/>
    <w:rsid w:val="0087657C"/>
    <w:rsid w:val="0088074C"/>
    <w:rsid w:val="0088118F"/>
    <w:rsid w:val="00881343"/>
    <w:rsid w:val="00881885"/>
    <w:rsid w:val="008833E3"/>
    <w:rsid w:val="008840F6"/>
    <w:rsid w:val="0088487F"/>
    <w:rsid w:val="00885CFC"/>
    <w:rsid w:val="0088667B"/>
    <w:rsid w:val="008867F9"/>
    <w:rsid w:val="00886A6A"/>
    <w:rsid w:val="00887D65"/>
    <w:rsid w:val="0089040A"/>
    <w:rsid w:val="0089302C"/>
    <w:rsid w:val="00893682"/>
    <w:rsid w:val="00893EB4"/>
    <w:rsid w:val="0089580D"/>
    <w:rsid w:val="008962B0"/>
    <w:rsid w:val="008973D2"/>
    <w:rsid w:val="008977C0"/>
    <w:rsid w:val="008A0A8B"/>
    <w:rsid w:val="008A1027"/>
    <w:rsid w:val="008A398B"/>
    <w:rsid w:val="008A4D59"/>
    <w:rsid w:val="008A4FA6"/>
    <w:rsid w:val="008A6341"/>
    <w:rsid w:val="008B1750"/>
    <w:rsid w:val="008B24E0"/>
    <w:rsid w:val="008B3AF9"/>
    <w:rsid w:val="008B4575"/>
    <w:rsid w:val="008B46AD"/>
    <w:rsid w:val="008B6471"/>
    <w:rsid w:val="008C0E42"/>
    <w:rsid w:val="008C1BBA"/>
    <w:rsid w:val="008C2432"/>
    <w:rsid w:val="008C2735"/>
    <w:rsid w:val="008C468F"/>
    <w:rsid w:val="008C65D1"/>
    <w:rsid w:val="008C78D7"/>
    <w:rsid w:val="008C7FAC"/>
    <w:rsid w:val="008D13DB"/>
    <w:rsid w:val="008D1C60"/>
    <w:rsid w:val="008D4BE6"/>
    <w:rsid w:val="008D4E16"/>
    <w:rsid w:val="008D50D4"/>
    <w:rsid w:val="008D5436"/>
    <w:rsid w:val="008D573B"/>
    <w:rsid w:val="008D5FDD"/>
    <w:rsid w:val="008D6D64"/>
    <w:rsid w:val="008D6E4B"/>
    <w:rsid w:val="008D6ECC"/>
    <w:rsid w:val="008E0AD3"/>
    <w:rsid w:val="008E1C9B"/>
    <w:rsid w:val="008E53AB"/>
    <w:rsid w:val="008E6ABE"/>
    <w:rsid w:val="008E7649"/>
    <w:rsid w:val="008F0A0D"/>
    <w:rsid w:val="008F0AA2"/>
    <w:rsid w:val="008F0E28"/>
    <w:rsid w:val="008F2653"/>
    <w:rsid w:val="008F2957"/>
    <w:rsid w:val="008F4203"/>
    <w:rsid w:val="008F46ED"/>
    <w:rsid w:val="008F55AE"/>
    <w:rsid w:val="008F58F6"/>
    <w:rsid w:val="008F6A41"/>
    <w:rsid w:val="008F7F10"/>
    <w:rsid w:val="00900463"/>
    <w:rsid w:val="00900A55"/>
    <w:rsid w:val="00900F81"/>
    <w:rsid w:val="00901859"/>
    <w:rsid w:val="00904B24"/>
    <w:rsid w:val="00904F7D"/>
    <w:rsid w:val="00905748"/>
    <w:rsid w:val="00906A74"/>
    <w:rsid w:val="00906E46"/>
    <w:rsid w:val="0091033F"/>
    <w:rsid w:val="00911156"/>
    <w:rsid w:val="00911547"/>
    <w:rsid w:val="00912778"/>
    <w:rsid w:val="00912B66"/>
    <w:rsid w:val="00912DF5"/>
    <w:rsid w:val="0091330C"/>
    <w:rsid w:val="00913B1E"/>
    <w:rsid w:val="00913C38"/>
    <w:rsid w:val="00916B39"/>
    <w:rsid w:val="0091783D"/>
    <w:rsid w:val="009178AC"/>
    <w:rsid w:val="00917901"/>
    <w:rsid w:val="0091794B"/>
    <w:rsid w:val="00920518"/>
    <w:rsid w:val="0092172D"/>
    <w:rsid w:val="00923641"/>
    <w:rsid w:val="00923740"/>
    <w:rsid w:val="009238BD"/>
    <w:rsid w:val="00924FA3"/>
    <w:rsid w:val="00925E04"/>
    <w:rsid w:val="009261C3"/>
    <w:rsid w:val="00926BC8"/>
    <w:rsid w:val="00926D14"/>
    <w:rsid w:val="00926D3F"/>
    <w:rsid w:val="00931A37"/>
    <w:rsid w:val="009328B5"/>
    <w:rsid w:val="00932E5F"/>
    <w:rsid w:val="0093370F"/>
    <w:rsid w:val="00933D1A"/>
    <w:rsid w:val="0093428B"/>
    <w:rsid w:val="009350D9"/>
    <w:rsid w:val="009357C8"/>
    <w:rsid w:val="00935B8D"/>
    <w:rsid w:val="00935F12"/>
    <w:rsid w:val="009367DE"/>
    <w:rsid w:val="009369E6"/>
    <w:rsid w:val="0093722C"/>
    <w:rsid w:val="009400A8"/>
    <w:rsid w:val="00941223"/>
    <w:rsid w:val="00941D3A"/>
    <w:rsid w:val="00941EA2"/>
    <w:rsid w:val="009423EC"/>
    <w:rsid w:val="009424BE"/>
    <w:rsid w:val="00943809"/>
    <w:rsid w:val="00944371"/>
    <w:rsid w:val="00944506"/>
    <w:rsid w:val="00944AEF"/>
    <w:rsid w:val="009513D6"/>
    <w:rsid w:val="00951469"/>
    <w:rsid w:val="00953E02"/>
    <w:rsid w:val="00953E88"/>
    <w:rsid w:val="009545A3"/>
    <w:rsid w:val="0095514A"/>
    <w:rsid w:val="0095570C"/>
    <w:rsid w:val="00955A30"/>
    <w:rsid w:val="009577DD"/>
    <w:rsid w:val="0096138F"/>
    <w:rsid w:val="00961D3D"/>
    <w:rsid w:val="00962CFE"/>
    <w:rsid w:val="00963595"/>
    <w:rsid w:val="00964960"/>
    <w:rsid w:val="00967FE6"/>
    <w:rsid w:val="00972D9A"/>
    <w:rsid w:val="0097308D"/>
    <w:rsid w:val="009731D8"/>
    <w:rsid w:val="009733FA"/>
    <w:rsid w:val="00974154"/>
    <w:rsid w:val="00974416"/>
    <w:rsid w:val="0097565F"/>
    <w:rsid w:val="0097622B"/>
    <w:rsid w:val="009762D8"/>
    <w:rsid w:val="00976490"/>
    <w:rsid w:val="00976EA4"/>
    <w:rsid w:val="00981308"/>
    <w:rsid w:val="00981323"/>
    <w:rsid w:val="0098199E"/>
    <w:rsid w:val="009826C9"/>
    <w:rsid w:val="00985F62"/>
    <w:rsid w:val="009869FE"/>
    <w:rsid w:val="00987334"/>
    <w:rsid w:val="00990946"/>
    <w:rsid w:val="009919AD"/>
    <w:rsid w:val="00992688"/>
    <w:rsid w:val="00992B50"/>
    <w:rsid w:val="009945C5"/>
    <w:rsid w:val="009949C2"/>
    <w:rsid w:val="0099611F"/>
    <w:rsid w:val="00997993"/>
    <w:rsid w:val="009A0654"/>
    <w:rsid w:val="009A15F9"/>
    <w:rsid w:val="009A212B"/>
    <w:rsid w:val="009A2924"/>
    <w:rsid w:val="009A2F79"/>
    <w:rsid w:val="009A51D3"/>
    <w:rsid w:val="009A5578"/>
    <w:rsid w:val="009A607D"/>
    <w:rsid w:val="009A7EF3"/>
    <w:rsid w:val="009B1F2E"/>
    <w:rsid w:val="009B24F8"/>
    <w:rsid w:val="009B3317"/>
    <w:rsid w:val="009B3835"/>
    <w:rsid w:val="009B3FBD"/>
    <w:rsid w:val="009C091B"/>
    <w:rsid w:val="009C0A0F"/>
    <w:rsid w:val="009C1A3F"/>
    <w:rsid w:val="009C1DF4"/>
    <w:rsid w:val="009C61F6"/>
    <w:rsid w:val="009C66E5"/>
    <w:rsid w:val="009C70AF"/>
    <w:rsid w:val="009C74FF"/>
    <w:rsid w:val="009C7AF8"/>
    <w:rsid w:val="009D1676"/>
    <w:rsid w:val="009D24FB"/>
    <w:rsid w:val="009D5970"/>
    <w:rsid w:val="009D5B45"/>
    <w:rsid w:val="009D660E"/>
    <w:rsid w:val="009D67E8"/>
    <w:rsid w:val="009E14DC"/>
    <w:rsid w:val="009E1E7A"/>
    <w:rsid w:val="009E2353"/>
    <w:rsid w:val="009E61FC"/>
    <w:rsid w:val="009E74B3"/>
    <w:rsid w:val="009F0175"/>
    <w:rsid w:val="009F2615"/>
    <w:rsid w:val="009F2EA9"/>
    <w:rsid w:val="009F3098"/>
    <w:rsid w:val="009F47FA"/>
    <w:rsid w:val="009F4B53"/>
    <w:rsid w:val="009F4BA6"/>
    <w:rsid w:val="009F5387"/>
    <w:rsid w:val="009F59C0"/>
    <w:rsid w:val="009F6731"/>
    <w:rsid w:val="00A002F8"/>
    <w:rsid w:val="00A0364D"/>
    <w:rsid w:val="00A068B3"/>
    <w:rsid w:val="00A10617"/>
    <w:rsid w:val="00A11032"/>
    <w:rsid w:val="00A11AFC"/>
    <w:rsid w:val="00A1217A"/>
    <w:rsid w:val="00A12832"/>
    <w:rsid w:val="00A129AD"/>
    <w:rsid w:val="00A13D29"/>
    <w:rsid w:val="00A157E4"/>
    <w:rsid w:val="00A15E96"/>
    <w:rsid w:val="00A16B9B"/>
    <w:rsid w:val="00A17189"/>
    <w:rsid w:val="00A208A9"/>
    <w:rsid w:val="00A20A66"/>
    <w:rsid w:val="00A213C3"/>
    <w:rsid w:val="00A21BB3"/>
    <w:rsid w:val="00A22591"/>
    <w:rsid w:val="00A226D4"/>
    <w:rsid w:val="00A2486E"/>
    <w:rsid w:val="00A2655B"/>
    <w:rsid w:val="00A2780B"/>
    <w:rsid w:val="00A318D7"/>
    <w:rsid w:val="00A32054"/>
    <w:rsid w:val="00A326C4"/>
    <w:rsid w:val="00A3342F"/>
    <w:rsid w:val="00A34512"/>
    <w:rsid w:val="00A35611"/>
    <w:rsid w:val="00A35A1A"/>
    <w:rsid w:val="00A4040C"/>
    <w:rsid w:val="00A4054D"/>
    <w:rsid w:val="00A407B2"/>
    <w:rsid w:val="00A41F5A"/>
    <w:rsid w:val="00A4262A"/>
    <w:rsid w:val="00A42C1F"/>
    <w:rsid w:val="00A4377E"/>
    <w:rsid w:val="00A46D53"/>
    <w:rsid w:val="00A472C4"/>
    <w:rsid w:val="00A47D1D"/>
    <w:rsid w:val="00A47D40"/>
    <w:rsid w:val="00A503D6"/>
    <w:rsid w:val="00A51D5A"/>
    <w:rsid w:val="00A52101"/>
    <w:rsid w:val="00A52EBC"/>
    <w:rsid w:val="00A52FD0"/>
    <w:rsid w:val="00A535BE"/>
    <w:rsid w:val="00A53744"/>
    <w:rsid w:val="00A54FE1"/>
    <w:rsid w:val="00A554FC"/>
    <w:rsid w:val="00A557F0"/>
    <w:rsid w:val="00A56265"/>
    <w:rsid w:val="00A563E3"/>
    <w:rsid w:val="00A56864"/>
    <w:rsid w:val="00A570F4"/>
    <w:rsid w:val="00A57901"/>
    <w:rsid w:val="00A62CDB"/>
    <w:rsid w:val="00A635DE"/>
    <w:rsid w:val="00A6549C"/>
    <w:rsid w:val="00A66088"/>
    <w:rsid w:val="00A66771"/>
    <w:rsid w:val="00A66973"/>
    <w:rsid w:val="00A73CFE"/>
    <w:rsid w:val="00A745D1"/>
    <w:rsid w:val="00A77EDB"/>
    <w:rsid w:val="00A825B9"/>
    <w:rsid w:val="00A82818"/>
    <w:rsid w:val="00A833B5"/>
    <w:rsid w:val="00A845A5"/>
    <w:rsid w:val="00A84EBB"/>
    <w:rsid w:val="00A8582E"/>
    <w:rsid w:val="00A85F54"/>
    <w:rsid w:val="00A86151"/>
    <w:rsid w:val="00A86EF2"/>
    <w:rsid w:val="00A87354"/>
    <w:rsid w:val="00A90462"/>
    <w:rsid w:val="00A92B8B"/>
    <w:rsid w:val="00A9421D"/>
    <w:rsid w:val="00A94A1F"/>
    <w:rsid w:val="00A94CAB"/>
    <w:rsid w:val="00A95551"/>
    <w:rsid w:val="00A96ECF"/>
    <w:rsid w:val="00A97420"/>
    <w:rsid w:val="00AA1CBE"/>
    <w:rsid w:val="00AA1DCC"/>
    <w:rsid w:val="00AA23DE"/>
    <w:rsid w:val="00AA2EDC"/>
    <w:rsid w:val="00AA3F02"/>
    <w:rsid w:val="00AA5380"/>
    <w:rsid w:val="00AA62FB"/>
    <w:rsid w:val="00AA66B2"/>
    <w:rsid w:val="00AB2445"/>
    <w:rsid w:val="00AB34D0"/>
    <w:rsid w:val="00AB3A4F"/>
    <w:rsid w:val="00AB4600"/>
    <w:rsid w:val="00AB4F4A"/>
    <w:rsid w:val="00AB619C"/>
    <w:rsid w:val="00AB6269"/>
    <w:rsid w:val="00AB64EC"/>
    <w:rsid w:val="00AB72FD"/>
    <w:rsid w:val="00AB7D5B"/>
    <w:rsid w:val="00AC027D"/>
    <w:rsid w:val="00AC0F8E"/>
    <w:rsid w:val="00AC61E1"/>
    <w:rsid w:val="00AC6DEF"/>
    <w:rsid w:val="00AC6F85"/>
    <w:rsid w:val="00AC7247"/>
    <w:rsid w:val="00AD15AD"/>
    <w:rsid w:val="00AD24CF"/>
    <w:rsid w:val="00AD33DE"/>
    <w:rsid w:val="00AD527F"/>
    <w:rsid w:val="00AD542D"/>
    <w:rsid w:val="00AD6AC4"/>
    <w:rsid w:val="00AD7FAA"/>
    <w:rsid w:val="00AE0F9F"/>
    <w:rsid w:val="00AE1319"/>
    <w:rsid w:val="00AE1753"/>
    <w:rsid w:val="00AE1B37"/>
    <w:rsid w:val="00AE29AE"/>
    <w:rsid w:val="00AE3027"/>
    <w:rsid w:val="00AE306E"/>
    <w:rsid w:val="00AE31CB"/>
    <w:rsid w:val="00AE3847"/>
    <w:rsid w:val="00AE3CCB"/>
    <w:rsid w:val="00AE44A1"/>
    <w:rsid w:val="00AE44B5"/>
    <w:rsid w:val="00AE44FF"/>
    <w:rsid w:val="00AE5A36"/>
    <w:rsid w:val="00AE6CBF"/>
    <w:rsid w:val="00AE6CCC"/>
    <w:rsid w:val="00AE6D49"/>
    <w:rsid w:val="00AF122E"/>
    <w:rsid w:val="00AF181E"/>
    <w:rsid w:val="00AF2254"/>
    <w:rsid w:val="00AF4319"/>
    <w:rsid w:val="00AF4DC9"/>
    <w:rsid w:val="00AF540C"/>
    <w:rsid w:val="00AF5417"/>
    <w:rsid w:val="00AF5617"/>
    <w:rsid w:val="00AF5850"/>
    <w:rsid w:val="00AF5A07"/>
    <w:rsid w:val="00AF5FBB"/>
    <w:rsid w:val="00AF6FC0"/>
    <w:rsid w:val="00B001A0"/>
    <w:rsid w:val="00B00B47"/>
    <w:rsid w:val="00B021AD"/>
    <w:rsid w:val="00B03A54"/>
    <w:rsid w:val="00B0500B"/>
    <w:rsid w:val="00B05337"/>
    <w:rsid w:val="00B05F87"/>
    <w:rsid w:val="00B06DA6"/>
    <w:rsid w:val="00B071BF"/>
    <w:rsid w:val="00B12DD9"/>
    <w:rsid w:val="00B14DF3"/>
    <w:rsid w:val="00B15511"/>
    <w:rsid w:val="00B15BCB"/>
    <w:rsid w:val="00B2035C"/>
    <w:rsid w:val="00B207F4"/>
    <w:rsid w:val="00B21B03"/>
    <w:rsid w:val="00B21D88"/>
    <w:rsid w:val="00B22F91"/>
    <w:rsid w:val="00B23810"/>
    <w:rsid w:val="00B247DF"/>
    <w:rsid w:val="00B24F17"/>
    <w:rsid w:val="00B257E0"/>
    <w:rsid w:val="00B25D08"/>
    <w:rsid w:val="00B3022D"/>
    <w:rsid w:val="00B30602"/>
    <w:rsid w:val="00B31210"/>
    <w:rsid w:val="00B31315"/>
    <w:rsid w:val="00B33B2E"/>
    <w:rsid w:val="00B3494F"/>
    <w:rsid w:val="00B3521B"/>
    <w:rsid w:val="00B4233C"/>
    <w:rsid w:val="00B425DE"/>
    <w:rsid w:val="00B43646"/>
    <w:rsid w:val="00B44A18"/>
    <w:rsid w:val="00B44BF9"/>
    <w:rsid w:val="00B44DA4"/>
    <w:rsid w:val="00B45049"/>
    <w:rsid w:val="00B45403"/>
    <w:rsid w:val="00B45D4D"/>
    <w:rsid w:val="00B508F6"/>
    <w:rsid w:val="00B53333"/>
    <w:rsid w:val="00B548B5"/>
    <w:rsid w:val="00B57FC8"/>
    <w:rsid w:val="00B60580"/>
    <w:rsid w:val="00B60A12"/>
    <w:rsid w:val="00B61673"/>
    <w:rsid w:val="00B61BFB"/>
    <w:rsid w:val="00B61D14"/>
    <w:rsid w:val="00B624F6"/>
    <w:rsid w:val="00B63B92"/>
    <w:rsid w:val="00B66357"/>
    <w:rsid w:val="00B6688B"/>
    <w:rsid w:val="00B67A19"/>
    <w:rsid w:val="00B67D7F"/>
    <w:rsid w:val="00B7129A"/>
    <w:rsid w:val="00B715B4"/>
    <w:rsid w:val="00B72160"/>
    <w:rsid w:val="00B72368"/>
    <w:rsid w:val="00B73146"/>
    <w:rsid w:val="00B73EC4"/>
    <w:rsid w:val="00B74440"/>
    <w:rsid w:val="00B74575"/>
    <w:rsid w:val="00B74BB7"/>
    <w:rsid w:val="00B75190"/>
    <w:rsid w:val="00B75476"/>
    <w:rsid w:val="00B75F78"/>
    <w:rsid w:val="00B76A3B"/>
    <w:rsid w:val="00B81192"/>
    <w:rsid w:val="00B81CD4"/>
    <w:rsid w:val="00B8222E"/>
    <w:rsid w:val="00B82F07"/>
    <w:rsid w:val="00B8337A"/>
    <w:rsid w:val="00B83ADD"/>
    <w:rsid w:val="00B83C36"/>
    <w:rsid w:val="00B83D7D"/>
    <w:rsid w:val="00B84A63"/>
    <w:rsid w:val="00B84C52"/>
    <w:rsid w:val="00B851DE"/>
    <w:rsid w:val="00B87760"/>
    <w:rsid w:val="00B90EC1"/>
    <w:rsid w:val="00B91E51"/>
    <w:rsid w:val="00B921EF"/>
    <w:rsid w:val="00B937E8"/>
    <w:rsid w:val="00B93D75"/>
    <w:rsid w:val="00B95F42"/>
    <w:rsid w:val="00BA20B5"/>
    <w:rsid w:val="00BA28D2"/>
    <w:rsid w:val="00BA2A8D"/>
    <w:rsid w:val="00BA2C0B"/>
    <w:rsid w:val="00BA2C31"/>
    <w:rsid w:val="00BA2F8B"/>
    <w:rsid w:val="00BA3C47"/>
    <w:rsid w:val="00BA40C3"/>
    <w:rsid w:val="00BA4512"/>
    <w:rsid w:val="00BA5133"/>
    <w:rsid w:val="00BB0FC3"/>
    <w:rsid w:val="00BB1579"/>
    <w:rsid w:val="00BB2487"/>
    <w:rsid w:val="00BB2962"/>
    <w:rsid w:val="00BB6040"/>
    <w:rsid w:val="00BB61FA"/>
    <w:rsid w:val="00BB76FB"/>
    <w:rsid w:val="00BB7DB3"/>
    <w:rsid w:val="00BB7E06"/>
    <w:rsid w:val="00BC0103"/>
    <w:rsid w:val="00BC0388"/>
    <w:rsid w:val="00BC10C2"/>
    <w:rsid w:val="00BC307C"/>
    <w:rsid w:val="00BC47E1"/>
    <w:rsid w:val="00BC4E7D"/>
    <w:rsid w:val="00BC6735"/>
    <w:rsid w:val="00BC6FE3"/>
    <w:rsid w:val="00BD2297"/>
    <w:rsid w:val="00BD23D4"/>
    <w:rsid w:val="00BD3F4D"/>
    <w:rsid w:val="00BD3FCD"/>
    <w:rsid w:val="00BD50B3"/>
    <w:rsid w:val="00BD5BD7"/>
    <w:rsid w:val="00BD5E3A"/>
    <w:rsid w:val="00BD635D"/>
    <w:rsid w:val="00BD6544"/>
    <w:rsid w:val="00BD6800"/>
    <w:rsid w:val="00BE3973"/>
    <w:rsid w:val="00BE3E45"/>
    <w:rsid w:val="00BE3F82"/>
    <w:rsid w:val="00BE4FD7"/>
    <w:rsid w:val="00BE57D8"/>
    <w:rsid w:val="00BE5F01"/>
    <w:rsid w:val="00BE6B56"/>
    <w:rsid w:val="00BE6B7B"/>
    <w:rsid w:val="00BE6D2A"/>
    <w:rsid w:val="00BE73DD"/>
    <w:rsid w:val="00BE7EBB"/>
    <w:rsid w:val="00BF0A68"/>
    <w:rsid w:val="00BF1346"/>
    <w:rsid w:val="00BF2622"/>
    <w:rsid w:val="00BF3A46"/>
    <w:rsid w:val="00BF597A"/>
    <w:rsid w:val="00C00C73"/>
    <w:rsid w:val="00C01078"/>
    <w:rsid w:val="00C01D87"/>
    <w:rsid w:val="00C0245B"/>
    <w:rsid w:val="00C05787"/>
    <w:rsid w:val="00C0590C"/>
    <w:rsid w:val="00C072A0"/>
    <w:rsid w:val="00C10FA6"/>
    <w:rsid w:val="00C1175D"/>
    <w:rsid w:val="00C118B6"/>
    <w:rsid w:val="00C1271D"/>
    <w:rsid w:val="00C13AD7"/>
    <w:rsid w:val="00C1563C"/>
    <w:rsid w:val="00C15C5E"/>
    <w:rsid w:val="00C16F72"/>
    <w:rsid w:val="00C204A1"/>
    <w:rsid w:val="00C2277D"/>
    <w:rsid w:val="00C240F9"/>
    <w:rsid w:val="00C244D7"/>
    <w:rsid w:val="00C25984"/>
    <w:rsid w:val="00C25DB8"/>
    <w:rsid w:val="00C2760D"/>
    <w:rsid w:val="00C3029F"/>
    <w:rsid w:val="00C31E3C"/>
    <w:rsid w:val="00C32C96"/>
    <w:rsid w:val="00C348AB"/>
    <w:rsid w:val="00C34B0F"/>
    <w:rsid w:val="00C37E6E"/>
    <w:rsid w:val="00C42316"/>
    <w:rsid w:val="00C42B04"/>
    <w:rsid w:val="00C43E83"/>
    <w:rsid w:val="00C455BA"/>
    <w:rsid w:val="00C4628A"/>
    <w:rsid w:val="00C47FD5"/>
    <w:rsid w:val="00C514BC"/>
    <w:rsid w:val="00C524CD"/>
    <w:rsid w:val="00C52F12"/>
    <w:rsid w:val="00C5396A"/>
    <w:rsid w:val="00C53D65"/>
    <w:rsid w:val="00C545A8"/>
    <w:rsid w:val="00C54F7E"/>
    <w:rsid w:val="00C55C53"/>
    <w:rsid w:val="00C56954"/>
    <w:rsid w:val="00C56C7F"/>
    <w:rsid w:val="00C57577"/>
    <w:rsid w:val="00C605D6"/>
    <w:rsid w:val="00C60BB7"/>
    <w:rsid w:val="00C61F5F"/>
    <w:rsid w:val="00C631B0"/>
    <w:rsid w:val="00C63F23"/>
    <w:rsid w:val="00C63F2F"/>
    <w:rsid w:val="00C64FDA"/>
    <w:rsid w:val="00C65F6B"/>
    <w:rsid w:val="00C66059"/>
    <w:rsid w:val="00C67B61"/>
    <w:rsid w:val="00C700AA"/>
    <w:rsid w:val="00C702EF"/>
    <w:rsid w:val="00C71A37"/>
    <w:rsid w:val="00C73960"/>
    <w:rsid w:val="00C753A0"/>
    <w:rsid w:val="00C76E8E"/>
    <w:rsid w:val="00C77C54"/>
    <w:rsid w:val="00C77F73"/>
    <w:rsid w:val="00C83AD1"/>
    <w:rsid w:val="00C87D7B"/>
    <w:rsid w:val="00C9059B"/>
    <w:rsid w:val="00C90FD8"/>
    <w:rsid w:val="00C91EEB"/>
    <w:rsid w:val="00C9246F"/>
    <w:rsid w:val="00C9358B"/>
    <w:rsid w:val="00C93F12"/>
    <w:rsid w:val="00C95873"/>
    <w:rsid w:val="00CA09DF"/>
    <w:rsid w:val="00CA216E"/>
    <w:rsid w:val="00CA2ECE"/>
    <w:rsid w:val="00CA3E45"/>
    <w:rsid w:val="00CA4767"/>
    <w:rsid w:val="00CA631E"/>
    <w:rsid w:val="00CA7683"/>
    <w:rsid w:val="00CB1624"/>
    <w:rsid w:val="00CB1C04"/>
    <w:rsid w:val="00CB2ED0"/>
    <w:rsid w:val="00CB39C5"/>
    <w:rsid w:val="00CB4080"/>
    <w:rsid w:val="00CB453C"/>
    <w:rsid w:val="00CC0260"/>
    <w:rsid w:val="00CC18EB"/>
    <w:rsid w:val="00CC2881"/>
    <w:rsid w:val="00CC3A55"/>
    <w:rsid w:val="00CC4BEE"/>
    <w:rsid w:val="00CC5C4A"/>
    <w:rsid w:val="00CC7406"/>
    <w:rsid w:val="00CC79F6"/>
    <w:rsid w:val="00CD0C49"/>
    <w:rsid w:val="00CD167F"/>
    <w:rsid w:val="00CD22EA"/>
    <w:rsid w:val="00CD2A4A"/>
    <w:rsid w:val="00CD65DF"/>
    <w:rsid w:val="00CD708D"/>
    <w:rsid w:val="00CD7A63"/>
    <w:rsid w:val="00CE2723"/>
    <w:rsid w:val="00CE2EDA"/>
    <w:rsid w:val="00CE4488"/>
    <w:rsid w:val="00CE71CA"/>
    <w:rsid w:val="00CE7A5B"/>
    <w:rsid w:val="00CF04D2"/>
    <w:rsid w:val="00CF0B28"/>
    <w:rsid w:val="00CF17E6"/>
    <w:rsid w:val="00CF1CC3"/>
    <w:rsid w:val="00CF1CCE"/>
    <w:rsid w:val="00CF4297"/>
    <w:rsid w:val="00CF4504"/>
    <w:rsid w:val="00CF5716"/>
    <w:rsid w:val="00CF7C65"/>
    <w:rsid w:val="00D00A94"/>
    <w:rsid w:val="00D04716"/>
    <w:rsid w:val="00D04DF3"/>
    <w:rsid w:val="00D06C25"/>
    <w:rsid w:val="00D078E0"/>
    <w:rsid w:val="00D10020"/>
    <w:rsid w:val="00D105D1"/>
    <w:rsid w:val="00D11069"/>
    <w:rsid w:val="00D110A0"/>
    <w:rsid w:val="00D11BDC"/>
    <w:rsid w:val="00D13144"/>
    <w:rsid w:val="00D13C26"/>
    <w:rsid w:val="00D1437D"/>
    <w:rsid w:val="00D14988"/>
    <w:rsid w:val="00D150F3"/>
    <w:rsid w:val="00D1514F"/>
    <w:rsid w:val="00D1551F"/>
    <w:rsid w:val="00D16281"/>
    <w:rsid w:val="00D165C3"/>
    <w:rsid w:val="00D168AE"/>
    <w:rsid w:val="00D201D8"/>
    <w:rsid w:val="00D20887"/>
    <w:rsid w:val="00D21510"/>
    <w:rsid w:val="00D21C81"/>
    <w:rsid w:val="00D21D01"/>
    <w:rsid w:val="00D22A2E"/>
    <w:rsid w:val="00D23058"/>
    <w:rsid w:val="00D23E55"/>
    <w:rsid w:val="00D2412A"/>
    <w:rsid w:val="00D25E33"/>
    <w:rsid w:val="00D27412"/>
    <w:rsid w:val="00D27894"/>
    <w:rsid w:val="00D31EA3"/>
    <w:rsid w:val="00D33F26"/>
    <w:rsid w:val="00D34638"/>
    <w:rsid w:val="00D36D31"/>
    <w:rsid w:val="00D37695"/>
    <w:rsid w:val="00D40240"/>
    <w:rsid w:val="00D408A7"/>
    <w:rsid w:val="00D4130A"/>
    <w:rsid w:val="00D41DC9"/>
    <w:rsid w:val="00D43D77"/>
    <w:rsid w:val="00D440D6"/>
    <w:rsid w:val="00D44FC8"/>
    <w:rsid w:val="00D46487"/>
    <w:rsid w:val="00D46A87"/>
    <w:rsid w:val="00D46C6C"/>
    <w:rsid w:val="00D50081"/>
    <w:rsid w:val="00D51005"/>
    <w:rsid w:val="00D52499"/>
    <w:rsid w:val="00D530D1"/>
    <w:rsid w:val="00D550C2"/>
    <w:rsid w:val="00D555AF"/>
    <w:rsid w:val="00D573C9"/>
    <w:rsid w:val="00D62356"/>
    <w:rsid w:val="00D62EE4"/>
    <w:rsid w:val="00D63EDF"/>
    <w:rsid w:val="00D64601"/>
    <w:rsid w:val="00D6510A"/>
    <w:rsid w:val="00D65F00"/>
    <w:rsid w:val="00D65F24"/>
    <w:rsid w:val="00D66091"/>
    <w:rsid w:val="00D671DF"/>
    <w:rsid w:val="00D70E8E"/>
    <w:rsid w:val="00D70F38"/>
    <w:rsid w:val="00D72808"/>
    <w:rsid w:val="00D72E05"/>
    <w:rsid w:val="00D7331F"/>
    <w:rsid w:val="00D73598"/>
    <w:rsid w:val="00D73B45"/>
    <w:rsid w:val="00D73D4E"/>
    <w:rsid w:val="00D74FFC"/>
    <w:rsid w:val="00D75DA7"/>
    <w:rsid w:val="00D761E1"/>
    <w:rsid w:val="00D767F7"/>
    <w:rsid w:val="00D76B1D"/>
    <w:rsid w:val="00D77F2D"/>
    <w:rsid w:val="00D806D6"/>
    <w:rsid w:val="00D80E99"/>
    <w:rsid w:val="00D81095"/>
    <w:rsid w:val="00D81393"/>
    <w:rsid w:val="00D81E7C"/>
    <w:rsid w:val="00D82BB5"/>
    <w:rsid w:val="00D83A4C"/>
    <w:rsid w:val="00D852B1"/>
    <w:rsid w:val="00D867F1"/>
    <w:rsid w:val="00D86B87"/>
    <w:rsid w:val="00D8711B"/>
    <w:rsid w:val="00D90F5A"/>
    <w:rsid w:val="00D916BE"/>
    <w:rsid w:val="00D937C5"/>
    <w:rsid w:val="00D9395C"/>
    <w:rsid w:val="00D93F3B"/>
    <w:rsid w:val="00D94188"/>
    <w:rsid w:val="00D94935"/>
    <w:rsid w:val="00D94B80"/>
    <w:rsid w:val="00D954F0"/>
    <w:rsid w:val="00D96BB5"/>
    <w:rsid w:val="00D97D04"/>
    <w:rsid w:val="00DA156A"/>
    <w:rsid w:val="00DA173B"/>
    <w:rsid w:val="00DA192F"/>
    <w:rsid w:val="00DA355D"/>
    <w:rsid w:val="00DA5171"/>
    <w:rsid w:val="00DA54CD"/>
    <w:rsid w:val="00DA56CC"/>
    <w:rsid w:val="00DA69E3"/>
    <w:rsid w:val="00DB0B2E"/>
    <w:rsid w:val="00DB0F2C"/>
    <w:rsid w:val="00DB17F6"/>
    <w:rsid w:val="00DB1904"/>
    <w:rsid w:val="00DB21C4"/>
    <w:rsid w:val="00DB29A3"/>
    <w:rsid w:val="00DB37D9"/>
    <w:rsid w:val="00DB39A3"/>
    <w:rsid w:val="00DB4A4F"/>
    <w:rsid w:val="00DB52B4"/>
    <w:rsid w:val="00DB5F73"/>
    <w:rsid w:val="00DB693B"/>
    <w:rsid w:val="00DB75F5"/>
    <w:rsid w:val="00DC39E8"/>
    <w:rsid w:val="00DC7257"/>
    <w:rsid w:val="00DD0241"/>
    <w:rsid w:val="00DD033D"/>
    <w:rsid w:val="00DD0C8D"/>
    <w:rsid w:val="00DD1A30"/>
    <w:rsid w:val="00DD1C0D"/>
    <w:rsid w:val="00DD3773"/>
    <w:rsid w:val="00DD3FEF"/>
    <w:rsid w:val="00DD4974"/>
    <w:rsid w:val="00DD4B65"/>
    <w:rsid w:val="00DD4DED"/>
    <w:rsid w:val="00DD6FDC"/>
    <w:rsid w:val="00DE04E4"/>
    <w:rsid w:val="00DE163E"/>
    <w:rsid w:val="00DE1854"/>
    <w:rsid w:val="00DE2461"/>
    <w:rsid w:val="00DE408B"/>
    <w:rsid w:val="00DE4FFC"/>
    <w:rsid w:val="00DE6946"/>
    <w:rsid w:val="00DF04EE"/>
    <w:rsid w:val="00DF274A"/>
    <w:rsid w:val="00DF440A"/>
    <w:rsid w:val="00DF534D"/>
    <w:rsid w:val="00DF6C86"/>
    <w:rsid w:val="00DF721E"/>
    <w:rsid w:val="00DF7DFA"/>
    <w:rsid w:val="00E01061"/>
    <w:rsid w:val="00E020B1"/>
    <w:rsid w:val="00E02BFF"/>
    <w:rsid w:val="00E04F1D"/>
    <w:rsid w:val="00E07A58"/>
    <w:rsid w:val="00E10B54"/>
    <w:rsid w:val="00E1175E"/>
    <w:rsid w:val="00E13433"/>
    <w:rsid w:val="00E14D6D"/>
    <w:rsid w:val="00E1510F"/>
    <w:rsid w:val="00E16E75"/>
    <w:rsid w:val="00E172F5"/>
    <w:rsid w:val="00E21EEA"/>
    <w:rsid w:val="00E221C7"/>
    <w:rsid w:val="00E23036"/>
    <w:rsid w:val="00E240E6"/>
    <w:rsid w:val="00E2430C"/>
    <w:rsid w:val="00E24FB9"/>
    <w:rsid w:val="00E2547C"/>
    <w:rsid w:val="00E30B84"/>
    <w:rsid w:val="00E30FE9"/>
    <w:rsid w:val="00E31223"/>
    <w:rsid w:val="00E31D99"/>
    <w:rsid w:val="00E322F7"/>
    <w:rsid w:val="00E32419"/>
    <w:rsid w:val="00E33CFD"/>
    <w:rsid w:val="00E349B3"/>
    <w:rsid w:val="00E354FE"/>
    <w:rsid w:val="00E355A0"/>
    <w:rsid w:val="00E37594"/>
    <w:rsid w:val="00E375B2"/>
    <w:rsid w:val="00E37B72"/>
    <w:rsid w:val="00E40F62"/>
    <w:rsid w:val="00E41773"/>
    <w:rsid w:val="00E41C73"/>
    <w:rsid w:val="00E421D5"/>
    <w:rsid w:val="00E439F7"/>
    <w:rsid w:val="00E43ECF"/>
    <w:rsid w:val="00E44073"/>
    <w:rsid w:val="00E458EB"/>
    <w:rsid w:val="00E46D97"/>
    <w:rsid w:val="00E5280C"/>
    <w:rsid w:val="00E537ED"/>
    <w:rsid w:val="00E53FB0"/>
    <w:rsid w:val="00E55AED"/>
    <w:rsid w:val="00E560EE"/>
    <w:rsid w:val="00E5623D"/>
    <w:rsid w:val="00E5728F"/>
    <w:rsid w:val="00E602C9"/>
    <w:rsid w:val="00E602DD"/>
    <w:rsid w:val="00E60415"/>
    <w:rsid w:val="00E60B82"/>
    <w:rsid w:val="00E617C2"/>
    <w:rsid w:val="00E626DA"/>
    <w:rsid w:val="00E63941"/>
    <w:rsid w:val="00E63A12"/>
    <w:rsid w:val="00E645DD"/>
    <w:rsid w:val="00E671AF"/>
    <w:rsid w:val="00E67FF2"/>
    <w:rsid w:val="00E72588"/>
    <w:rsid w:val="00E72AFC"/>
    <w:rsid w:val="00E72F04"/>
    <w:rsid w:val="00E74A36"/>
    <w:rsid w:val="00E74AC2"/>
    <w:rsid w:val="00E7534D"/>
    <w:rsid w:val="00E75449"/>
    <w:rsid w:val="00E76279"/>
    <w:rsid w:val="00E80AEA"/>
    <w:rsid w:val="00E80D42"/>
    <w:rsid w:val="00E81CD0"/>
    <w:rsid w:val="00E82920"/>
    <w:rsid w:val="00E82EB0"/>
    <w:rsid w:val="00E839C7"/>
    <w:rsid w:val="00E8475C"/>
    <w:rsid w:val="00E84F67"/>
    <w:rsid w:val="00E85513"/>
    <w:rsid w:val="00E86771"/>
    <w:rsid w:val="00E86DF9"/>
    <w:rsid w:val="00E8733E"/>
    <w:rsid w:val="00E87DBD"/>
    <w:rsid w:val="00E90610"/>
    <w:rsid w:val="00E91B7D"/>
    <w:rsid w:val="00E9212F"/>
    <w:rsid w:val="00E94A03"/>
    <w:rsid w:val="00E9507E"/>
    <w:rsid w:val="00E9586C"/>
    <w:rsid w:val="00E960B3"/>
    <w:rsid w:val="00EA0391"/>
    <w:rsid w:val="00EA08FE"/>
    <w:rsid w:val="00EA12F2"/>
    <w:rsid w:val="00EA1CBD"/>
    <w:rsid w:val="00EA2482"/>
    <w:rsid w:val="00EA3706"/>
    <w:rsid w:val="00EA425B"/>
    <w:rsid w:val="00EA42E2"/>
    <w:rsid w:val="00EA4940"/>
    <w:rsid w:val="00EA6353"/>
    <w:rsid w:val="00EA7335"/>
    <w:rsid w:val="00EA74B7"/>
    <w:rsid w:val="00EB2F0A"/>
    <w:rsid w:val="00EB34DC"/>
    <w:rsid w:val="00EB4FA5"/>
    <w:rsid w:val="00EB5786"/>
    <w:rsid w:val="00EB5BD3"/>
    <w:rsid w:val="00EB7539"/>
    <w:rsid w:val="00EC05DA"/>
    <w:rsid w:val="00EC064F"/>
    <w:rsid w:val="00EC07AC"/>
    <w:rsid w:val="00EC0845"/>
    <w:rsid w:val="00EC3ADF"/>
    <w:rsid w:val="00EC4F3A"/>
    <w:rsid w:val="00EC5312"/>
    <w:rsid w:val="00EC640B"/>
    <w:rsid w:val="00EC7AA6"/>
    <w:rsid w:val="00ED04A5"/>
    <w:rsid w:val="00ED05FA"/>
    <w:rsid w:val="00ED08BC"/>
    <w:rsid w:val="00ED1138"/>
    <w:rsid w:val="00ED14B9"/>
    <w:rsid w:val="00ED1586"/>
    <w:rsid w:val="00ED350C"/>
    <w:rsid w:val="00ED4903"/>
    <w:rsid w:val="00ED588B"/>
    <w:rsid w:val="00ED58F9"/>
    <w:rsid w:val="00ED673D"/>
    <w:rsid w:val="00ED753A"/>
    <w:rsid w:val="00ED78BC"/>
    <w:rsid w:val="00EE0436"/>
    <w:rsid w:val="00EE1E99"/>
    <w:rsid w:val="00EE388B"/>
    <w:rsid w:val="00EE4362"/>
    <w:rsid w:val="00EE6230"/>
    <w:rsid w:val="00EE6B82"/>
    <w:rsid w:val="00EE78AD"/>
    <w:rsid w:val="00EF08D1"/>
    <w:rsid w:val="00EF1DCC"/>
    <w:rsid w:val="00EF2050"/>
    <w:rsid w:val="00EF35E8"/>
    <w:rsid w:val="00EF3BD3"/>
    <w:rsid w:val="00EF3ED9"/>
    <w:rsid w:val="00EF403C"/>
    <w:rsid w:val="00EF4D75"/>
    <w:rsid w:val="00F018BC"/>
    <w:rsid w:val="00F029DF"/>
    <w:rsid w:val="00F03296"/>
    <w:rsid w:val="00F0374F"/>
    <w:rsid w:val="00F03FCF"/>
    <w:rsid w:val="00F0477A"/>
    <w:rsid w:val="00F04CC8"/>
    <w:rsid w:val="00F04CFE"/>
    <w:rsid w:val="00F04E8C"/>
    <w:rsid w:val="00F0600C"/>
    <w:rsid w:val="00F06EBC"/>
    <w:rsid w:val="00F070E2"/>
    <w:rsid w:val="00F0746C"/>
    <w:rsid w:val="00F074FB"/>
    <w:rsid w:val="00F07E56"/>
    <w:rsid w:val="00F10EB8"/>
    <w:rsid w:val="00F119A3"/>
    <w:rsid w:val="00F130EF"/>
    <w:rsid w:val="00F14075"/>
    <w:rsid w:val="00F14DEF"/>
    <w:rsid w:val="00F15A0B"/>
    <w:rsid w:val="00F1639F"/>
    <w:rsid w:val="00F175C4"/>
    <w:rsid w:val="00F20F72"/>
    <w:rsid w:val="00F21556"/>
    <w:rsid w:val="00F2238C"/>
    <w:rsid w:val="00F230C3"/>
    <w:rsid w:val="00F2355F"/>
    <w:rsid w:val="00F249F8"/>
    <w:rsid w:val="00F24ACB"/>
    <w:rsid w:val="00F24F48"/>
    <w:rsid w:val="00F253D0"/>
    <w:rsid w:val="00F2576C"/>
    <w:rsid w:val="00F26C53"/>
    <w:rsid w:val="00F27A9A"/>
    <w:rsid w:val="00F3045A"/>
    <w:rsid w:val="00F30D90"/>
    <w:rsid w:val="00F3112D"/>
    <w:rsid w:val="00F31432"/>
    <w:rsid w:val="00F31739"/>
    <w:rsid w:val="00F31D7D"/>
    <w:rsid w:val="00F322EE"/>
    <w:rsid w:val="00F337BF"/>
    <w:rsid w:val="00F35A0E"/>
    <w:rsid w:val="00F403D4"/>
    <w:rsid w:val="00F43699"/>
    <w:rsid w:val="00F43CB5"/>
    <w:rsid w:val="00F5013E"/>
    <w:rsid w:val="00F520CD"/>
    <w:rsid w:val="00F52789"/>
    <w:rsid w:val="00F535AC"/>
    <w:rsid w:val="00F53849"/>
    <w:rsid w:val="00F5407C"/>
    <w:rsid w:val="00F56FF4"/>
    <w:rsid w:val="00F60DD3"/>
    <w:rsid w:val="00F63788"/>
    <w:rsid w:val="00F63FD0"/>
    <w:rsid w:val="00F64399"/>
    <w:rsid w:val="00F6623D"/>
    <w:rsid w:val="00F67549"/>
    <w:rsid w:val="00F725B2"/>
    <w:rsid w:val="00F72DA9"/>
    <w:rsid w:val="00F7315F"/>
    <w:rsid w:val="00F74C46"/>
    <w:rsid w:val="00F76604"/>
    <w:rsid w:val="00F76888"/>
    <w:rsid w:val="00F77306"/>
    <w:rsid w:val="00F7757B"/>
    <w:rsid w:val="00F77D2F"/>
    <w:rsid w:val="00F810E7"/>
    <w:rsid w:val="00F83296"/>
    <w:rsid w:val="00F8347E"/>
    <w:rsid w:val="00F83D67"/>
    <w:rsid w:val="00F85F80"/>
    <w:rsid w:val="00F871D8"/>
    <w:rsid w:val="00F90661"/>
    <w:rsid w:val="00F9137B"/>
    <w:rsid w:val="00F9289A"/>
    <w:rsid w:val="00F92A25"/>
    <w:rsid w:val="00F92A40"/>
    <w:rsid w:val="00F956F2"/>
    <w:rsid w:val="00F974D5"/>
    <w:rsid w:val="00FA03A4"/>
    <w:rsid w:val="00FA1781"/>
    <w:rsid w:val="00FA1BF1"/>
    <w:rsid w:val="00FA2468"/>
    <w:rsid w:val="00FA2C44"/>
    <w:rsid w:val="00FA542D"/>
    <w:rsid w:val="00FA5625"/>
    <w:rsid w:val="00FA5C44"/>
    <w:rsid w:val="00FA688C"/>
    <w:rsid w:val="00FA6EEE"/>
    <w:rsid w:val="00FB18B0"/>
    <w:rsid w:val="00FB1B46"/>
    <w:rsid w:val="00FB2609"/>
    <w:rsid w:val="00FB3BFE"/>
    <w:rsid w:val="00FB3E27"/>
    <w:rsid w:val="00FB7C72"/>
    <w:rsid w:val="00FB7C9F"/>
    <w:rsid w:val="00FB7D2D"/>
    <w:rsid w:val="00FC0516"/>
    <w:rsid w:val="00FC070B"/>
    <w:rsid w:val="00FC0F74"/>
    <w:rsid w:val="00FC0FE8"/>
    <w:rsid w:val="00FC3428"/>
    <w:rsid w:val="00FC4102"/>
    <w:rsid w:val="00FC4CEC"/>
    <w:rsid w:val="00FC4DA9"/>
    <w:rsid w:val="00FC552B"/>
    <w:rsid w:val="00FC5DC8"/>
    <w:rsid w:val="00FC69B4"/>
    <w:rsid w:val="00FD0139"/>
    <w:rsid w:val="00FD01BD"/>
    <w:rsid w:val="00FD087C"/>
    <w:rsid w:val="00FD19BD"/>
    <w:rsid w:val="00FD1FB6"/>
    <w:rsid w:val="00FD26A5"/>
    <w:rsid w:val="00FD2B0A"/>
    <w:rsid w:val="00FD4921"/>
    <w:rsid w:val="00FD5F09"/>
    <w:rsid w:val="00FE27ED"/>
    <w:rsid w:val="00FE3A4A"/>
    <w:rsid w:val="00FE5BE8"/>
    <w:rsid w:val="00FE634C"/>
    <w:rsid w:val="00FE73F7"/>
    <w:rsid w:val="00FE751B"/>
    <w:rsid w:val="00FE7FDC"/>
    <w:rsid w:val="00FF0532"/>
    <w:rsid w:val="00FF09C6"/>
    <w:rsid w:val="00FF104F"/>
    <w:rsid w:val="00FF194D"/>
    <w:rsid w:val="00FF626E"/>
    <w:rsid w:val="00FF69B4"/>
    <w:rsid w:val="00FF69C0"/>
    <w:rsid w:val="00FF6B5F"/>
    <w:rsid w:val="00FF6E4B"/>
    <w:rsid w:val="00FF6F0F"/>
    <w:rsid w:val="00FF731D"/>
    <w:rsid w:val="00FF7C29"/>
    <w:rsid w:val="010A986E"/>
    <w:rsid w:val="02458D5C"/>
    <w:rsid w:val="0254C7C1"/>
    <w:rsid w:val="02642BC0"/>
    <w:rsid w:val="02760A14"/>
    <w:rsid w:val="038FABBF"/>
    <w:rsid w:val="03F34458"/>
    <w:rsid w:val="040215C7"/>
    <w:rsid w:val="04223FF8"/>
    <w:rsid w:val="04F11FB8"/>
    <w:rsid w:val="053B88DB"/>
    <w:rsid w:val="0571E891"/>
    <w:rsid w:val="05D810FD"/>
    <w:rsid w:val="060FD040"/>
    <w:rsid w:val="0676C47C"/>
    <w:rsid w:val="069592BD"/>
    <w:rsid w:val="06B5270F"/>
    <w:rsid w:val="06C7FE1D"/>
    <w:rsid w:val="073193F7"/>
    <w:rsid w:val="07932660"/>
    <w:rsid w:val="07940D91"/>
    <w:rsid w:val="07DC4859"/>
    <w:rsid w:val="08492653"/>
    <w:rsid w:val="09085952"/>
    <w:rsid w:val="09182C85"/>
    <w:rsid w:val="091A50CE"/>
    <w:rsid w:val="0ABBA353"/>
    <w:rsid w:val="0AE857F6"/>
    <w:rsid w:val="0C82E5B7"/>
    <w:rsid w:val="0C977A60"/>
    <w:rsid w:val="0D21603A"/>
    <w:rsid w:val="0D4FA065"/>
    <w:rsid w:val="0D73C289"/>
    <w:rsid w:val="0D783F48"/>
    <w:rsid w:val="0DB5903C"/>
    <w:rsid w:val="0ECB3FDE"/>
    <w:rsid w:val="0EF1588F"/>
    <w:rsid w:val="0FB55C9D"/>
    <w:rsid w:val="105D6A93"/>
    <w:rsid w:val="105E7D4F"/>
    <w:rsid w:val="10CAD900"/>
    <w:rsid w:val="1129A2EC"/>
    <w:rsid w:val="11369A01"/>
    <w:rsid w:val="117A7293"/>
    <w:rsid w:val="11990EF4"/>
    <w:rsid w:val="11A792FA"/>
    <w:rsid w:val="11D6647B"/>
    <w:rsid w:val="12362208"/>
    <w:rsid w:val="12FB330C"/>
    <w:rsid w:val="13613A05"/>
    <w:rsid w:val="1389DEF7"/>
    <w:rsid w:val="13A1BA87"/>
    <w:rsid w:val="144567A9"/>
    <w:rsid w:val="147E5A01"/>
    <w:rsid w:val="14A15B2E"/>
    <w:rsid w:val="154E10C1"/>
    <w:rsid w:val="15907C1E"/>
    <w:rsid w:val="1614454B"/>
    <w:rsid w:val="1625C6E4"/>
    <w:rsid w:val="162B13C7"/>
    <w:rsid w:val="16385225"/>
    <w:rsid w:val="169B4FF3"/>
    <w:rsid w:val="16C5E535"/>
    <w:rsid w:val="16E12909"/>
    <w:rsid w:val="17394515"/>
    <w:rsid w:val="17881FEF"/>
    <w:rsid w:val="17ADF34B"/>
    <w:rsid w:val="17F655DD"/>
    <w:rsid w:val="18494F88"/>
    <w:rsid w:val="18C71D61"/>
    <w:rsid w:val="19446A30"/>
    <w:rsid w:val="19C255CE"/>
    <w:rsid w:val="1A92F022"/>
    <w:rsid w:val="1AD6970E"/>
    <w:rsid w:val="1B228B8A"/>
    <w:rsid w:val="1B245034"/>
    <w:rsid w:val="1B42B816"/>
    <w:rsid w:val="1C2370B4"/>
    <w:rsid w:val="1CB5EA41"/>
    <w:rsid w:val="1CB6F75A"/>
    <w:rsid w:val="1DCA0BAF"/>
    <w:rsid w:val="1E24AF9F"/>
    <w:rsid w:val="1EAEAAA4"/>
    <w:rsid w:val="1F03A834"/>
    <w:rsid w:val="1F14BC8F"/>
    <w:rsid w:val="1F3A916D"/>
    <w:rsid w:val="1F41D0EF"/>
    <w:rsid w:val="2046DC18"/>
    <w:rsid w:val="20BAD618"/>
    <w:rsid w:val="20C682C5"/>
    <w:rsid w:val="22C27950"/>
    <w:rsid w:val="22C30D23"/>
    <w:rsid w:val="22D629C5"/>
    <w:rsid w:val="239E97B7"/>
    <w:rsid w:val="23CAF74C"/>
    <w:rsid w:val="23E1F8E8"/>
    <w:rsid w:val="24346E7F"/>
    <w:rsid w:val="2452DA5D"/>
    <w:rsid w:val="249D8B1E"/>
    <w:rsid w:val="24AC62A7"/>
    <w:rsid w:val="24CBF2AF"/>
    <w:rsid w:val="256D55C7"/>
    <w:rsid w:val="256EFD1A"/>
    <w:rsid w:val="2608E657"/>
    <w:rsid w:val="26896FB6"/>
    <w:rsid w:val="26FC4972"/>
    <w:rsid w:val="28CE2C3D"/>
    <w:rsid w:val="28FD5636"/>
    <w:rsid w:val="297D47B7"/>
    <w:rsid w:val="2994C785"/>
    <w:rsid w:val="29D972E7"/>
    <w:rsid w:val="2A165502"/>
    <w:rsid w:val="2A62931D"/>
    <w:rsid w:val="2A95ACD1"/>
    <w:rsid w:val="2AB94145"/>
    <w:rsid w:val="2AC22CA5"/>
    <w:rsid w:val="2B33D3AD"/>
    <w:rsid w:val="2B41E57E"/>
    <w:rsid w:val="2BA57243"/>
    <w:rsid w:val="2C2812A5"/>
    <w:rsid w:val="2C39794C"/>
    <w:rsid w:val="2CA7FF9E"/>
    <w:rsid w:val="2D291F90"/>
    <w:rsid w:val="2D2FB847"/>
    <w:rsid w:val="2D5549DC"/>
    <w:rsid w:val="2E4D4D94"/>
    <w:rsid w:val="2EE83915"/>
    <w:rsid w:val="2F86C46A"/>
    <w:rsid w:val="2F8EAEE9"/>
    <w:rsid w:val="300928E4"/>
    <w:rsid w:val="3035FEE4"/>
    <w:rsid w:val="3082A35A"/>
    <w:rsid w:val="31062DD3"/>
    <w:rsid w:val="31672665"/>
    <w:rsid w:val="31DF26B6"/>
    <w:rsid w:val="324F9B21"/>
    <w:rsid w:val="3254938F"/>
    <w:rsid w:val="327A2EA7"/>
    <w:rsid w:val="32A8345D"/>
    <w:rsid w:val="32D1961A"/>
    <w:rsid w:val="32DE6751"/>
    <w:rsid w:val="33B05E18"/>
    <w:rsid w:val="33DBD2F1"/>
    <w:rsid w:val="33E9763D"/>
    <w:rsid w:val="34120CB7"/>
    <w:rsid w:val="3437FC6A"/>
    <w:rsid w:val="34C0C63D"/>
    <w:rsid w:val="34DC04F7"/>
    <w:rsid w:val="34FDF159"/>
    <w:rsid w:val="355030CE"/>
    <w:rsid w:val="35A11269"/>
    <w:rsid w:val="35DB9818"/>
    <w:rsid w:val="3683E518"/>
    <w:rsid w:val="36E5F56E"/>
    <w:rsid w:val="3736CB11"/>
    <w:rsid w:val="37F937DF"/>
    <w:rsid w:val="38472AD8"/>
    <w:rsid w:val="391CE10D"/>
    <w:rsid w:val="396F3A6B"/>
    <w:rsid w:val="3AD71AA1"/>
    <w:rsid w:val="3AE54B9E"/>
    <w:rsid w:val="3AF86432"/>
    <w:rsid w:val="3B138A90"/>
    <w:rsid w:val="3B13D2E4"/>
    <w:rsid w:val="3B98E9D2"/>
    <w:rsid w:val="3BC3A729"/>
    <w:rsid w:val="3DB27C2B"/>
    <w:rsid w:val="3DDAE378"/>
    <w:rsid w:val="3E6C60FA"/>
    <w:rsid w:val="3EB522BF"/>
    <w:rsid w:val="3F500774"/>
    <w:rsid w:val="3F929FFF"/>
    <w:rsid w:val="4001D752"/>
    <w:rsid w:val="4043CFC0"/>
    <w:rsid w:val="40476FEA"/>
    <w:rsid w:val="40594DE0"/>
    <w:rsid w:val="40C91FCF"/>
    <w:rsid w:val="40EF584E"/>
    <w:rsid w:val="410E8E77"/>
    <w:rsid w:val="414AEDB3"/>
    <w:rsid w:val="41698655"/>
    <w:rsid w:val="41E42097"/>
    <w:rsid w:val="42B23484"/>
    <w:rsid w:val="42E34EDC"/>
    <w:rsid w:val="431E81A9"/>
    <w:rsid w:val="442FF9E3"/>
    <w:rsid w:val="447A7ADF"/>
    <w:rsid w:val="4529E95F"/>
    <w:rsid w:val="456A0501"/>
    <w:rsid w:val="456C5097"/>
    <w:rsid w:val="466E8525"/>
    <w:rsid w:val="47AD6B63"/>
    <w:rsid w:val="47E15874"/>
    <w:rsid w:val="48B0A609"/>
    <w:rsid w:val="4911DA90"/>
    <w:rsid w:val="4A28AC94"/>
    <w:rsid w:val="4AAA67F8"/>
    <w:rsid w:val="4B2FFD2E"/>
    <w:rsid w:val="4B5040E9"/>
    <w:rsid w:val="4BA7BFBA"/>
    <w:rsid w:val="4BAB65A1"/>
    <w:rsid w:val="4CB84E49"/>
    <w:rsid w:val="4CB8BB47"/>
    <w:rsid w:val="4CC45015"/>
    <w:rsid w:val="4CCDDCF3"/>
    <w:rsid w:val="4CE4ACF4"/>
    <w:rsid w:val="4CE4C75B"/>
    <w:rsid w:val="4CF7CC85"/>
    <w:rsid w:val="4D334A11"/>
    <w:rsid w:val="4D894A01"/>
    <w:rsid w:val="4D97DC40"/>
    <w:rsid w:val="4ECA19E9"/>
    <w:rsid w:val="4ED5CF21"/>
    <w:rsid w:val="4F4AFE5A"/>
    <w:rsid w:val="505D210E"/>
    <w:rsid w:val="5068ED94"/>
    <w:rsid w:val="508967A2"/>
    <w:rsid w:val="50A92B42"/>
    <w:rsid w:val="50B20937"/>
    <w:rsid w:val="50CB1C82"/>
    <w:rsid w:val="50F1C3C1"/>
    <w:rsid w:val="51801A6B"/>
    <w:rsid w:val="51A4328C"/>
    <w:rsid w:val="537D0AF8"/>
    <w:rsid w:val="54114315"/>
    <w:rsid w:val="5429CB3E"/>
    <w:rsid w:val="5529ACE8"/>
    <w:rsid w:val="552ABD6D"/>
    <w:rsid w:val="5558FE6B"/>
    <w:rsid w:val="563D8258"/>
    <w:rsid w:val="567BC163"/>
    <w:rsid w:val="56EA410F"/>
    <w:rsid w:val="573AE2AD"/>
    <w:rsid w:val="587CB321"/>
    <w:rsid w:val="58C6FE44"/>
    <w:rsid w:val="58D100CC"/>
    <w:rsid w:val="59155277"/>
    <w:rsid w:val="5A1C766E"/>
    <w:rsid w:val="5A827E94"/>
    <w:rsid w:val="5ACA2FCF"/>
    <w:rsid w:val="5B187021"/>
    <w:rsid w:val="5B4F7519"/>
    <w:rsid w:val="5B7013CE"/>
    <w:rsid w:val="5B86FC98"/>
    <w:rsid w:val="5C133E0A"/>
    <w:rsid w:val="5C2847F0"/>
    <w:rsid w:val="5C3A562F"/>
    <w:rsid w:val="5E21C4C8"/>
    <w:rsid w:val="5FAF7B73"/>
    <w:rsid w:val="5FD4B62B"/>
    <w:rsid w:val="5FF3443C"/>
    <w:rsid w:val="60C07CEB"/>
    <w:rsid w:val="612809B1"/>
    <w:rsid w:val="6130585F"/>
    <w:rsid w:val="6133E6D1"/>
    <w:rsid w:val="61BE100E"/>
    <w:rsid w:val="61DA648A"/>
    <w:rsid w:val="62B2BADC"/>
    <w:rsid w:val="63B15236"/>
    <w:rsid w:val="63C2BA81"/>
    <w:rsid w:val="63F210AE"/>
    <w:rsid w:val="641A6A92"/>
    <w:rsid w:val="644597E6"/>
    <w:rsid w:val="6476E24F"/>
    <w:rsid w:val="650C7E22"/>
    <w:rsid w:val="662EB093"/>
    <w:rsid w:val="6646AABC"/>
    <w:rsid w:val="6681FDD0"/>
    <w:rsid w:val="66A1E17A"/>
    <w:rsid w:val="6720DA4C"/>
    <w:rsid w:val="675D8200"/>
    <w:rsid w:val="676E2E27"/>
    <w:rsid w:val="684AF6CC"/>
    <w:rsid w:val="689C1554"/>
    <w:rsid w:val="6953CA59"/>
    <w:rsid w:val="69854BBA"/>
    <w:rsid w:val="6A1EB5E9"/>
    <w:rsid w:val="6AA97F98"/>
    <w:rsid w:val="6B53B690"/>
    <w:rsid w:val="6B5DBB10"/>
    <w:rsid w:val="6B6A1D50"/>
    <w:rsid w:val="6BD263FE"/>
    <w:rsid w:val="6C724069"/>
    <w:rsid w:val="6CF2B350"/>
    <w:rsid w:val="6DA35B2F"/>
    <w:rsid w:val="6DC5AF8B"/>
    <w:rsid w:val="6E661750"/>
    <w:rsid w:val="6EB58317"/>
    <w:rsid w:val="6EDF4581"/>
    <w:rsid w:val="6EEEB441"/>
    <w:rsid w:val="6F3720BB"/>
    <w:rsid w:val="6FEF3180"/>
    <w:rsid w:val="700E6925"/>
    <w:rsid w:val="71521EA5"/>
    <w:rsid w:val="71DF4BE1"/>
    <w:rsid w:val="7205971A"/>
    <w:rsid w:val="720D384A"/>
    <w:rsid w:val="726DD057"/>
    <w:rsid w:val="73391047"/>
    <w:rsid w:val="73FE3134"/>
    <w:rsid w:val="74F9EC6A"/>
    <w:rsid w:val="75257DA8"/>
    <w:rsid w:val="7553CF55"/>
    <w:rsid w:val="75D8173B"/>
    <w:rsid w:val="76119B97"/>
    <w:rsid w:val="762C0F8D"/>
    <w:rsid w:val="76330E79"/>
    <w:rsid w:val="769274D8"/>
    <w:rsid w:val="76E88B1F"/>
    <w:rsid w:val="76EB076C"/>
    <w:rsid w:val="77321660"/>
    <w:rsid w:val="778F1DE9"/>
    <w:rsid w:val="77B79908"/>
    <w:rsid w:val="77E40718"/>
    <w:rsid w:val="784C07EA"/>
    <w:rsid w:val="787CA5E8"/>
    <w:rsid w:val="78D8BE42"/>
    <w:rsid w:val="79791DA5"/>
    <w:rsid w:val="79ADC16A"/>
    <w:rsid w:val="7A02DE00"/>
    <w:rsid w:val="7B493A65"/>
    <w:rsid w:val="7BBBBEFF"/>
    <w:rsid w:val="7C6C52D9"/>
    <w:rsid w:val="7C7F28EF"/>
    <w:rsid w:val="7CFD3F6E"/>
    <w:rsid w:val="7D5089B5"/>
    <w:rsid w:val="7D63244F"/>
    <w:rsid w:val="7E43D7AC"/>
    <w:rsid w:val="7E5E2418"/>
    <w:rsid w:val="7E8F4D06"/>
    <w:rsid w:val="7EFE27F2"/>
    <w:rsid w:val="7F2A9D0A"/>
    <w:rsid w:val="7F2B98AE"/>
    <w:rsid w:val="7F6DECF0"/>
    <w:rsid w:val="7F8180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725CF"/>
  <w15:chartTrackingRefBased/>
  <w15:docId w15:val="{9F37C153-6C7B-4CC1-8CEE-4BED72E0F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C2F2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2F2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2F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2F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2F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2F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2F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2F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2F22"/>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C2F22"/>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2C2F22"/>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2C2F22"/>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2C2F22"/>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2C2F22"/>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2C2F22"/>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C2F22"/>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C2F22"/>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C2F22"/>
    <w:rPr>
      <w:rFonts w:eastAsiaTheme="majorEastAsia" w:cstheme="majorBidi"/>
      <w:color w:val="272727" w:themeColor="text1" w:themeTint="D8"/>
    </w:rPr>
  </w:style>
  <w:style w:type="paragraph" w:styleId="Title">
    <w:name w:val="Title"/>
    <w:basedOn w:val="Normal"/>
    <w:next w:val="Normal"/>
    <w:link w:val="TitleChar"/>
    <w:uiPriority w:val="10"/>
    <w:qFormat/>
    <w:rsid w:val="002C2F22"/>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C2F2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2C2F22"/>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2C2F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2F22"/>
    <w:pPr>
      <w:spacing w:before="160"/>
      <w:jc w:val="center"/>
    </w:pPr>
    <w:rPr>
      <w:i/>
      <w:iCs/>
      <w:color w:val="404040" w:themeColor="text1" w:themeTint="BF"/>
    </w:rPr>
  </w:style>
  <w:style w:type="character" w:styleId="QuoteChar" w:customStyle="1">
    <w:name w:val="Quote Char"/>
    <w:basedOn w:val="DefaultParagraphFont"/>
    <w:link w:val="Quote"/>
    <w:uiPriority w:val="29"/>
    <w:rsid w:val="002C2F22"/>
    <w:rPr>
      <w:i/>
      <w:iCs/>
      <w:color w:val="404040" w:themeColor="text1" w:themeTint="BF"/>
    </w:rPr>
  </w:style>
  <w:style w:type="paragraph" w:styleId="ListParagraph">
    <w:name w:val="List Paragraph"/>
    <w:basedOn w:val="Normal"/>
    <w:uiPriority w:val="34"/>
    <w:qFormat/>
    <w:rsid w:val="002C2F22"/>
    <w:pPr>
      <w:ind w:left="720"/>
      <w:contextualSpacing/>
    </w:pPr>
  </w:style>
  <w:style w:type="character" w:styleId="IntenseEmphasis">
    <w:name w:val="Intense Emphasis"/>
    <w:basedOn w:val="DefaultParagraphFont"/>
    <w:uiPriority w:val="21"/>
    <w:qFormat/>
    <w:rsid w:val="002C2F22"/>
    <w:rPr>
      <w:i/>
      <w:iCs/>
      <w:color w:val="0F4761" w:themeColor="accent1" w:themeShade="BF"/>
    </w:rPr>
  </w:style>
  <w:style w:type="paragraph" w:styleId="IntenseQuote">
    <w:name w:val="Intense Quote"/>
    <w:basedOn w:val="Normal"/>
    <w:next w:val="Normal"/>
    <w:link w:val="IntenseQuoteChar"/>
    <w:uiPriority w:val="30"/>
    <w:qFormat/>
    <w:rsid w:val="002C2F2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2C2F22"/>
    <w:rPr>
      <w:i/>
      <w:iCs/>
      <w:color w:val="0F4761" w:themeColor="accent1" w:themeShade="BF"/>
    </w:rPr>
  </w:style>
  <w:style w:type="character" w:styleId="IntenseReference">
    <w:name w:val="Intense Reference"/>
    <w:basedOn w:val="DefaultParagraphFont"/>
    <w:uiPriority w:val="32"/>
    <w:qFormat/>
    <w:rsid w:val="002C2F22"/>
    <w:rPr>
      <w:b/>
      <w:bCs/>
      <w:smallCaps/>
      <w:color w:val="0F4761" w:themeColor="accent1" w:themeShade="BF"/>
      <w:spacing w:val="5"/>
    </w:rPr>
  </w:style>
  <w:style w:type="table" w:styleId="TableGrid">
    <w:name w:val="Table Grid"/>
    <w:basedOn w:val="TableNormal"/>
    <w:uiPriority w:val="39"/>
    <w:rsid w:val="002C2F2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4">
    <w:name w:val="Grid Table 1 Light Accent 4"/>
    <w:basedOn w:val="TableNormal"/>
    <w:uiPriority w:val="46"/>
    <w:rsid w:val="002C2F22"/>
    <w:pPr>
      <w:spacing w:after="0" w:line="240" w:lineRule="auto"/>
    </w:pPr>
    <w:tblPr>
      <w:tblStyleRowBandSize w:val="1"/>
      <w:tblStyleColBandSize w:val="1"/>
      <w:tblBorders>
        <w:top w:val="single" w:color="95DCF7" w:themeColor="accent4" w:themeTint="66" w:sz="4" w:space="0"/>
        <w:left w:val="single" w:color="95DCF7" w:themeColor="accent4" w:themeTint="66" w:sz="4" w:space="0"/>
        <w:bottom w:val="single" w:color="95DCF7" w:themeColor="accent4" w:themeTint="66" w:sz="4" w:space="0"/>
        <w:right w:val="single" w:color="95DCF7" w:themeColor="accent4" w:themeTint="66" w:sz="4" w:space="0"/>
        <w:insideH w:val="single" w:color="95DCF7" w:themeColor="accent4" w:themeTint="66" w:sz="4" w:space="0"/>
        <w:insideV w:val="single" w:color="95DCF7" w:themeColor="accent4" w:themeTint="66" w:sz="4" w:space="0"/>
      </w:tblBorders>
    </w:tblPr>
    <w:tblStylePr w:type="firstRow">
      <w:rPr>
        <w:b/>
        <w:bCs/>
      </w:rPr>
      <w:tblPr/>
      <w:tcPr>
        <w:tcBorders>
          <w:bottom w:val="single" w:color="60CAF3" w:themeColor="accent4" w:themeTint="99" w:sz="12" w:space="0"/>
        </w:tcBorders>
      </w:tcPr>
    </w:tblStylePr>
    <w:tblStylePr w:type="lastRow">
      <w:rPr>
        <w:b/>
        <w:bCs/>
      </w:rPr>
      <w:tblPr/>
      <w:tcPr>
        <w:tcBorders>
          <w:top w:val="double" w:color="60CAF3" w:themeColor="accent4" w:themeTint="99" w:sz="2" w:space="0"/>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C514BC"/>
    <w:pPr>
      <w:tabs>
        <w:tab w:val="center" w:pos="4513"/>
        <w:tab w:val="right" w:pos="9026"/>
      </w:tabs>
      <w:spacing w:after="0" w:line="240" w:lineRule="auto"/>
    </w:pPr>
  </w:style>
  <w:style w:type="character" w:styleId="HeaderChar" w:customStyle="1">
    <w:name w:val="Header Char"/>
    <w:basedOn w:val="DefaultParagraphFont"/>
    <w:link w:val="Header"/>
    <w:uiPriority w:val="99"/>
    <w:rsid w:val="00C514BC"/>
  </w:style>
  <w:style w:type="paragraph" w:styleId="Footer">
    <w:name w:val="footer"/>
    <w:basedOn w:val="Normal"/>
    <w:link w:val="FooterChar"/>
    <w:uiPriority w:val="99"/>
    <w:unhideWhenUsed/>
    <w:rsid w:val="00C514BC"/>
    <w:pPr>
      <w:tabs>
        <w:tab w:val="center" w:pos="4513"/>
        <w:tab w:val="right" w:pos="9026"/>
      </w:tabs>
      <w:spacing w:after="0" w:line="240" w:lineRule="auto"/>
    </w:pPr>
  </w:style>
  <w:style w:type="character" w:styleId="FooterChar" w:customStyle="1">
    <w:name w:val="Footer Char"/>
    <w:basedOn w:val="DefaultParagraphFont"/>
    <w:link w:val="Footer"/>
    <w:uiPriority w:val="99"/>
    <w:rsid w:val="00C514BC"/>
  </w:style>
  <w:style w:type="character" w:styleId="CommentReference">
    <w:name w:val="annotation reference"/>
    <w:basedOn w:val="DefaultParagraphFont"/>
    <w:uiPriority w:val="99"/>
    <w:semiHidden/>
    <w:unhideWhenUsed/>
    <w:rsid w:val="00CB39C5"/>
    <w:rPr>
      <w:sz w:val="16"/>
      <w:szCs w:val="16"/>
    </w:rPr>
  </w:style>
  <w:style w:type="paragraph" w:styleId="CommentText">
    <w:name w:val="annotation text"/>
    <w:basedOn w:val="Normal"/>
    <w:link w:val="CommentTextChar"/>
    <w:uiPriority w:val="99"/>
    <w:unhideWhenUsed/>
    <w:rsid w:val="00CB39C5"/>
    <w:pPr>
      <w:spacing w:line="240" w:lineRule="auto"/>
    </w:pPr>
    <w:rPr>
      <w:sz w:val="20"/>
      <w:szCs w:val="20"/>
    </w:rPr>
  </w:style>
  <w:style w:type="character" w:styleId="CommentTextChar" w:customStyle="1">
    <w:name w:val="Comment Text Char"/>
    <w:basedOn w:val="DefaultParagraphFont"/>
    <w:link w:val="CommentText"/>
    <w:uiPriority w:val="99"/>
    <w:rsid w:val="00CB39C5"/>
    <w:rPr>
      <w:sz w:val="20"/>
      <w:szCs w:val="20"/>
    </w:rPr>
  </w:style>
  <w:style w:type="paragraph" w:styleId="CommentSubject">
    <w:name w:val="annotation subject"/>
    <w:basedOn w:val="CommentText"/>
    <w:next w:val="CommentText"/>
    <w:link w:val="CommentSubjectChar"/>
    <w:uiPriority w:val="99"/>
    <w:semiHidden/>
    <w:unhideWhenUsed/>
    <w:rsid w:val="00CB39C5"/>
    <w:rPr>
      <w:b/>
      <w:bCs/>
    </w:rPr>
  </w:style>
  <w:style w:type="character" w:styleId="CommentSubjectChar" w:customStyle="1">
    <w:name w:val="Comment Subject Char"/>
    <w:basedOn w:val="CommentTextChar"/>
    <w:link w:val="CommentSubject"/>
    <w:uiPriority w:val="99"/>
    <w:semiHidden/>
    <w:rsid w:val="00CB39C5"/>
    <w:rPr>
      <w:b/>
      <w:bCs/>
      <w:sz w:val="20"/>
      <w:szCs w:val="20"/>
    </w:rPr>
  </w:style>
  <w:style w:type="paragraph" w:styleId="NoSpacing">
    <w:name w:val="No Spacing"/>
    <w:uiPriority w:val="1"/>
    <w:qFormat/>
    <w:rsid w:val="0019584E"/>
    <w:pPr>
      <w:spacing w:after="0" w:line="240" w:lineRule="auto"/>
    </w:pPr>
  </w:style>
  <w:style w:type="paragraph" w:styleId="Revision">
    <w:name w:val="Revision"/>
    <w:hidden/>
    <w:uiPriority w:val="99"/>
    <w:semiHidden/>
    <w:rsid w:val="002A7A96"/>
    <w:pPr>
      <w:spacing w:after="0" w:line="240" w:lineRule="auto"/>
    </w:pPr>
  </w:style>
  <w:style w:type="character" w:styleId="Hyperlink">
    <w:name w:val="Hyperlink"/>
    <w:basedOn w:val="DefaultParagraphFont"/>
    <w:uiPriority w:val="99"/>
    <w:unhideWhenUsed/>
    <w:rsid w:val="003833C9"/>
    <w:rPr>
      <w:color w:val="467886" w:themeColor="hyperlink"/>
      <w:u w:val="single"/>
    </w:rPr>
  </w:style>
  <w:style w:type="character" w:styleId="UnresolvedMention">
    <w:name w:val="Unresolved Mention"/>
    <w:basedOn w:val="DefaultParagraphFont"/>
    <w:uiPriority w:val="99"/>
    <w:semiHidden/>
    <w:unhideWhenUsed/>
    <w:rsid w:val="00383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92455">
      <w:bodyDiv w:val="1"/>
      <w:marLeft w:val="0"/>
      <w:marRight w:val="0"/>
      <w:marTop w:val="0"/>
      <w:marBottom w:val="0"/>
      <w:divBdr>
        <w:top w:val="none" w:sz="0" w:space="0" w:color="auto"/>
        <w:left w:val="none" w:sz="0" w:space="0" w:color="auto"/>
        <w:bottom w:val="none" w:sz="0" w:space="0" w:color="auto"/>
        <w:right w:val="none" w:sz="0" w:space="0" w:color="auto"/>
      </w:divBdr>
    </w:div>
    <w:div w:id="228393458">
      <w:bodyDiv w:val="1"/>
      <w:marLeft w:val="0"/>
      <w:marRight w:val="0"/>
      <w:marTop w:val="0"/>
      <w:marBottom w:val="0"/>
      <w:divBdr>
        <w:top w:val="none" w:sz="0" w:space="0" w:color="auto"/>
        <w:left w:val="none" w:sz="0" w:space="0" w:color="auto"/>
        <w:bottom w:val="none" w:sz="0" w:space="0" w:color="auto"/>
        <w:right w:val="none" w:sz="0" w:space="0" w:color="auto"/>
      </w:divBdr>
    </w:div>
    <w:div w:id="329868067">
      <w:bodyDiv w:val="1"/>
      <w:marLeft w:val="0"/>
      <w:marRight w:val="0"/>
      <w:marTop w:val="0"/>
      <w:marBottom w:val="0"/>
      <w:divBdr>
        <w:top w:val="none" w:sz="0" w:space="0" w:color="auto"/>
        <w:left w:val="none" w:sz="0" w:space="0" w:color="auto"/>
        <w:bottom w:val="none" w:sz="0" w:space="0" w:color="auto"/>
        <w:right w:val="none" w:sz="0" w:space="0" w:color="auto"/>
      </w:divBdr>
    </w:div>
    <w:div w:id="700397873">
      <w:bodyDiv w:val="1"/>
      <w:marLeft w:val="0"/>
      <w:marRight w:val="0"/>
      <w:marTop w:val="0"/>
      <w:marBottom w:val="0"/>
      <w:divBdr>
        <w:top w:val="none" w:sz="0" w:space="0" w:color="auto"/>
        <w:left w:val="none" w:sz="0" w:space="0" w:color="auto"/>
        <w:bottom w:val="none" w:sz="0" w:space="0" w:color="auto"/>
        <w:right w:val="none" w:sz="0" w:space="0" w:color="auto"/>
      </w:divBdr>
    </w:div>
    <w:div w:id="945037283">
      <w:bodyDiv w:val="1"/>
      <w:marLeft w:val="0"/>
      <w:marRight w:val="0"/>
      <w:marTop w:val="0"/>
      <w:marBottom w:val="0"/>
      <w:divBdr>
        <w:top w:val="none" w:sz="0" w:space="0" w:color="auto"/>
        <w:left w:val="none" w:sz="0" w:space="0" w:color="auto"/>
        <w:bottom w:val="none" w:sz="0" w:space="0" w:color="auto"/>
        <w:right w:val="none" w:sz="0" w:space="0" w:color="auto"/>
      </w:divBdr>
    </w:div>
    <w:div w:id="1204563239">
      <w:bodyDiv w:val="1"/>
      <w:marLeft w:val="0"/>
      <w:marRight w:val="0"/>
      <w:marTop w:val="0"/>
      <w:marBottom w:val="0"/>
      <w:divBdr>
        <w:top w:val="none" w:sz="0" w:space="0" w:color="auto"/>
        <w:left w:val="none" w:sz="0" w:space="0" w:color="auto"/>
        <w:bottom w:val="none" w:sz="0" w:space="0" w:color="auto"/>
        <w:right w:val="none" w:sz="0" w:space="0" w:color="auto"/>
      </w:divBdr>
    </w:div>
    <w:div w:id="1217550022">
      <w:bodyDiv w:val="1"/>
      <w:marLeft w:val="0"/>
      <w:marRight w:val="0"/>
      <w:marTop w:val="0"/>
      <w:marBottom w:val="0"/>
      <w:divBdr>
        <w:top w:val="none" w:sz="0" w:space="0" w:color="auto"/>
        <w:left w:val="none" w:sz="0" w:space="0" w:color="auto"/>
        <w:bottom w:val="none" w:sz="0" w:space="0" w:color="auto"/>
        <w:right w:val="none" w:sz="0" w:space="0" w:color="auto"/>
      </w:divBdr>
    </w:div>
    <w:div w:id="1291859034">
      <w:bodyDiv w:val="1"/>
      <w:marLeft w:val="0"/>
      <w:marRight w:val="0"/>
      <w:marTop w:val="0"/>
      <w:marBottom w:val="0"/>
      <w:divBdr>
        <w:top w:val="none" w:sz="0" w:space="0" w:color="auto"/>
        <w:left w:val="none" w:sz="0" w:space="0" w:color="auto"/>
        <w:bottom w:val="none" w:sz="0" w:space="0" w:color="auto"/>
        <w:right w:val="none" w:sz="0" w:space="0" w:color="auto"/>
      </w:divBdr>
    </w:div>
    <w:div w:id="1305113691">
      <w:bodyDiv w:val="1"/>
      <w:marLeft w:val="0"/>
      <w:marRight w:val="0"/>
      <w:marTop w:val="0"/>
      <w:marBottom w:val="0"/>
      <w:divBdr>
        <w:top w:val="none" w:sz="0" w:space="0" w:color="auto"/>
        <w:left w:val="none" w:sz="0" w:space="0" w:color="auto"/>
        <w:bottom w:val="none" w:sz="0" w:space="0" w:color="auto"/>
        <w:right w:val="none" w:sz="0" w:space="0" w:color="auto"/>
      </w:divBdr>
    </w:div>
    <w:div w:id="1330911152">
      <w:bodyDiv w:val="1"/>
      <w:marLeft w:val="0"/>
      <w:marRight w:val="0"/>
      <w:marTop w:val="0"/>
      <w:marBottom w:val="0"/>
      <w:divBdr>
        <w:top w:val="none" w:sz="0" w:space="0" w:color="auto"/>
        <w:left w:val="none" w:sz="0" w:space="0" w:color="auto"/>
        <w:bottom w:val="none" w:sz="0" w:space="0" w:color="auto"/>
        <w:right w:val="none" w:sz="0" w:space="0" w:color="auto"/>
      </w:divBdr>
    </w:div>
    <w:div w:id="1371956806">
      <w:bodyDiv w:val="1"/>
      <w:marLeft w:val="0"/>
      <w:marRight w:val="0"/>
      <w:marTop w:val="0"/>
      <w:marBottom w:val="0"/>
      <w:divBdr>
        <w:top w:val="none" w:sz="0" w:space="0" w:color="auto"/>
        <w:left w:val="none" w:sz="0" w:space="0" w:color="auto"/>
        <w:bottom w:val="none" w:sz="0" w:space="0" w:color="auto"/>
        <w:right w:val="none" w:sz="0" w:space="0" w:color="auto"/>
      </w:divBdr>
    </w:div>
    <w:div w:id="1710302616">
      <w:bodyDiv w:val="1"/>
      <w:marLeft w:val="0"/>
      <w:marRight w:val="0"/>
      <w:marTop w:val="0"/>
      <w:marBottom w:val="0"/>
      <w:divBdr>
        <w:top w:val="none" w:sz="0" w:space="0" w:color="auto"/>
        <w:left w:val="none" w:sz="0" w:space="0" w:color="auto"/>
        <w:bottom w:val="none" w:sz="0" w:space="0" w:color="auto"/>
        <w:right w:val="none" w:sz="0" w:space="0" w:color="auto"/>
      </w:divBdr>
    </w:div>
    <w:div w:id="2037655401">
      <w:bodyDiv w:val="1"/>
      <w:marLeft w:val="0"/>
      <w:marRight w:val="0"/>
      <w:marTop w:val="0"/>
      <w:marBottom w:val="0"/>
      <w:divBdr>
        <w:top w:val="none" w:sz="0" w:space="0" w:color="auto"/>
        <w:left w:val="none" w:sz="0" w:space="0" w:color="auto"/>
        <w:bottom w:val="none" w:sz="0" w:space="0" w:color="auto"/>
        <w:right w:val="none" w:sz="0" w:space="0" w:color="auto"/>
      </w:divBdr>
    </w:div>
    <w:div w:id="205207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microsoft.com/office/2020/10/relationships/intelligence" Target="intelligence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sv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388D10590C1342BBBC4A357A5AEE18" ma:contentTypeVersion="9" ma:contentTypeDescription="Create a new document." ma:contentTypeScope="" ma:versionID="7f0bfc0d9d4aa9e3b0937df94d406655">
  <xsd:schema xmlns:xsd="http://www.w3.org/2001/XMLSchema" xmlns:xs="http://www.w3.org/2001/XMLSchema" xmlns:p="http://schemas.microsoft.com/office/2006/metadata/properties" xmlns:ns2="015f8935-eedc-49c2-af97-22ebe51cf3f5" targetNamespace="http://schemas.microsoft.com/office/2006/metadata/properties" ma:root="true" ma:fieldsID="670d8d0cfeb2a9c07542b1607690a994" ns2:_="">
    <xsd:import namespace="015f8935-eedc-49c2-af97-22ebe51cf3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f8935-eedc-49c2-af97-22ebe51cf3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2" nillable="true" ma:displayName="MediaServiceBillingMetadata" ma:hidden="true" ma:internalName="MediaServiceBilling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33CD3-2608-4948-84E7-0B6F213A00CA}">
  <ds:schemaRefs>
    <ds:schemaRef ds:uri="http://schemas.microsoft.com/sharepoint/v3/contenttype/forms"/>
  </ds:schemaRefs>
</ds:datastoreItem>
</file>

<file path=customXml/itemProps2.xml><?xml version="1.0" encoding="utf-8"?>
<ds:datastoreItem xmlns:ds="http://schemas.openxmlformats.org/officeDocument/2006/customXml" ds:itemID="{8E06C2E9-762D-4CEC-BCB4-CFEFC2D6B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f8935-eedc-49c2-af97-22ebe51cf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BE8884-F7AC-4BF0-8E70-2C82F4A6B1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C0AB9D-7371-444F-9AB6-D94DA0D1617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Claire McEleavy</dc:creator>
  <keywords/>
  <dc:description/>
  <lastModifiedBy>Kat Seely</lastModifiedBy>
  <revision>59</revision>
  <lastPrinted>2025-11-06T17:28:00.0000000Z</lastPrinted>
  <dcterms:created xsi:type="dcterms:W3CDTF">2025-11-19T22:45:00.0000000Z</dcterms:created>
  <dcterms:modified xsi:type="dcterms:W3CDTF">2025-12-17T07:44:03.5490765Z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0x01010078388D10590C1342BBBC4A357A5AEE18</vt:lpwstr>
  </property>
  <property fmtid="{D5CDD505-2E9C-101B-9397-08002B2CF9AE}" pid="3" name="docLang">
    <vt:lpwstr>en</vt:lpwstr>
  </property>
</Properties>
</file>